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 KRS/CEiDG:</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 ......................................................           </w:t>
      </w:r>
      <w:r w:rsidR="00CB7310">
        <w:rPr>
          <w:rFonts w:ascii="Arial" w:hAnsi="Arial"/>
          <w:i/>
          <w:iCs/>
          <w:sz w:val="21"/>
          <w:szCs w:val="21"/>
        </w:rPr>
        <w:tab/>
        <w:t xml:space="preserve">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 xml:space="preserve">/telefon/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/e-mail/</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360A97" w:rsidRDefault="00284AAE" w:rsidP="006C5EC9">
      <w:pPr>
        <w:suppressAutoHyphens/>
        <w:ind w:right="-1"/>
        <w:jc w:val="center"/>
        <w:rPr>
          <w:rFonts w:cs="Arial"/>
          <w:b/>
        </w:rPr>
      </w:pPr>
      <w:bookmarkStart w:id="0" w:name="_Hlk504553119"/>
      <w:r>
        <w:rPr>
          <w:rFonts w:ascii="Arial" w:hAnsi="Arial" w:cs="Arial"/>
          <w:b/>
          <w:bCs/>
          <w:i/>
          <w:iCs/>
          <w:sz w:val="28"/>
          <w:szCs w:val="28"/>
          <w:lang w:eastAsia="ar-SA"/>
        </w:rPr>
        <w:t>MODERNIZACJA (</w:t>
      </w:r>
      <w:r w:rsidR="005438BA" w:rsidRPr="005438BA">
        <w:rPr>
          <w:rFonts w:ascii="Arial" w:hAnsi="Arial" w:cs="Arial"/>
          <w:b/>
          <w:bCs/>
          <w:i/>
          <w:iCs/>
          <w:sz w:val="28"/>
          <w:szCs w:val="28"/>
          <w:lang w:eastAsia="ar-SA"/>
        </w:rPr>
        <w:t>RENOWACJA</w:t>
      </w:r>
      <w:r>
        <w:rPr>
          <w:rFonts w:ascii="Arial" w:hAnsi="Arial" w:cs="Arial"/>
          <w:b/>
          <w:bCs/>
          <w:i/>
          <w:iCs/>
          <w:sz w:val="28"/>
          <w:szCs w:val="28"/>
          <w:lang w:eastAsia="ar-SA"/>
        </w:rPr>
        <w:t>)</w:t>
      </w:r>
      <w:r w:rsidR="005438BA" w:rsidRPr="005438BA">
        <w:rPr>
          <w:rFonts w:ascii="Arial" w:hAnsi="Arial" w:cs="Arial"/>
          <w:b/>
          <w:bCs/>
          <w:i/>
          <w:iCs/>
          <w:color w:val="FF0000"/>
          <w:sz w:val="28"/>
          <w:szCs w:val="28"/>
          <w:lang w:eastAsia="ar-SA"/>
        </w:rPr>
        <w:t xml:space="preserve"> </w:t>
      </w:r>
      <w:r w:rsidR="005438BA" w:rsidRPr="005438BA">
        <w:rPr>
          <w:rFonts w:ascii="Arial" w:hAnsi="Arial" w:cs="Arial"/>
          <w:b/>
          <w:bCs/>
          <w:i/>
          <w:iCs/>
          <w:sz w:val="28"/>
          <w:szCs w:val="28"/>
          <w:lang w:eastAsia="ar-SA"/>
        </w:rPr>
        <w:t xml:space="preserve">MAGISTRALI WODOCIĄGOWEJ </w:t>
      </w:r>
      <w:r w:rsidR="006C5EC9">
        <w:rPr>
          <w:rFonts w:ascii="Arial" w:hAnsi="Arial" w:cs="Arial"/>
          <w:b/>
          <w:bCs/>
          <w:i/>
          <w:iCs/>
          <w:sz w:val="28"/>
          <w:szCs w:val="28"/>
          <w:lang w:eastAsia="ar-SA"/>
        </w:rPr>
        <w:br/>
      </w:r>
      <w:bookmarkEnd w:id="0"/>
    </w:p>
    <w:p w:rsidR="00F817F6" w:rsidRDefault="00F817F6">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536CEC" w:rsidRPr="00536CEC" w:rsidRDefault="00536CEC" w:rsidP="00536CEC">
      <w:pPr>
        <w:jc w:val="both"/>
        <w:rPr>
          <w:rFonts w:ascii="Arial" w:hAnsi="Arial" w:cs="Arial"/>
        </w:rPr>
      </w:pPr>
      <w:r w:rsidRPr="00536CEC">
        <w:rPr>
          <w:rFonts w:ascii="Arial" w:hAnsi="Arial" w:cs="Arial"/>
        </w:rPr>
        <w:t>netto: …………………… zł, plus obowiązujący podatek VAT  ….. % w kwocie: …………………. zł,</w:t>
      </w:r>
    </w:p>
    <w:p w:rsidR="00536CEC" w:rsidRDefault="00536CEC" w:rsidP="00536CEC">
      <w:pPr>
        <w:jc w:val="both"/>
        <w:rPr>
          <w:rFonts w:ascii="Arial" w:hAnsi="Arial" w:cs="Arial"/>
          <w:b/>
          <w:bCs/>
        </w:rPr>
      </w:pPr>
    </w:p>
    <w:p w:rsidR="00536CEC" w:rsidRPr="00536CEC" w:rsidRDefault="00536CEC" w:rsidP="00536CEC">
      <w:pPr>
        <w:jc w:val="both"/>
        <w:rPr>
          <w:rFonts w:ascii="Arial" w:hAnsi="Arial" w:cs="Arial"/>
          <w:b/>
          <w:bCs/>
        </w:rPr>
      </w:pPr>
      <w:r w:rsidRPr="00536CEC">
        <w:rPr>
          <w:rFonts w:ascii="Arial" w:hAnsi="Arial" w:cs="Arial"/>
          <w:b/>
          <w:bCs/>
        </w:rPr>
        <w:t>brutto: …………………. zł</w:t>
      </w:r>
      <w:r w:rsidRPr="00536CEC">
        <w:rPr>
          <w:rFonts w:ascii="Arial" w:hAnsi="Arial" w:cs="Arial"/>
        </w:rPr>
        <w:t xml:space="preserve"> </w:t>
      </w:r>
      <w:r w:rsidRPr="00536CEC">
        <w:rPr>
          <w:rFonts w:ascii="Arial" w:hAnsi="Arial" w:cs="Arial"/>
          <w:b/>
          <w:bCs/>
        </w:rPr>
        <w:t>(słownie: ……………</w:t>
      </w:r>
      <w:r>
        <w:rPr>
          <w:rFonts w:ascii="Arial" w:hAnsi="Arial" w:cs="Arial"/>
          <w:b/>
          <w:bCs/>
        </w:rPr>
        <w:t>……………………………………………………..</w:t>
      </w:r>
      <w:r w:rsidRPr="00536CEC">
        <w:rPr>
          <w:rFonts w:ascii="Arial" w:hAnsi="Arial" w:cs="Arial"/>
          <w:b/>
          <w:bCs/>
        </w:rPr>
        <w:t>……………);</w:t>
      </w:r>
    </w:p>
    <w:p w:rsidR="00536CEC" w:rsidRDefault="00536CEC" w:rsidP="00536CEC">
      <w:pPr>
        <w:jc w:val="both"/>
        <w:rPr>
          <w:rFonts w:ascii="Arial" w:hAnsi="Arial" w:cs="Arial"/>
          <w:bCs/>
        </w:rPr>
      </w:pPr>
    </w:p>
    <w:p w:rsidR="00536BCE" w:rsidRDefault="005438BA" w:rsidP="002B4838">
      <w:pPr>
        <w:numPr>
          <w:ilvl w:val="0"/>
          <w:numId w:val="2"/>
        </w:numPr>
        <w:spacing w:before="120" w:line="360" w:lineRule="auto"/>
        <w:ind w:left="459" w:hanging="459"/>
        <w:jc w:val="both"/>
        <w:rPr>
          <w:rFonts w:ascii="Arial" w:hAnsi="Arial" w:cs="Arial"/>
        </w:rPr>
      </w:pPr>
      <w:r>
        <w:rPr>
          <w:rFonts w:ascii="Arial" w:hAnsi="Arial" w:cs="Arial"/>
        </w:rPr>
        <w:t>Na roboty budowlane o</w:t>
      </w:r>
      <w:r w:rsidR="00536BCE">
        <w:rPr>
          <w:rFonts w:ascii="Arial" w:hAnsi="Arial" w:cs="Arial"/>
        </w:rPr>
        <w:t>ferujemy okres gwarancji i rękojmi: ………………… (słownie</w:t>
      </w:r>
      <w:r w:rsidR="0050263F">
        <w:rPr>
          <w:rFonts w:ascii="Arial" w:hAnsi="Arial" w:cs="Arial"/>
        </w:rPr>
        <w:t>:</w:t>
      </w:r>
      <w:r>
        <w:rPr>
          <w:rFonts w:ascii="Arial" w:hAnsi="Arial" w:cs="Arial"/>
        </w:rPr>
        <w:t xml:space="preserve"> </w:t>
      </w:r>
      <w:r w:rsidR="00536BCE">
        <w:rPr>
          <w:rFonts w:ascii="Arial" w:hAnsi="Arial" w:cs="Arial"/>
        </w:rPr>
        <w:t>……………………………</w:t>
      </w:r>
      <w:r w:rsidR="0050263F">
        <w:rPr>
          <w:rFonts w:ascii="Arial" w:hAnsi="Arial" w:cs="Arial"/>
        </w:rPr>
        <w:t>……………………………………</w:t>
      </w:r>
      <w:r w:rsidR="00536BCE">
        <w:rPr>
          <w:rFonts w:ascii="Arial" w:hAnsi="Arial" w:cs="Arial"/>
        </w:rPr>
        <w:t>………) miesi</w:t>
      </w:r>
      <w:r w:rsidR="0050263F">
        <w:rPr>
          <w:rFonts w:ascii="Arial" w:hAnsi="Arial" w:cs="Arial"/>
        </w:rPr>
        <w:t>ące/-</w:t>
      </w:r>
      <w:r w:rsidR="00536BCE">
        <w:rPr>
          <w:rFonts w:ascii="Arial" w:hAnsi="Arial" w:cs="Arial"/>
        </w:rPr>
        <w:t>ęcy.</w:t>
      </w:r>
    </w:p>
    <w:p w:rsidR="00C35E10" w:rsidRDefault="00360A97" w:rsidP="00C35E10">
      <w:pPr>
        <w:numPr>
          <w:ilvl w:val="0"/>
          <w:numId w:val="2"/>
        </w:numPr>
        <w:spacing w:before="120"/>
        <w:jc w:val="both"/>
        <w:rPr>
          <w:rFonts w:ascii="Arial" w:hAnsi="Arial" w:cs="Arial"/>
        </w:rPr>
      </w:pPr>
      <w:r w:rsidRPr="00C35E10">
        <w:rPr>
          <w:rFonts w:ascii="Arial" w:hAnsi="Arial" w:cs="Arial"/>
        </w:rPr>
        <w:t xml:space="preserve">Przedmiot zamówienia wykonamy w terminie: </w:t>
      </w:r>
      <w:r w:rsidR="00E2460B">
        <w:rPr>
          <w:rFonts w:ascii="Arial" w:hAnsi="Arial" w:cs="Arial"/>
          <w:b/>
        </w:rPr>
        <w:t>do</w:t>
      </w:r>
      <w:r w:rsidR="00FD1A3B" w:rsidRPr="00F817F6">
        <w:rPr>
          <w:rFonts w:ascii="Arial" w:hAnsi="Arial" w:cs="Arial"/>
          <w:b/>
        </w:rPr>
        <w:t xml:space="preserve"> </w:t>
      </w:r>
      <w:r w:rsidR="0043326C">
        <w:rPr>
          <w:rFonts w:ascii="Arial" w:hAnsi="Arial" w:cs="Arial"/>
          <w:b/>
        </w:rPr>
        <w:t xml:space="preserve">dnia </w:t>
      </w:r>
      <w:r w:rsidR="001934D0">
        <w:rPr>
          <w:rFonts w:ascii="Arial" w:hAnsi="Arial" w:cs="Arial"/>
          <w:b/>
        </w:rPr>
        <w:t>………………….</w:t>
      </w:r>
      <w:r w:rsidR="00E2460B">
        <w:rPr>
          <w:rFonts w:ascii="Arial" w:hAnsi="Arial" w:cs="Arial"/>
          <w:b/>
        </w:rPr>
        <w:t>.</w:t>
      </w:r>
      <w:r w:rsidR="0050263F">
        <w:rPr>
          <w:rFonts w:ascii="Arial" w:hAnsi="Arial" w:cs="Arial"/>
          <w:b/>
        </w:rPr>
        <w:t xml:space="preserve"> (maksymalnie do dnia 30.06.2021.)</w:t>
      </w:r>
    </w:p>
    <w:p w:rsidR="00360A97" w:rsidRPr="00C35E10" w:rsidRDefault="00360A97" w:rsidP="00C35E10">
      <w:pPr>
        <w:numPr>
          <w:ilvl w:val="0"/>
          <w:numId w:val="2"/>
        </w:numPr>
        <w:spacing w:before="120"/>
        <w:jc w:val="both"/>
        <w:rPr>
          <w:rFonts w:ascii="Arial" w:hAnsi="Arial" w:cs="Arial"/>
        </w:rPr>
      </w:pPr>
      <w:r w:rsidRPr="00C35E10">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Nazwy podwykonawców:</w:t>
      </w:r>
    </w:p>
    <w:p w:rsidR="00360A97" w:rsidRDefault="00360A97">
      <w:pPr>
        <w:spacing w:before="120"/>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W przypadku przyznania nam zamówienia</w:t>
      </w:r>
      <w:r w:rsidR="0050263F">
        <w:rPr>
          <w:rFonts w:ascii="Arial" w:hAnsi="Arial" w:cs="Arial"/>
        </w:rPr>
        <w:t xml:space="preserve"> </w:t>
      </w:r>
      <w:r>
        <w:rPr>
          <w:rFonts w:ascii="Arial" w:hAnsi="Arial" w:cs="Arial"/>
        </w:rPr>
        <w:t xml:space="preserve">zobowiązujemy się do zawarcia umowy w miejscu i terminie wskazanym przez </w:t>
      </w:r>
      <w:r w:rsidR="0050263F">
        <w:rPr>
          <w:rFonts w:ascii="Arial" w:hAnsi="Arial" w:cs="Arial"/>
        </w:rPr>
        <w:t>Z</w:t>
      </w:r>
      <w:r>
        <w:rPr>
          <w:rFonts w:ascii="Arial" w:hAnsi="Arial" w:cs="Arial"/>
        </w:rPr>
        <w:t xml:space="preserve">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 xml:space="preserve">Oświadczamy, że uzyskaliśmy wszystkie informacje potrzebne do sporządzenia oferty, </w:t>
      </w:r>
      <w:r w:rsidR="0050263F">
        <w:rPr>
          <w:rFonts w:ascii="Arial" w:hAnsi="Arial" w:cs="Arial"/>
        </w:rPr>
        <w:t xml:space="preserve">zapoznaliśmy się ze wszystkimi dokumentami składającymi się na dokumentację przetargową, akceptujemy ich treść oraz </w:t>
      </w:r>
      <w:r>
        <w:rPr>
          <w:rFonts w:ascii="Arial" w:hAnsi="Arial" w:cs="Arial"/>
        </w:rPr>
        <w:t>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C554A9" w:rsidRDefault="00C554A9">
      <w:pPr>
        <w:tabs>
          <w:tab w:val="num" w:pos="2340"/>
        </w:tabs>
        <w:spacing w:before="120"/>
        <w:ind w:left="360"/>
        <w:jc w:val="both"/>
        <w:rPr>
          <w:rFonts w:ascii="Arial" w:hAnsi="Arial" w:cs="Arial"/>
        </w:rPr>
      </w:pPr>
    </w:p>
    <w:p w:rsidR="00360A97" w:rsidRPr="00C554A9" w:rsidRDefault="00C554A9" w:rsidP="00C554A9">
      <w:pPr>
        <w:pStyle w:val="Akapitzlist"/>
        <w:numPr>
          <w:ilvl w:val="0"/>
          <w:numId w:val="2"/>
        </w:numPr>
        <w:jc w:val="both"/>
        <w:rPr>
          <w:rFonts w:ascii="Arial" w:hAnsi="Arial" w:cs="Arial"/>
          <w:sz w:val="20"/>
          <w:szCs w:val="20"/>
        </w:rPr>
      </w:pPr>
      <w:r w:rsidRPr="00C554A9">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w niniejszym postępowaniu.</w:t>
      </w:r>
    </w:p>
    <w:p w:rsidR="00360A97" w:rsidRDefault="00360A97">
      <w:pPr>
        <w:jc w:val="both"/>
        <w:rPr>
          <w:rFonts w:ascii="Arial" w:hAnsi="Arial"/>
          <w:i/>
          <w:iCs/>
          <w:sz w:val="18"/>
        </w:rPr>
      </w:pPr>
    </w:p>
    <w:p w:rsidR="00C554A9" w:rsidRDefault="00C554A9">
      <w:pPr>
        <w:jc w:val="both"/>
        <w:rPr>
          <w:rFonts w:ascii="Arial" w:hAnsi="Arial"/>
          <w:i/>
          <w:iCs/>
          <w:sz w:val="18"/>
        </w:rPr>
      </w:pPr>
    </w:p>
    <w:p w:rsidR="00C554A9" w:rsidRDefault="00C554A9">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rsidP="0050263F">
      <w:pPr>
        <w:rPr>
          <w:rFonts w:ascii="Arial" w:hAnsi="Arial"/>
          <w:i/>
          <w:iCs/>
        </w:rPr>
      </w:pPr>
    </w:p>
    <w:p w:rsidR="0050263F" w:rsidRDefault="0050263F" w:rsidP="0050263F">
      <w:pPr>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6C5EC9" w:rsidRDefault="006C5EC9">
      <w:pPr>
        <w:jc w:val="right"/>
        <w:rPr>
          <w:rFonts w:ascii="Arial" w:hAnsi="Arial"/>
          <w:i/>
          <w:iCs/>
        </w:rPr>
      </w:pPr>
    </w:p>
    <w:p w:rsidR="00360A97" w:rsidRDefault="00360A97">
      <w:pPr>
        <w:jc w:val="right"/>
        <w:rPr>
          <w:rFonts w:ascii="Arial" w:hAnsi="Arial"/>
          <w:i/>
          <w:iCs/>
        </w:rPr>
      </w:pPr>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284AAE" w:rsidRPr="005438BA" w:rsidRDefault="00284AAE" w:rsidP="00284AAE">
      <w:pPr>
        <w:suppressAutoHyphens/>
        <w:ind w:right="-1"/>
        <w:jc w:val="center"/>
        <w:rPr>
          <w:rFonts w:ascii="Arial" w:hAnsi="Arial" w:cs="Arial"/>
          <w:b/>
          <w:bCs/>
          <w:i/>
          <w:iCs/>
          <w:sz w:val="28"/>
          <w:szCs w:val="28"/>
          <w:lang w:eastAsia="ar-SA"/>
        </w:rPr>
      </w:pPr>
      <w:r>
        <w:rPr>
          <w:rFonts w:ascii="Arial" w:hAnsi="Arial" w:cs="Arial"/>
          <w:b/>
          <w:bCs/>
          <w:i/>
          <w:iCs/>
          <w:sz w:val="28"/>
          <w:szCs w:val="28"/>
          <w:lang w:eastAsia="ar-SA"/>
        </w:rPr>
        <w:t>MODERNIZACJA (</w:t>
      </w:r>
      <w:r w:rsidRPr="005438BA">
        <w:rPr>
          <w:rFonts w:ascii="Arial" w:hAnsi="Arial" w:cs="Arial"/>
          <w:b/>
          <w:bCs/>
          <w:i/>
          <w:iCs/>
          <w:sz w:val="28"/>
          <w:szCs w:val="28"/>
          <w:lang w:eastAsia="ar-SA"/>
        </w:rPr>
        <w:t>RENOWACJA</w:t>
      </w:r>
      <w:r>
        <w:rPr>
          <w:rFonts w:ascii="Arial" w:hAnsi="Arial" w:cs="Arial"/>
          <w:b/>
          <w:bCs/>
          <w:i/>
          <w:iCs/>
          <w:sz w:val="28"/>
          <w:szCs w:val="28"/>
          <w:lang w:eastAsia="ar-SA"/>
        </w:rPr>
        <w:t>)</w:t>
      </w:r>
      <w:r w:rsidRPr="005438BA">
        <w:rPr>
          <w:rFonts w:ascii="Arial" w:hAnsi="Arial" w:cs="Arial"/>
          <w:b/>
          <w:bCs/>
          <w:i/>
          <w:iCs/>
          <w:color w:val="FF0000"/>
          <w:sz w:val="28"/>
          <w:szCs w:val="28"/>
          <w:lang w:eastAsia="ar-SA"/>
        </w:rPr>
        <w:t xml:space="preserve"> </w:t>
      </w:r>
      <w:r w:rsidRPr="005438BA">
        <w:rPr>
          <w:rFonts w:ascii="Arial" w:hAnsi="Arial" w:cs="Arial"/>
          <w:b/>
          <w:bCs/>
          <w:i/>
          <w:iCs/>
          <w:sz w:val="28"/>
          <w:szCs w:val="28"/>
          <w:lang w:eastAsia="ar-SA"/>
        </w:rPr>
        <w:t xml:space="preserve">MAGISTRALI WODOCIĄGOWEJ </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CC02F5" w:rsidRDefault="00CC02F5">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186A4C" w:rsidRDefault="00186A4C">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p w:rsidR="00CC02F5" w:rsidRDefault="00CC02F5">
      <w:pPr>
        <w:jc w:val="both"/>
        <w:rPr>
          <w:rFonts w:ascii="Arial" w:hAnsi="Arial"/>
          <w:color w:val="000000"/>
        </w:rPr>
      </w:pPr>
    </w:p>
    <w:p w:rsidR="00186A4C" w:rsidRDefault="00186A4C">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186A4C" w:rsidRDefault="00186A4C">
      <w:pPr>
        <w:jc w:val="both"/>
        <w:rPr>
          <w:rFonts w:ascii="Arial" w:hAnsi="Arial"/>
          <w:color w:val="000000"/>
        </w:rPr>
      </w:pPr>
    </w:p>
    <w:p w:rsidR="00186A4C" w:rsidRDefault="00186A4C">
      <w:pPr>
        <w:jc w:val="both"/>
        <w:rPr>
          <w:rFonts w:ascii="Arial" w:hAnsi="Arial"/>
          <w:color w:val="000000"/>
        </w:rPr>
      </w:pPr>
    </w:p>
    <w:p w:rsidR="00CC02F5" w:rsidRDefault="00CC02F5">
      <w:pPr>
        <w:jc w:val="both"/>
        <w:rPr>
          <w:rFonts w:ascii="Arial" w:hAnsi="Arial"/>
          <w:color w:val="000000"/>
        </w:rPr>
      </w:pPr>
    </w:p>
    <w:p w:rsidR="00CC02F5" w:rsidRDefault="00CC02F5">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156BE8" w:rsidRDefault="00156BE8">
      <w:pPr>
        <w:jc w:val="both"/>
        <w:rPr>
          <w:rFonts w:ascii="Arial" w:hAnsi="Arial"/>
          <w:i/>
          <w:iCs/>
          <w:color w:val="000000"/>
          <w:sz w:val="18"/>
          <w:szCs w:val="18"/>
        </w:rPr>
      </w:pPr>
    </w:p>
    <w:p w:rsidR="00156BE8" w:rsidRDefault="00156BE8">
      <w:pPr>
        <w:jc w:val="both"/>
        <w:rPr>
          <w:rFonts w:ascii="Arial" w:hAnsi="Arial"/>
          <w:i/>
          <w:iCs/>
          <w:color w:val="000000"/>
          <w:sz w:val="18"/>
          <w:szCs w:val="18"/>
        </w:rPr>
      </w:pPr>
    </w:p>
    <w:p w:rsidR="00156BE8" w:rsidRDefault="00156BE8">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lastRenderedPageBreak/>
              <w:t>INFORMACJA W ZWIĄZKU Z POLEGANIEM NA ZASOBACH INNYCH PODMIOTÓW</w:t>
            </w:r>
          </w:p>
        </w:tc>
      </w:tr>
    </w:tbl>
    <w:p w:rsidR="00360A97" w:rsidRDefault="00360A97">
      <w:pPr>
        <w:jc w:val="both"/>
        <w:rPr>
          <w:rFonts w:ascii="Arial" w:hAnsi="Arial"/>
          <w:color w:val="000000"/>
        </w:rPr>
      </w:pPr>
    </w:p>
    <w:p w:rsidR="00360A97" w:rsidRDefault="00CC02F5">
      <w:pPr>
        <w:jc w:val="both"/>
        <w:rPr>
          <w:rFonts w:ascii="Arial" w:hAnsi="Arial"/>
          <w:color w:val="000000"/>
        </w:rPr>
      </w:pPr>
      <w:r>
        <w:rPr>
          <w:rFonts w:ascii="Arial" w:hAnsi="Arial"/>
          <w:color w:val="000000"/>
        </w:rPr>
        <w:t>**</w:t>
      </w:r>
      <w:r w:rsidR="00360A97">
        <w:rPr>
          <w:rFonts w:ascii="Arial" w:hAnsi="Arial"/>
          <w:color w:val="000000"/>
        </w:rPr>
        <w:t>Oświadczam, że w celu wykazania spełniania warunków udziału w postępowaniu, określonych przez Zamawiającego  w pkt 3.1. SIWZ, polegam na zasobach następującego/ych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186A4C" w:rsidRDefault="00186A4C">
      <w:pPr>
        <w:jc w:val="both"/>
        <w:rPr>
          <w:rFonts w:ascii="Arial" w:hAnsi="Arial"/>
          <w:color w:val="000000"/>
        </w:rPr>
      </w:pPr>
    </w:p>
    <w:p w:rsidR="00186A4C" w:rsidRDefault="00186A4C">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186A4C" w:rsidRDefault="00186A4C">
      <w:pPr>
        <w:jc w:val="both"/>
        <w:rPr>
          <w:rFonts w:ascii="Arial" w:hAnsi="Arial"/>
          <w:i/>
          <w:iCs/>
          <w:color w:val="000000"/>
          <w:sz w:val="18"/>
          <w:szCs w:val="18"/>
        </w:rPr>
      </w:pPr>
    </w:p>
    <w:p w:rsidR="00186A4C" w:rsidRDefault="00186A4C">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6C5EC9" w:rsidRDefault="006C5EC9">
      <w:pPr>
        <w:jc w:val="both"/>
        <w:rPr>
          <w:rFonts w:ascii="Arial" w:hAnsi="Arial"/>
          <w:b/>
          <w:bCs/>
          <w:color w:val="000000"/>
        </w:rPr>
      </w:pPr>
    </w:p>
    <w:p w:rsidR="006C5EC9" w:rsidRDefault="006C5EC9">
      <w:pPr>
        <w:jc w:val="both"/>
        <w:rPr>
          <w:rFonts w:ascii="Arial" w:hAnsi="Arial"/>
          <w:b/>
          <w:bCs/>
          <w:color w:val="000000"/>
        </w:rPr>
      </w:pPr>
    </w:p>
    <w:p w:rsidR="006C5EC9" w:rsidRDefault="006C5EC9">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lastRenderedPageBreak/>
        <w:t>II. DOTYCZĄCE PRZESŁANEK WYKLUCZENIA Z POSTĘPOWANIA</w:t>
      </w:r>
    </w:p>
    <w:p w:rsidR="00360A97" w:rsidRDefault="00360A97">
      <w:pPr>
        <w:jc w:val="both"/>
        <w:rPr>
          <w:rFonts w:ascii="Arial" w:hAnsi="Arial"/>
          <w:b/>
          <w:bCs/>
          <w:color w:val="000000"/>
          <w:u w:val="single"/>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p w:rsidR="0010427E" w:rsidRDefault="0010427E">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1" w:name="_Hlk17973652"/>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bookmarkEnd w:id="1"/>
    <w:p w:rsidR="00360A97" w:rsidRDefault="00360A97">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156BE8" w:rsidRDefault="00156BE8">
      <w:pPr>
        <w:jc w:val="both"/>
        <w:rPr>
          <w:rFonts w:ascii="Arial" w:hAnsi="Arial"/>
          <w:color w:val="000000"/>
        </w:rPr>
      </w:pPr>
    </w:p>
    <w:p w:rsidR="00360A97" w:rsidRDefault="0072653A">
      <w:pPr>
        <w:jc w:val="both"/>
        <w:rPr>
          <w:rFonts w:ascii="Arial" w:hAnsi="Arial"/>
          <w:color w:val="000000"/>
        </w:rPr>
      </w:pPr>
      <w:r>
        <w:rPr>
          <w:rFonts w:ascii="Arial" w:hAnsi="Arial"/>
          <w:color w:val="000000"/>
        </w:rPr>
        <w:t>**</w:t>
      </w:r>
      <w:r w:rsidR="00360A97">
        <w:rPr>
          <w:rFonts w:ascii="Arial" w:hAnsi="Arial"/>
          <w:color w:val="000000"/>
        </w:rPr>
        <w:t xml:space="preserve">Oświadczam, że zachodzą w stosunku do mnie podstawy wykluczenia z postępowania na podstawie pkt ....................... SIWZ </w:t>
      </w:r>
      <w:r w:rsidR="00360A97">
        <w:rPr>
          <w:rFonts w:ascii="Arial" w:hAnsi="Arial"/>
          <w:i/>
          <w:iCs/>
          <w:color w:val="000000"/>
          <w:sz w:val="22"/>
          <w:szCs w:val="22"/>
        </w:rPr>
        <w:t>(podać mającą zastosowanie podstawę wykluczenia spośród wymienionych w pkt 3.2. SIWZ ppkt 2-3, 5-9, 12)</w:t>
      </w:r>
      <w:r w:rsidR="00360A97">
        <w:rPr>
          <w:rFonts w:ascii="Arial" w:hAnsi="Arial"/>
          <w:color w:val="000000"/>
          <w:sz w:val="22"/>
          <w:szCs w:val="22"/>
        </w:rPr>
        <w:t>.</w:t>
      </w:r>
      <w:r w:rsidR="00360A97">
        <w:rPr>
          <w:rFonts w:ascii="Arial" w:hAnsi="Arial"/>
          <w:color w:val="000000"/>
        </w:rPr>
        <w:t xml:space="preserve"> Jednocześnie oświadczam, że w związku z ww. okolicznością, na podstawie </w:t>
      </w:r>
      <w:r w:rsidR="00360A97">
        <w:rPr>
          <w:rFonts w:ascii="Arial" w:hAnsi="Arial" w:cs="Arial"/>
          <w:color w:val="000000"/>
        </w:rPr>
        <w:t>§</w:t>
      </w:r>
      <w:r w:rsidR="00360A97">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E7909" w:rsidRDefault="003E7909">
      <w:pPr>
        <w:jc w:val="both"/>
        <w:rPr>
          <w:rFonts w:ascii="Arial" w:hAnsi="Arial"/>
          <w:color w:val="000000"/>
        </w:rPr>
      </w:pPr>
    </w:p>
    <w:p w:rsidR="00360A97" w:rsidRDefault="00360A97">
      <w:pPr>
        <w:jc w:val="both"/>
        <w:rPr>
          <w:rFonts w:ascii="Arial" w:hAnsi="Arial"/>
          <w:color w:val="000000"/>
        </w:rPr>
      </w:pPr>
    </w:p>
    <w:p w:rsidR="0072653A" w:rsidRDefault="0072653A" w:rsidP="0072653A">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72653A" w:rsidRDefault="0072653A" w:rsidP="0072653A">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950594" w:rsidRDefault="00950594">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p w:rsidR="00156BE8" w:rsidRDefault="00156BE8">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CC02F5">
      <w:pPr>
        <w:jc w:val="both"/>
        <w:rPr>
          <w:rFonts w:ascii="Arial" w:hAnsi="Arial" w:cs="Arial"/>
          <w:color w:val="000000"/>
        </w:rPr>
      </w:pPr>
      <w:r>
        <w:rPr>
          <w:rFonts w:ascii="Arial" w:hAnsi="Arial" w:cs="Arial"/>
          <w:color w:val="000000"/>
        </w:rPr>
        <w:t>**</w:t>
      </w:r>
      <w:r w:rsidR="00360A97">
        <w:rPr>
          <w:rFonts w:ascii="Arial" w:hAnsi="Arial" w:cs="Arial"/>
          <w:color w:val="000000"/>
        </w:rPr>
        <w:t xml:space="preserve">Oświadczam, że </w:t>
      </w:r>
      <w:r w:rsidR="0072653A">
        <w:rPr>
          <w:rFonts w:ascii="Arial" w:hAnsi="Arial" w:cs="Arial"/>
          <w:color w:val="000000"/>
        </w:rPr>
        <w:t xml:space="preserve">w stosunku do </w:t>
      </w:r>
      <w:r w:rsidR="00360A97">
        <w:rPr>
          <w:rFonts w:ascii="Arial" w:hAnsi="Arial" w:cs="Arial"/>
          <w:color w:val="000000"/>
        </w:rPr>
        <w:t>następując</w:t>
      </w:r>
      <w:r w:rsidR="0072653A">
        <w:rPr>
          <w:rFonts w:ascii="Arial" w:hAnsi="Arial" w:cs="Arial"/>
          <w:color w:val="000000"/>
        </w:rPr>
        <w:t>ego</w:t>
      </w:r>
      <w:r w:rsidR="00360A97">
        <w:rPr>
          <w:rFonts w:ascii="Arial" w:hAnsi="Arial" w:cs="Arial"/>
          <w:color w:val="000000"/>
        </w:rPr>
        <w:t xml:space="preserve"> podmiot</w:t>
      </w:r>
      <w:r w:rsidR="0072653A">
        <w:rPr>
          <w:rFonts w:ascii="Arial" w:hAnsi="Arial" w:cs="Arial"/>
          <w:color w:val="000000"/>
        </w:rPr>
        <w:t>u</w:t>
      </w:r>
      <w:r w:rsidR="00360A97">
        <w:rPr>
          <w:rFonts w:ascii="Arial" w:hAnsi="Arial" w:cs="Arial"/>
          <w:color w:val="000000"/>
        </w:rPr>
        <w: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bookmarkStart w:id="2" w:name="_Hlk17973246"/>
      <w:bookmarkStart w:id="3" w:name="_Hlk17973304"/>
      <w:r>
        <w:rPr>
          <w:rFonts w:ascii="Arial" w:hAnsi="Arial" w:cs="Arial"/>
          <w:color w:val="000000"/>
        </w:rPr>
        <w:t>.................................................................................................................................</w:t>
      </w:r>
      <w:r w:rsidR="003E7909">
        <w:rPr>
          <w:rFonts w:ascii="Arial" w:hAnsi="Arial" w:cs="Arial"/>
          <w:color w:val="000000"/>
        </w:rPr>
        <w:t>................................</w:t>
      </w:r>
      <w:r>
        <w:rPr>
          <w:rFonts w:ascii="Arial" w:hAnsi="Arial" w:cs="Arial"/>
          <w:color w:val="000000"/>
        </w:rPr>
        <w:t>...........</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 KRS/CEiDG)</w:t>
      </w:r>
    </w:p>
    <w:bookmarkEnd w:id="2"/>
    <w:p w:rsidR="00360A97" w:rsidRDefault="00360A97">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bookmarkEnd w:id="3"/>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bookmarkStart w:id="4" w:name="_Hlk17973178"/>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bookmarkEnd w:id="4"/>
    <w:p w:rsidR="00156BE8" w:rsidRDefault="00156BE8">
      <w:pPr>
        <w:jc w:val="both"/>
        <w:rPr>
          <w:rFonts w:ascii="Arial" w:hAnsi="Arial" w:cs="Arial"/>
          <w:i/>
          <w:iCs/>
          <w:color w:val="000000"/>
          <w:sz w:val="18"/>
          <w:szCs w:val="18"/>
        </w:rPr>
      </w:pPr>
    </w:p>
    <w:p w:rsidR="003E7909" w:rsidRDefault="003E7909">
      <w:pPr>
        <w:jc w:val="both"/>
        <w:rPr>
          <w:rFonts w:ascii="Arial" w:hAnsi="Arial" w:cs="Arial"/>
          <w:i/>
          <w:iCs/>
          <w:color w:val="000000"/>
          <w:sz w:val="18"/>
          <w:szCs w:val="18"/>
        </w:rPr>
      </w:pPr>
    </w:p>
    <w:p w:rsidR="003E7909" w:rsidRPr="003E7909" w:rsidRDefault="003E7909" w:rsidP="003E7909">
      <w:pPr>
        <w:shd w:val="clear" w:color="auto" w:fill="BFBFBF"/>
        <w:spacing w:line="360" w:lineRule="auto"/>
        <w:jc w:val="both"/>
        <w:rPr>
          <w:rFonts w:ascii="Arial" w:hAnsi="Arial" w:cs="Arial"/>
          <w:b/>
          <w:sz w:val="21"/>
          <w:szCs w:val="21"/>
          <w:lang w:eastAsia="en-US"/>
        </w:rPr>
      </w:pPr>
      <w:r w:rsidRPr="003E7909">
        <w:rPr>
          <w:rFonts w:ascii="Arial" w:hAnsi="Arial" w:cs="Arial"/>
          <w:b/>
          <w:sz w:val="21"/>
          <w:szCs w:val="21"/>
          <w:lang w:eastAsia="en-US"/>
        </w:rPr>
        <w:lastRenderedPageBreak/>
        <w:t>OŚWIADCZENIE DOTYCZĄCE PODWYKONAWCY NIEBĘDĄCEGO PODMIOTEM, NA KTÓREGO ZASOBY POWOŁUJE SIĘ WYKONAWCA:</w:t>
      </w:r>
    </w:p>
    <w:p w:rsidR="003E7909" w:rsidRPr="003E7909" w:rsidRDefault="003E7909" w:rsidP="003E7909">
      <w:pPr>
        <w:spacing w:line="360" w:lineRule="auto"/>
        <w:jc w:val="both"/>
        <w:rPr>
          <w:rFonts w:ascii="Arial" w:hAnsi="Arial" w:cs="Arial"/>
          <w:b/>
          <w:sz w:val="22"/>
          <w:szCs w:val="22"/>
          <w:lang w:eastAsia="en-US"/>
        </w:rPr>
      </w:pPr>
    </w:p>
    <w:p w:rsidR="003E7909" w:rsidRDefault="00CC02F5" w:rsidP="003E7909">
      <w:pPr>
        <w:jc w:val="both"/>
        <w:rPr>
          <w:rFonts w:ascii="Arial" w:hAnsi="Arial" w:cs="Arial"/>
          <w:sz w:val="21"/>
          <w:szCs w:val="21"/>
          <w:lang w:eastAsia="en-US"/>
        </w:rPr>
      </w:pPr>
      <w:r>
        <w:rPr>
          <w:rFonts w:ascii="Arial" w:hAnsi="Arial" w:cs="Arial"/>
          <w:sz w:val="21"/>
          <w:szCs w:val="21"/>
          <w:lang w:eastAsia="en-US"/>
        </w:rPr>
        <w:t>**</w:t>
      </w:r>
      <w:r w:rsidR="003E7909" w:rsidRPr="003E7909">
        <w:rPr>
          <w:rFonts w:ascii="Arial" w:hAnsi="Arial" w:cs="Arial"/>
          <w:sz w:val="21"/>
          <w:szCs w:val="21"/>
          <w:lang w:eastAsia="en-US"/>
        </w:rPr>
        <w:t>Oświadczam, że w stosunku do następującego/ych podmiotu/tów, będącego/ych podwykonawcą/ami:</w:t>
      </w:r>
      <w:r w:rsidR="003E7909">
        <w:rPr>
          <w:rFonts w:ascii="Arial" w:hAnsi="Arial" w:cs="Arial"/>
          <w:sz w:val="21"/>
          <w:szCs w:val="21"/>
          <w:lang w:eastAsia="en-US"/>
        </w:rPr>
        <w:t xml:space="preserve"> </w:t>
      </w:r>
    </w:p>
    <w:p w:rsidR="003E7909" w:rsidRDefault="003E7909" w:rsidP="003E7909">
      <w:pPr>
        <w:jc w:val="both"/>
        <w:rPr>
          <w:rFonts w:ascii="Arial" w:hAnsi="Arial" w:cs="Arial"/>
          <w:sz w:val="21"/>
          <w:szCs w:val="21"/>
          <w:lang w:eastAsia="en-US"/>
        </w:rPr>
      </w:pPr>
    </w:p>
    <w:p w:rsidR="003E7909" w:rsidRDefault="003E7909" w:rsidP="003E7909">
      <w:pPr>
        <w:jc w:val="both"/>
        <w:rPr>
          <w:rFonts w:ascii="Arial" w:hAnsi="Arial" w:cs="Arial"/>
          <w:color w:val="000000"/>
        </w:rPr>
      </w:pPr>
      <w:r>
        <w:rPr>
          <w:rFonts w:ascii="Arial" w:hAnsi="Arial" w:cs="Arial"/>
          <w:color w:val="000000"/>
        </w:rPr>
        <w:t>............................................................................................................................................................................</w:t>
      </w:r>
    </w:p>
    <w:p w:rsidR="003E7909" w:rsidRDefault="003E7909" w:rsidP="003E7909">
      <w:pPr>
        <w:jc w:val="center"/>
        <w:rPr>
          <w:rFonts w:ascii="Arial" w:hAnsi="Arial" w:cs="Arial"/>
          <w:i/>
          <w:iCs/>
          <w:color w:val="000000"/>
        </w:rPr>
      </w:pPr>
      <w:r>
        <w:rPr>
          <w:rFonts w:ascii="Arial" w:hAnsi="Arial" w:cs="Arial"/>
          <w:i/>
          <w:iCs/>
          <w:color w:val="000000"/>
        </w:rPr>
        <w:t>(podać pełną nazwę/firmę, adres, a także w zależności od podmiotu: NIP, KRS/CEiDG)</w:t>
      </w:r>
    </w:p>
    <w:p w:rsidR="003E7909" w:rsidRDefault="003E7909" w:rsidP="003E7909">
      <w:pPr>
        <w:jc w:val="center"/>
        <w:rPr>
          <w:rFonts w:ascii="Arial" w:hAnsi="Arial" w:cs="Arial"/>
          <w:i/>
          <w:iCs/>
          <w:color w:val="000000"/>
        </w:rPr>
      </w:pPr>
    </w:p>
    <w:p w:rsidR="003E7909" w:rsidRPr="003E7909" w:rsidRDefault="003E7909" w:rsidP="003E7909">
      <w:pPr>
        <w:spacing w:line="360" w:lineRule="auto"/>
        <w:jc w:val="both"/>
        <w:rPr>
          <w:rFonts w:ascii="Arial" w:hAnsi="Arial" w:cs="Arial"/>
          <w:sz w:val="21"/>
          <w:szCs w:val="21"/>
          <w:lang w:eastAsia="en-US"/>
        </w:rPr>
      </w:pPr>
      <w:r w:rsidRPr="003E7909">
        <w:rPr>
          <w:rFonts w:ascii="Arial" w:hAnsi="Arial" w:cs="Arial"/>
          <w:sz w:val="21"/>
          <w:szCs w:val="21"/>
          <w:lang w:eastAsia="en-US"/>
        </w:rPr>
        <w:t>nie</w:t>
      </w:r>
      <w:r>
        <w:rPr>
          <w:rFonts w:ascii="Arial" w:hAnsi="Arial" w:cs="Arial"/>
          <w:sz w:val="21"/>
          <w:szCs w:val="21"/>
          <w:lang w:eastAsia="en-US"/>
        </w:rPr>
        <w:t xml:space="preserve"> </w:t>
      </w:r>
      <w:r w:rsidRPr="003E7909">
        <w:rPr>
          <w:rFonts w:ascii="Arial" w:hAnsi="Arial" w:cs="Arial"/>
          <w:sz w:val="21"/>
          <w:szCs w:val="21"/>
          <w:lang w:eastAsia="en-US"/>
        </w:rPr>
        <w:t>zachodzą podstawy wykluczenia z postępowania o udzielenie zamówienia.</w:t>
      </w:r>
    </w:p>
    <w:p w:rsidR="00360A97" w:rsidRDefault="00360A97"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156BE8" w:rsidRDefault="00156BE8" w:rsidP="003E7909">
      <w:pPr>
        <w:jc w:val="both"/>
        <w:rPr>
          <w:rFonts w:ascii="Arial" w:hAnsi="Arial" w:cs="Arial"/>
          <w:i/>
          <w:iCs/>
          <w:color w:val="000000"/>
          <w:sz w:val="18"/>
          <w:szCs w:val="18"/>
        </w:rPr>
      </w:pPr>
    </w:p>
    <w:p w:rsidR="003E7909" w:rsidRDefault="003E7909" w:rsidP="003E7909">
      <w:pPr>
        <w:jc w:val="both"/>
        <w:rPr>
          <w:rFonts w:ascii="Arial" w:hAnsi="Arial"/>
          <w:color w:val="000000"/>
        </w:rPr>
      </w:pPr>
    </w:p>
    <w:p w:rsidR="003E7909" w:rsidRDefault="003E7909" w:rsidP="003E7909">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E7909" w:rsidRDefault="003E7909" w:rsidP="003E7909">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E7909" w:rsidRDefault="003E7909" w:rsidP="003E7909">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p w:rsidR="00156BE8" w:rsidRDefault="00156BE8">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10427E" w:rsidRDefault="0010427E">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CC02F5" w:rsidRDefault="00CC02F5">
      <w:pPr>
        <w:jc w:val="both"/>
        <w:rPr>
          <w:rFonts w:ascii="Arial" w:hAnsi="Arial" w:cs="Arial"/>
          <w:i/>
          <w:iCs/>
          <w:sz w:val="18"/>
        </w:rPr>
      </w:pPr>
    </w:p>
    <w:p w:rsidR="00CC02F5" w:rsidRDefault="00CC02F5" w:rsidP="00CC02F5">
      <w:pPr>
        <w:jc w:val="both"/>
        <w:rPr>
          <w:rFonts w:ascii="Arial" w:hAnsi="Arial"/>
          <w:i/>
          <w:iCs/>
          <w:color w:val="000000"/>
          <w:sz w:val="18"/>
          <w:szCs w:val="18"/>
        </w:rPr>
      </w:pPr>
      <w:r>
        <w:rPr>
          <w:rFonts w:ascii="Arial" w:hAnsi="Arial"/>
          <w:i/>
          <w:iCs/>
          <w:color w:val="000000"/>
          <w:sz w:val="18"/>
          <w:szCs w:val="18"/>
        </w:rPr>
        <w:t>**nie wypełniać jeżeli nie dotyczy</w:t>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72653A" w:rsidRDefault="0072653A">
      <w:pPr>
        <w:jc w:val="right"/>
        <w:rPr>
          <w:rFonts w:ascii="Arial" w:hAnsi="Arial"/>
          <w:i/>
          <w:sz w:val="22"/>
          <w:szCs w:val="22"/>
        </w:rPr>
      </w:pPr>
    </w:p>
    <w:p w:rsidR="0072653A" w:rsidRDefault="0072653A">
      <w:pPr>
        <w:jc w:val="right"/>
        <w:rPr>
          <w:rFonts w:ascii="Arial" w:hAnsi="Arial"/>
          <w:i/>
          <w:sz w:val="22"/>
          <w:szCs w:val="22"/>
        </w:rPr>
      </w:pPr>
    </w:p>
    <w:p w:rsidR="0072653A" w:rsidRDefault="0072653A">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Pr="00186A4C" w:rsidRDefault="00360A97">
      <w:pPr>
        <w:pStyle w:val="Nagwek1"/>
        <w:jc w:val="center"/>
        <w:rPr>
          <w:strike/>
        </w:rPr>
      </w:pPr>
      <w:r>
        <w:t xml:space="preserve">WYKAZ  ZAMÓWIEŃ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rsidTr="00186A4C">
        <w:trPr>
          <w:cantSplit/>
          <w:trHeight w:val="1394"/>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rsidTr="00186A4C">
        <w:trPr>
          <w:cantSplit/>
          <w:trHeight w:val="1555"/>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r w:rsidR="0072653A">
        <w:rPr>
          <w:rFonts w:ascii="Arial" w:hAnsi="Arial"/>
        </w:rPr>
        <w:t xml:space="preserve"> tj. proszę podać</w:t>
      </w:r>
      <w:r w:rsidR="00186A4C">
        <w:rPr>
          <w:rFonts w:ascii="Arial" w:hAnsi="Arial"/>
        </w:rPr>
        <w:t xml:space="preserve"> </w:t>
      </w:r>
      <w:r w:rsidR="0072653A">
        <w:rPr>
          <w:rFonts w:ascii="Arial" w:hAnsi="Arial"/>
        </w:rPr>
        <w:t>średnicę oraz długość odcinków sieci</w:t>
      </w:r>
      <w:r w:rsidR="00C43861">
        <w:rPr>
          <w:rFonts w:ascii="Arial" w:hAnsi="Arial"/>
        </w:rPr>
        <w:t>.</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rsidP="00D04A41">
      <w:pP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rPr>
      </w:pPr>
      <w:r>
        <w:rPr>
          <w:rFonts w:ascii="Arial" w:hAnsi="Arial"/>
          <w:i/>
        </w:rPr>
        <w:lastRenderedPageBreak/>
        <w:t>Załącznik nr 4</w:t>
      </w:r>
    </w:p>
    <w:p w:rsidR="00360A97" w:rsidRPr="00AF5285" w:rsidRDefault="001D5E00" w:rsidP="00AF5285">
      <w:pPr>
        <w:jc w:val="center"/>
        <w:rPr>
          <w:rFonts w:ascii="Arial" w:hAnsi="Arial"/>
          <w:sz w:val="24"/>
          <w:szCs w:val="24"/>
        </w:rPr>
      </w:pPr>
      <w:r>
        <w:rPr>
          <w:rFonts w:ascii="Arial" w:hAnsi="Arial"/>
          <w:b/>
          <w:sz w:val="24"/>
          <w:szCs w:val="24"/>
        </w:rPr>
        <w:t>WYKAZ OSÓB</w:t>
      </w:r>
      <w:r w:rsidR="00AF5285" w:rsidRPr="00AF5285">
        <w:rPr>
          <w:rFonts w:ascii="Arial" w:hAnsi="Arial"/>
          <w:b/>
          <w:sz w:val="24"/>
          <w:szCs w:val="24"/>
        </w:rPr>
        <w:t xml:space="preserve"> skierowanych przez </w:t>
      </w:r>
      <w:r w:rsidR="00186A4C">
        <w:rPr>
          <w:rFonts w:ascii="Arial" w:hAnsi="Arial"/>
          <w:b/>
          <w:sz w:val="24"/>
          <w:szCs w:val="24"/>
        </w:rPr>
        <w:t>W</w:t>
      </w:r>
      <w:r w:rsidR="00AF5285" w:rsidRPr="00AF5285">
        <w:rPr>
          <w:rFonts w:ascii="Arial" w:hAnsi="Arial"/>
          <w:b/>
          <w:sz w:val="24"/>
          <w:szCs w:val="24"/>
        </w:rPr>
        <w:t xml:space="preserve">ykonawcę do realizacji zamówienia, w szczególności odpowiedzialnych za </w:t>
      </w:r>
      <w:r w:rsidR="00AF5285">
        <w:rPr>
          <w:rFonts w:ascii="Arial" w:hAnsi="Arial"/>
          <w:b/>
          <w:sz w:val="24"/>
          <w:szCs w:val="24"/>
        </w:rPr>
        <w:br/>
      </w:r>
      <w:r w:rsidR="00AF5285" w:rsidRPr="00AF5285">
        <w:rPr>
          <w:rFonts w:ascii="Arial" w:hAnsi="Arial"/>
          <w:b/>
          <w:sz w:val="24"/>
          <w:szCs w:val="24"/>
        </w:rPr>
        <w:t>świadczenie usług,</w:t>
      </w:r>
      <w:r w:rsidR="00AF5285">
        <w:rPr>
          <w:rFonts w:ascii="Arial" w:hAnsi="Arial"/>
          <w:b/>
          <w:sz w:val="24"/>
          <w:szCs w:val="24"/>
        </w:rPr>
        <w:t xml:space="preserve"> </w:t>
      </w:r>
      <w:r w:rsidR="00AF5285" w:rsidRPr="00AF5285">
        <w:rPr>
          <w:rFonts w:ascii="Arial" w:hAnsi="Arial"/>
          <w:b/>
          <w:sz w:val="24"/>
          <w:szCs w:val="24"/>
        </w:rPr>
        <w:t>kontrolę jakości lub kierowanie robotami budowlanymi</w:t>
      </w:r>
    </w:p>
    <w:p w:rsidR="00360A97" w:rsidRDefault="00360A97">
      <w:pPr>
        <w:rPr>
          <w:rFonts w:ascii="Arial" w:hAnsi="Arial"/>
        </w:rPr>
      </w:pPr>
    </w:p>
    <w:p w:rsidR="00AF5285" w:rsidRDefault="00AF5285">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469"/>
        <w:gridCol w:w="2343"/>
        <w:gridCol w:w="2551"/>
      </w:tblGrid>
      <w:tr w:rsidR="00360A97" w:rsidTr="00FC488D">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469"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343"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186A4C" w:rsidRPr="00CC02F5" w:rsidTr="00FC488D">
        <w:trPr>
          <w:trHeight w:val="4227"/>
        </w:trPr>
        <w:tc>
          <w:tcPr>
            <w:tcW w:w="3189" w:type="dxa"/>
          </w:tcPr>
          <w:p w:rsidR="00186A4C" w:rsidRPr="00CC02F5" w:rsidRDefault="00186A4C" w:rsidP="00186A4C">
            <w:pPr>
              <w:jc w:val="both"/>
              <w:rPr>
                <w:rFonts w:ascii="Arial" w:hAnsi="Arial"/>
              </w:rPr>
            </w:pPr>
          </w:p>
        </w:tc>
        <w:tc>
          <w:tcPr>
            <w:tcW w:w="2835" w:type="dxa"/>
          </w:tcPr>
          <w:p w:rsidR="00186A4C" w:rsidRPr="00CC02F5" w:rsidRDefault="00186A4C" w:rsidP="00186A4C">
            <w:pPr>
              <w:jc w:val="both"/>
              <w:rPr>
                <w:rFonts w:ascii="Arial" w:hAnsi="Arial"/>
              </w:rPr>
            </w:pPr>
          </w:p>
        </w:tc>
        <w:tc>
          <w:tcPr>
            <w:tcW w:w="3469" w:type="dxa"/>
            <w:vAlign w:val="center"/>
          </w:tcPr>
          <w:p w:rsidR="00186A4C" w:rsidRPr="00CC02F5" w:rsidRDefault="00186A4C" w:rsidP="00186A4C">
            <w:pPr>
              <w:rPr>
                <w:rFonts w:ascii="Arial" w:hAnsi="Arial"/>
              </w:rPr>
            </w:pPr>
          </w:p>
          <w:p w:rsidR="00186A4C" w:rsidRPr="00CC02F5" w:rsidRDefault="00186A4C" w:rsidP="00186A4C">
            <w:pPr>
              <w:rPr>
                <w:rFonts w:ascii="Arial" w:hAnsi="Arial"/>
              </w:rPr>
            </w:pPr>
            <w:r w:rsidRPr="00CC02F5">
              <w:rPr>
                <w:rFonts w:ascii="Arial" w:hAnsi="Arial"/>
              </w:rPr>
              <w:t>doświadczenie jako kierownik budowy: ...............</w:t>
            </w:r>
            <w:r w:rsidR="00CC02F5" w:rsidRPr="00CC02F5">
              <w:rPr>
                <w:rFonts w:ascii="Arial" w:hAnsi="Arial"/>
              </w:rPr>
              <w:t>...........................</w:t>
            </w:r>
            <w:r w:rsidRPr="00CC02F5">
              <w:rPr>
                <w:rFonts w:ascii="Arial" w:hAnsi="Arial"/>
              </w:rPr>
              <w:t xml:space="preserve">.......... </w:t>
            </w:r>
          </w:p>
          <w:p w:rsidR="00186A4C" w:rsidRPr="00CC02F5" w:rsidRDefault="00186A4C" w:rsidP="00186A4C">
            <w:pPr>
              <w:rPr>
                <w:rFonts w:ascii="Arial" w:hAnsi="Arial"/>
                <w:i/>
                <w:iCs/>
              </w:rPr>
            </w:pPr>
            <w:r w:rsidRPr="00CC02F5">
              <w:rPr>
                <w:rFonts w:ascii="Arial" w:hAnsi="Arial"/>
              </w:rPr>
              <w:t xml:space="preserve">              </w:t>
            </w:r>
            <w:r w:rsidRPr="00CC02F5">
              <w:rPr>
                <w:rFonts w:ascii="Arial" w:hAnsi="Arial"/>
                <w:i/>
                <w:iCs/>
              </w:rPr>
              <w:t>(podać w latach)</w:t>
            </w:r>
          </w:p>
          <w:p w:rsidR="00186A4C" w:rsidRPr="00CC02F5" w:rsidRDefault="00186A4C" w:rsidP="00186A4C">
            <w:pPr>
              <w:rPr>
                <w:rFonts w:ascii="Arial" w:hAnsi="Arial"/>
              </w:rPr>
            </w:pPr>
            <w:r w:rsidRPr="00CC02F5">
              <w:rPr>
                <w:rFonts w:ascii="Arial" w:hAnsi="Arial"/>
              </w:rPr>
              <w:t xml:space="preserve">oraz </w:t>
            </w:r>
          </w:p>
          <w:p w:rsidR="00FC488D" w:rsidRDefault="00186A4C" w:rsidP="00186A4C">
            <w:pPr>
              <w:rPr>
                <w:rFonts w:ascii="Arial" w:hAnsi="Arial"/>
              </w:rPr>
            </w:pPr>
            <w:r w:rsidRPr="00CC02F5">
              <w:rPr>
                <w:rFonts w:ascii="Arial" w:hAnsi="Arial"/>
              </w:rPr>
              <w:t>pełnienie funkcji kierownika budowy na zadani</w:t>
            </w:r>
            <w:r w:rsidR="00CC02F5" w:rsidRPr="00CC02F5">
              <w:rPr>
                <w:rFonts w:ascii="Arial" w:hAnsi="Arial"/>
              </w:rPr>
              <w:t>ach</w:t>
            </w:r>
            <w:r w:rsidRPr="00CC02F5">
              <w:rPr>
                <w:rFonts w:ascii="Arial" w:hAnsi="Arial"/>
              </w:rPr>
              <w:t xml:space="preserve">: </w:t>
            </w:r>
            <w:r w:rsidR="00CC02F5" w:rsidRPr="00CC02F5">
              <w:rPr>
                <w:rFonts w:ascii="Arial" w:hAnsi="Arial"/>
              </w:rPr>
              <w:t>1)</w:t>
            </w:r>
            <w:r w:rsidRPr="00CC02F5">
              <w:rPr>
                <w:rFonts w:ascii="Arial" w:hAnsi="Arial"/>
              </w:rPr>
              <w:t>……………………………………………………………………</w:t>
            </w:r>
            <w:r w:rsidR="00FC488D">
              <w:rPr>
                <w:rFonts w:ascii="Arial" w:hAnsi="Arial"/>
              </w:rPr>
              <w:t>……..</w:t>
            </w:r>
            <w:r w:rsidRPr="00CC02F5">
              <w:rPr>
                <w:rFonts w:ascii="Arial" w:hAnsi="Arial"/>
              </w:rPr>
              <w:t xml:space="preserve">……, </w:t>
            </w:r>
          </w:p>
          <w:p w:rsidR="00186A4C" w:rsidRPr="00CC02F5" w:rsidRDefault="00186A4C" w:rsidP="00186A4C">
            <w:pPr>
              <w:rPr>
                <w:rFonts w:ascii="Arial" w:hAnsi="Arial"/>
              </w:rPr>
            </w:pPr>
            <w:r w:rsidRPr="00CC02F5">
              <w:rPr>
                <w:rFonts w:ascii="Arial" w:hAnsi="Arial"/>
              </w:rPr>
              <w:t>którego przedmiotem była budowa/przebudowa</w:t>
            </w:r>
            <w:r w:rsidR="00CC02F5" w:rsidRPr="00CC02F5">
              <w:rPr>
                <w:rFonts w:ascii="Arial" w:hAnsi="Arial"/>
              </w:rPr>
              <w:t>/remont/modernizacja</w:t>
            </w:r>
            <w:r w:rsidRPr="00CC02F5">
              <w:rPr>
                <w:rFonts w:ascii="Arial" w:hAnsi="Arial"/>
              </w:rPr>
              <w:t xml:space="preserve"> sieci </w:t>
            </w:r>
            <w:r w:rsidR="00CC02F5" w:rsidRPr="00CC02F5">
              <w:rPr>
                <w:rFonts w:ascii="Arial" w:hAnsi="Arial"/>
              </w:rPr>
              <w:t>wodociągowej</w:t>
            </w:r>
            <w:r w:rsidRPr="00CC02F5">
              <w:rPr>
                <w:rFonts w:ascii="Arial" w:hAnsi="Arial"/>
              </w:rPr>
              <w:t xml:space="preserve"> o średnicy ………………  i długości …………….</w:t>
            </w:r>
          </w:p>
          <w:p w:rsidR="00CC02F5" w:rsidRPr="00CC02F5" w:rsidRDefault="00CC02F5" w:rsidP="00186A4C">
            <w:pPr>
              <w:rPr>
                <w:rFonts w:ascii="Arial" w:hAnsi="Arial"/>
              </w:rPr>
            </w:pPr>
          </w:p>
          <w:p w:rsidR="00FC488D" w:rsidRDefault="00CC02F5" w:rsidP="00CC02F5">
            <w:pPr>
              <w:rPr>
                <w:rFonts w:ascii="Arial" w:hAnsi="Arial"/>
              </w:rPr>
            </w:pPr>
            <w:r w:rsidRPr="00CC02F5">
              <w:rPr>
                <w:rFonts w:ascii="Arial" w:hAnsi="Arial"/>
              </w:rPr>
              <w:t>2)………………………………………………………………………</w:t>
            </w:r>
            <w:r w:rsidR="00FC488D">
              <w:rPr>
                <w:rFonts w:ascii="Arial" w:hAnsi="Arial"/>
              </w:rPr>
              <w:t>…….</w:t>
            </w:r>
            <w:r w:rsidRPr="00CC02F5">
              <w:rPr>
                <w:rFonts w:ascii="Arial" w:hAnsi="Arial"/>
              </w:rPr>
              <w:t xml:space="preserve">…, </w:t>
            </w:r>
          </w:p>
          <w:p w:rsidR="00CC02F5" w:rsidRPr="00CC02F5" w:rsidRDefault="00CC02F5" w:rsidP="00CC02F5">
            <w:pPr>
              <w:rPr>
                <w:rFonts w:ascii="Arial" w:hAnsi="Arial"/>
              </w:rPr>
            </w:pPr>
            <w:r w:rsidRPr="00CC02F5">
              <w:rPr>
                <w:rFonts w:ascii="Arial" w:hAnsi="Arial"/>
              </w:rPr>
              <w:t>którego przedmiotem była budowa/przebudowa/remont/modernizacja sieci wodociągowej o średnicy ………………  i długości …………</w:t>
            </w:r>
          </w:p>
          <w:p w:rsidR="00186A4C" w:rsidRPr="00CC02F5" w:rsidRDefault="00186A4C" w:rsidP="00186A4C">
            <w:pPr>
              <w:rPr>
                <w:rFonts w:ascii="Arial" w:hAnsi="Arial"/>
              </w:rPr>
            </w:pPr>
          </w:p>
        </w:tc>
        <w:tc>
          <w:tcPr>
            <w:tcW w:w="2343" w:type="dxa"/>
            <w:vAlign w:val="center"/>
          </w:tcPr>
          <w:p w:rsidR="00186A4C" w:rsidRPr="00CC02F5" w:rsidRDefault="00186A4C" w:rsidP="00186A4C">
            <w:pPr>
              <w:jc w:val="center"/>
              <w:rPr>
                <w:rFonts w:ascii="Arial" w:hAnsi="Arial"/>
              </w:rPr>
            </w:pPr>
          </w:p>
          <w:p w:rsidR="00186A4C" w:rsidRPr="00CC02F5" w:rsidRDefault="00186A4C" w:rsidP="00186A4C">
            <w:pPr>
              <w:pStyle w:val="Tekstprzypisudolnego"/>
              <w:jc w:val="center"/>
              <w:rPr>
                <w:rFonts w:ascii="Arial" w:hAnsi="Arial"/>
              </w:rPr>
            </w:pPr>
            <w:r w:rsidRPr="00CC02F5">
              <w:rPr>
                <w:rFonts w:ascii="Arial" w:hAnsi="Arial"/>
              </w:rPr>
              <w:t xml:space="preserve">kierownik </w:t>
            </w:r>
            <w:r w:rsidRPr="00CC02F5">
              <w:rPr>
                <w:rFonts w:ascii="Arial" w:hAnsi="Arial"/>
              </w:rPr>
              <w:br/>
              <w:t>budowy</w:t>
            </w:r>
          </w:p>
        </w:tc>
        <w:tc>
          <w:tcPr>
            <w:tcW w:w="2551" w:type="dxa"/>
          </w:tcPr>
          <w:p w:rsidR="00186A4C" w:rsidRPr="00CC02F5" w:rsidRDefault="00186A4C" w:rsidP="00186A4C">
            <w:pPr>
              <w:jc w:val="both"/>
              <w:rPr>
                <w:rFonts w:ascii="Arial" w:hAnsi="Arial"/>
              </w:rPr>
            </w:pPr>
          </w:p>
        </w:tc>
      </w:tr>
    </w:tbl>
    <w:p w:rsidR="00360A97" w:rsidRPr="00CC02F5" w:rsidRDefault="00360A97">
      <w:pPr>
        <w:jc w:val="both"/>
        <w:rPr>
          <w:rFonts w:ascii="Arial" w:hAnsi="Arial" w:cs="Arial"/>
        </w:rPr>
      </w:pPr>
      <w:r w:rsidRPr="00CC02F5">
        <w:rPr>
          <w:rFonts w:ascii="Arial" w:hAnsi="Arial" w:cs="Arial"/>
          <w:vertAlign w:val="superscript"/>
        </w:rPr>
        <w:t xml:space="preserve">1) </w:t>
      </w:r>
      <w:r w:rsidRPr="00CC02F5">
        <w:rPr>
          <w:rFonts w:ascii="Arial" w:hAnsi="Arial" w:cs="Arial"/>
        </w:rPr>
        <w:t>w rubryce należy podać na jakiej podstawie wykonawca dysponuje osobą (np. umowa o pracę, umowa-zlecenie, zobowiązanie lub inne)</w:t>
      </w:r>
    </w:p>
    <w:p w:rsidR="00360A97" w:rsidRPr="00CC02F5" w:rsidRDefault="00360A97">
      <w:pPr>
        <w:jc w:val="both"/>
        <w:rPr>
          <w:rFonts w:ascii="Arial" w:hAnsi="Arial"/>
          <w:u w:val="single"/>
        </w:rPr>
      </w:pPr>
      <w:r w:rsidRPr="00CC02F5">
        <w:rPr>
          <w:rFonts w:ascii="Arial" w:hAnsi="Arial"/>
        </w:rPr>
        <w:lastRenderedPageBreak/>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sidRPr="00CC02F5">
        <w:rPr>
          <w:rFonts w:ascii="Arial" w:hAnsi="Arial"/>
          <w:u w:val="single"/>
        </w:rPr>
        <w:t>pisemne zobowiązanie tych podmiotów do oddania mu do dyspozycji niezbędnych zasobów na okres korzystania z nich przy wykonywaniu zamówienia (zał. nr 5).</w:t>
      </w:r>
    </w:p>
    <w:p w:rsidR="00CC02F5" w:rsidRDefault="00CC02F5">
      <w:pPr>
        <w:jc w:val="right"/>
        <w:rPr>
          <w:rFonts w:ascii="Arial" w:hAnsi="Arial"/>
          <w:color w:val="000000"/>
        </w:rPr>
      </w:pPr>
    </w:p>
    <w:p w:rsidR="00CC02F5" w:rsidRDefault="00CC02F5">
      <w:pPr>
        <w:jc w:val="right"/>
        <w:rPr>
          <w:rFonts w:ascii="Arial" w:hAnsi="Arial"/>
          <w:color w:val="000000"/>
        </w:rPr>
      </w:pPr>
    </w:p>
    <w:p w:rsidR="00CC02F5" w:rsidRDefault="00CC02F5">
      <w:pPr>
        <w:jc w:val="right"/>
        <w:rPr>
          <w:rFonts w:ascii="Arial" w:hAnsi="Arial"/>
          <w:color w:val="000000"/>
        </w:rPr>
      </w:pPr>
    </w:p>
    <w:p w:rsidR="00CC02F5" w:rsidRDefault="00CC02F5">
      <w:pPr>
        <w:jc w:val="right"/>
        <w:rPr>
          <w:rFonts w:ascii="Arial" w:hAnsi="Arial"/>
          <w:color w:val="000000"/>
        </w:rPr>
      </w:pPr>
    </w:p>
    <w:p w:rsidR="00CC02F5" w:rsidRPr="00CC02F5" w:rsidRDefault="00CC02F5">
      <w:pPr>
        <w:jc w:val="right"/>
        <w:rPr>
          <w:rFonts w:ascii="Arial" w:hAnsi="Arial"/>
          <w:color w:val="000000"/>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Pr="001D5E00" w:rsidRDefault="00360A97" w:rsidP="00024E8B">
      <w:pPr>
        <w:numPr>
          <w:ilvl w:val="0"/>
          <w:numId w:val="4"/>
        </w:numPr>
        <w:spacing w:line="360" w:lineRule="auto"/>
        <w:jc w:val="both"/>
        <w:rPr>
          <w:rFonts w:ascii="Arial" w:hAnsi="Arial" w:cs="Arial"/>
          <w:b/>
          <w:bCs/>
        </w:rPr>
      </w:pPr>
      <w:r w:rsidRPr="001D5E00">
        <w:rPr>
          <w:rFonts w:ascii="Arial" w:hAnsi="Arial" w:cs="Arial"/>
          <w:b/>
          <w:bCs/>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D433F1" w:rsidRDefault="00D433F1" w:rsidP="00D433F1">
      <w:pPr>
        <w:pStyle w:val="Lista"/>
        <w:jc w:val="both"/>
        <w:rPr>
          <w:b/>
          <w:bCs/>
          <w:i/>
          <w:iCs/>
          <w:sz w:val="28"/>
          <w:szCs w:val="36"/>
        </w:rPr>
      </w:pPr>
    </w:p>
    <w:p w:rsidR="00284AAE" w:rsidRDefault="00284AAE" w:rsidP="00284AAE">
      <w:pPr>
        <w:suppressAutoHyphens/>
        <w:ind w:right="-1"/>
        <w:jc w:val="center"/>
        <w:rPr>
          <w:rFonts w:ascii="Arial" w:hAnsi="Arial" w:cs="Arial"/>
          <w:b/>
          <w:bCs/>
          <w:i/>
          <w:iCs/>
          <w:sz w:val="28"/>
          <w:szCs w:val="28"/>
          <w:lang w:eastAsia="ar-SA"/>
        </w:rPr>
      </w:pPr>
      <w:r>
        <w:rPr>
          <w:rFonts w:ascii="Arial" w:hAnsi="Arial" w:cs="Arial"/>
          <w:b/>
          <w:bCs/>
          <w:i/>
          <w:iCs/>
          <w:sz w:val="28"/>
          <w:szCs w:val="28"/>
          <w:lang w:eastAsia="ar-SA"/>
        </w:rPr>
        <w:t>MODERNIZACJA (</w:t>
      </w:r>
      <w:r w:rsidRPr="005438BA">
        <w:rPr>
          <w:rFonts w:ascii="Arial" w:hAnsi="Arial" w:cs="Arial"/>
          <w:b/>
          <w:bCs/>
          <w:i/>
          <w:iCs/>
          <w:sz w:val="28"/>
          <w:szCs w:val="28"/>
          <w:lang w:eastAsia="ar-SA"/>
        </w:rPr>
        <w:t>RENOWACJA</w:t>
      </w:r>
      <w:r>
        <w:rPr>
          <w:rFonts w:ascii="Arial" w:hAnsi="Arial" w:cs="Arial"/>
          <w:b/>
          <w:bCs/>
          <w:i/>
          <w:iCs/>
          <w:sz w:val="28"/>
          <w:szCs w:val="28"/>
          <w:lang w:eastAsia="ar-SA"/>
        </w:rPr>
        <w:t>)</w:t>
      </w:r>
      <w:r w:rsidRPr="005438BA">
        <w:rPr>
          <w:rFonts w:ascii="Arial" w:hAnsi="Arial" w:cs="Arial"/>
          <w:b/>
          <w:bCs/>
          <w:i/>
          <w:iCs/>
          <w:color w:val="FF0000"/>
          <w:sz w:val="28"/>
          <w:szCs w:val="28"/>
          <w:lang w:eastAsia="ar-SA"/>
        </w:rPr>
        <w:t xml:space="preserve"> </w:t>
      </w:r>
      <w:r w:rsidRPr="005438BA">
        <w:rPr>
          <w:rFonts w:ascii="Arial" w:hAnsi="Arial" w:cs="Arial"/>
          <w:b/>
          <w:bCs/>
          <w:i/>
          <w:iCs/>
          <w:sz w:val="28"/>
          <w:szCs w:val="28"/>
          <w:lang w:eastAsia="ar-SA"/>
        </w:rPr>
        <w:t xml:space="preserve">MAGISTRALI WODOCIĄGOWEJ </w:t>
      </w:r>
    </w:p>
    <w:p w:rsidR="006C5EC9" w:rsidRPr="005438BA" w:rsidRDefault="006C5EC9" w:rsidP="00284AAE">
      <w:pPr>
        <w:suppressAutoHyphens/>
        <w:ind w:right="-1"/>
        <w:jc w:val="center"/>
        <w:rPr>
          <w:rFonts w:ascii="Arial" w:hAnsi="Arial" w:cs="Arial"/>
          <w:b/>
          <w:bCs/>
          <w:i/>
          <w:iCs/>
          <w:sz w:val="28"/>
          <w:szCs w:val="28"/>
          <w:lang w:eastAsia="ar-SA"/>
        </w:rPr>
      </w:pP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pPr>
        <w:rPr>
          <w:rFonts w:ascii="Arial" w:hAnsi="Arial" w:cs="Arial"/>
          <w:sz w:val="22"/>
        </w:rPr>
      </w:pPr>
    </w:p>
    <w:p w:rsidR="00360A97" w:rsidRDefault="00360A97">
      <w:pPr>
        <w:ind w:left="5670"/>
        <w:jc w:val="both"/>
        <w:rPr>
          <w:rFonts w:ascii="Arial" w:hAnsi="Arial" w:cs="Arial"/>
          <w:sz w:val="22"/>
        </w:rPr>
      </w:pPr>
    </w:p>
    <w:p w:rsidR="006C5EC9" w:rsidRDefault="006C5EC9">
      <w:pPr>
        <w:ind w:left="5670"/>
        <w:jc w:val="both"/>
        <w:rPr>
          <w:rFonts w:ascii="Arial" w:hAnsi="Arial" w:cs="Arial"/>
          <w:sz w:val="22"/>
        </w:rPr>
      </w:pPr>
    </w:p>
    <w:p w:rsidR="006C5EC9" w:rsidRDefault="006C5EC9">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360A97" w:rsidRDefault="00360A97">
      <w:pPr>
        <w:pStyle w:val="Tytu"/>
        <w:ind w:left="2124" w:firstLine="708"/>
        <w:jc w:val="right"/>
        <w:rPr>
          <w:rFonts w:cs="Arial"/>
          <w:i/>
          <w:iCs/>
          <w:sz w:val="22"/>
        </w:rPr>
      </w:pPr>
    </w:p>
    <w:p w:rsidR="00D04A41" w:rsidRDefault="00D04A41">
      <w:pPr>
        <w:pStyle w:val="Tytu"/>
        <w:ind w:left="2124" w:firstLine="708"/>
        <w:jc w:val="right"/>
        <w:rPr>
          <w:rFonts w:cs="Arial"/>
          <w:i/>
          <w:iCs/>
          <w:sz w:val="22"/>
        </w:rPr>
      </w:pPr>
    </w:p>
    <w:p w:rsidR="00360A97" w:rsidRPr="00D04A41" w:rsidRDefault="00360A97">
      <w:pPr>
        <w:pStyle w:val="Tytu"/>
        <w:jc w:val="left"/>
        <w:rPr>
          <w:rFonts w:cs="Arial"/>
          <w:i/>
          <w:iCs/>
          <w:sz w:val="18"/>
          <w:szCs w:val="18"/>
        </w:rPr>
      </w:pPr>
      <w:r w:rsidRPr="00D04A41">
        <w:rPr>
          <w:rFonts w:cs="Arial"/>
          <w:i/>
          <w:iCs/>
          <w:sz w:val="18"/>
          <w:szCs w:val="18"/>
        </w:rPr>
        <w:t xml:space="preserve">Uwaga! </w:t>
      </w:r>
    </w:p>
    <w:p w:rsidR="00360A97" w:rsidRPr="00D04A41" w:rsidRDefault="00360A97">
      <w:pPr>
        <w:pStyle w:val="Tytu"/>
        <w:numPr>
          <w:ilvl w:val="1"/>
          <w:numId w:val="3"/>
        </w:numPr>
        <w:jc w:val="both"/>
        <w:rPr>
          <w:rFonts w:cs="Arial"/>
          <w:i/>
          <w:iCs/>
          <w:sz w:val="18"/>
          <w:szCs w:val="18"/>
        </w:rPr>
      </w:pPr>
      <w:r w:rsidRPr="00D04A41">
        <w:rPr>
          <w:rFonts w:cs="Arial"/>
          <w:i/>
          <w:iCs/>
          <w:sz w:val="18"/>
          <w:szCs w:val="18"/>
        </w:rPr>
        <w:t>Powyższe zobowiązanie podmiotu trzeciego należy przedstawić w oryginale lub kserokopii poświadczonej za zgodność z oryginałem przez ten podmiot.</w:t>
      </w:r>
    </w:p>
    <w:p w:rsidR="00360A97" w:rsidRPr="00D04A41" w:rsidRDefault="00360A97">
      <w:pPr>
        <w:pStyle w:val="Tytu"/>
        <w:numPr>
          <w:ilvl w:val="1"/>
          <w:numId w:val="3"/>
        </w:numPr>
        <w:jc w:val="both"/>
        <w:rPr>
          <w:rFonts w:cs="Arial"/>
          <w:i/>
          <w:iCs/>
          <w:sz w:val="18"/>
          <w:szCs w:val="18"/>
        </w:rPr>
      </w:pPr>
      <w:r w:rsidRPr="00D04A41">
        <w:rPr>
          <w:rFonts w:cs="Arial"/>
          <w:i/>
          <w:iCs/>
          <w:sz w:val="18"/>
          <w:szCs w:val="18"/>
        </w:rPr>
        <w:t xml:space="preserve">Jeżeli wykonawca nie korzysta z zasobów podmiotu trzeciego </w:t>
      </w:r>
      <w:r w:rsidRPr="00D04A41">
        <w:rPr>
          <w:rFonts w:cs="Arial"/>
          <w:i/>
          <w:iCs/>
          <w:sz w:val="18"/>
          <w:szCs w:val="18"/>
          <w:u w:val="single"/>
        </w:rPr>
        <w:t>nie składa</w:t>
      </w:r>
      <w:r w:rsidRPr="00D04A41">
        <w:rPr>
          <w:rFonts w:cs="Arial"/>
          <w:i/>
          <w:iCs/>
          <w:sz w:val="18"/>
          <w:szCs w:val="18"/>
        </w:rPr>
        <w:t xml:space="preserve"> powyższego zobowiązania.</w:t>
      </w:r>
    </w:p>
    <w:p w:rsidR="006C5EC9" w:rsidRDefault="006C5EC9">
      <w:pPr>
        <w:pStyle w:val="Tytu"/>
        <w:ind w:left="2124" w:firstLine="708"/>
        <w:jc w:val="right"/>
        <w:rPr>
          <w:rFonts w:cs="Arial"/>
          <w:i/>
          <w:iCs/>
          <w:sz w:val="22"/>
        </w:rPr>
      </w:pPr>
    </w:p>
    <w:p w:rsidR="00360A97" w:rsidRDefault="00360A97">
      <w:pPr>
        <w:pStyle w:val="Tytu"/>
        <w:ind w:left="2124" w:firstLine="708"/>
        <w:jc w:val="right"/>
        <w:rPr>
          <w:rFonts w:cs="Arial"/>
          <w:i/>
          <w:iCs/>
          <w:sz w:val="22"/>
        </w:rPr>
      </w:pPr>
      <w:r>
        <w:rPr>
          <w:rFonts w:cs="Arial"/>
          <w:i/>
          <w:iCs/>
          <w:sz w:val="22"/>
        </w:rPr>
        <w:lastRenderedPageBreak/>
        <w:t xml:space="preserve">Załącznik nr 6 </w:t>
      </w:r>
    </w:p>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E2460B">
        <w:rPr>
          <w:rFonts w:cs="Arial"/>
          <w:bCs/>
          <w:sz w:val="22"/>
          <w:szCs w:val="22"/>
        </w:rPr>
        <w:t>……..</w:t>
      </w:r>
      <w:r w:rsidRPr="00D9140C">
        <w:rPr>
          <w:rFonts w:cs="Arial"/>
          <w:bCs/>
          <w:sz w:val="22"/>
          <w:szCs w:val="22"/>
        </w:rPr>
        <w:t>/201</w:t>
      </w:r>
      <w:r w:rsidR="0072653A">
        <w:rPr>
          <w:rFonts w:cs="Arial"/>
          <w:bCs/>
          <w:sz w:val="22"/>
          <w:szCs w:val="22"/>
        </w:rPr>
        <w:t>9</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z siedzibą przy ul. Marii Konopnickiej 3, 21-040 Świdnik, zarejestrowan</w:t>
      </w:r>
      <w:r w:rsidR="00CC02F5">
        <w:rPr>
          <w:rFonts w:ascii="Arial" w:hAnsi="Arial" w:cs="Arial"/>
          <w:spacing w:val="-2"/>
          <w:sz w:val="22"/>
          <w:szCs w:val="22"/>
        </w:rPr>
        <w:t>ym</w:t>
      </w:r>
      <w:r w:rsidRPr="00D433F1">
        <w:rPr>
          <w:rFonts w:ascii="Arial" w:hAnsi="Arial" w:cs="Arial"/>
          <w:spacing w:val="-2"/>
          <w:sz w:val="22"/>
          <w:szCs w:val="22"/>
        </w:rPr>
        <w:t xml:space="preserve">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w:t>
      </w:r>
      <w:r w:rsidR="00CC02F5">
        <w:rPr>
          <w:rFonts w:ascii="Arial" w:hAnsi="Arial" w:cs="Arial"/>
          <w:spacing w:val="-2"/>
          <w:sz w:val="22"/>
          <w:szCs w:val="22"/>
        </w:rPr>
        <w:t>ym</w:t>
      </w:r>
      <w:r w:rsidRPr="00D433F1">
        <w:rPr>
          <w:rFonts w:ascii="Arial" w:hAnsi="Arial" w:cs="Arial"/>
          <w:spacing w:val="-2"/>
          <w:sz w:val="22"/>
          <w:szCs w:val="22"/>
        </w:rPr>
        <w:t xml:space="preserve">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F35D1E">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w:t>
      </w:r>
    </w:p>
    <w:p w:rsidR="006C5A60" w:rsidRPr="00D433F1" w:rsidRDefault="006C5A60" w:rsidP="00D433F1">
      <w:pPr>
        <w:jc w:val="center"/>
        <w:rPr>
          <w:rFonts w:ascii="Arial" w:hAnsi="Arial" w:cs="Arial"/>
          <w:b/>
          <w:sz w:val="22"/>
          <w:szCs w:val="22"/>
        </w:rPr>
      </w:pPr>
      <w:r>
        <w:rPr>
          <w:rFonts w:ascii="Arial" w:hAnsi="Arial" w:cs="Arial"/>
          <w:b/>
          <w:sz w:val="22"/>
          <w:szCs w:val="22"/>
        </w:rPr>
        <w:t>Przedmiot zamówienia</w:t>
      </w:r>
    </w:p>
    <w:p w:rsidR="00D433F1" w:rsidRPr="00D433F1" w:rsidRDefault="00D433F1" w:rsidP="004C6717">
      <w:pPr>
        <w:numPr>
          <w:ilvl w:val="0"/>
          <w:numId w:val="1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Zamawiający zleca, a Wykonawca przyjmuje do wykonania zadanie pn</w:t>
      </w:r>
      <w:r w:rsidRPr="00BB363E">
        <w:rPr>
          <w:rFonts w:ascii="Arial" w:hAnsi="Arial" w:cs="Arial"/>
          <w:b/>
          <w:sz w:val="22"/>
          <w:szCs w:val="22"/>
        </w:rPr>
        <w:t xml:space="preserve">. </w:t>
      </w:r>
      <w:r w:rsidR="00BB363E" w:rsidRPr="00CC02F5">
        <w:rPr>
          <w:rFonts w:ascii="Arial" w:hAnsi="Arial" w:cs="Arial"/>
          <w:b/>
          <w:sz w:val="22"/>
          <w:szCs w:val="22"/>
        </w:rPr>
        <w:t>„</w:t>
      </w:r>
      <w:r w:rsidR="00284AAE" w:rsidRPr="00CC02F5">
        <w:rPr>
          <w:rFonts w:ascii="Arial" w:hAnsi="Arial" w:cs="Arial"/>
          <w:b/>
          <w:sz w:val="22"/>
          <w:szCs w:val="22"/>
        </w:rPr>
        <w:t>Modernizacja (r</w:t>
      </w:r>
      <w:r w:rsidR="00234DCF" w:rsidRPr="00CC02F5">
        <w:rPr>
          <w:rFonts w:ascii="Arial" w:hAnsi="Arial" w:cs="Arial"/>
          <w:b/>
          <w:sz w:val="22"/>
          <w:szCs w:val="22"/>
        </w:rPr>
        <w:t>enowacja) magistrali wodociągowej wraz z komorami zasuw na odcinku od studni głębinowych do zbiorników wody, o łącznej długości około 10,6 km”</w:t>
      </w:r>
      <w:r w:rsidR="00234DCF">
        <w:rPr>
          <w:rFonts w:ascii="Arial" w:hAnsi="Arial" w:cs="Arial"/>
          <w:sz w:val="22"/>
          <w:szCs w:val="22"/>
        </w:rPr>
        <w:t xml:space="preserve"> </w:t>
      </w:r>
      <w:r w:rsidR="0072653A">
        <w:rPr>
          <w:rFonts w:ascii="Arial" w:hAnsi="Arial" w:cs="Arial"/>
          <w:sz w:val="22"/>
          <w:szCs w:val="22"/>
        </w:rPr>
        <w:t xml:space="preserve">realizowane w ramach projektu </w:t>
      </w:r>
      <w:r w:rsidR="0072653A" w:rsidRPr="0072653A">
        <w:rPr>
          <w:rFonts w:ascii="Arial" w:hAnsi="Arial" w:cs="Arial"/>
          <w:sz w:val="22"/>
          <w:szCs w:val="22"/>
        </w:rPr>
        <w:t>„Poprawa bezpieczeństwa dostawy wody i usprawnienia obsługi klientów w zakresie świadczonych usług wodno-kanalizacyjnych przez Przedsiębiorstwo Komunalne PEGIMEK Sp. z o.o. w ramach Regionalnego Programu Operacyjnego Województwa Lubelskiego na lata 2014-2020, Osi Priorytetowej 6 Ochrona środowiska i efektywne wykorzystanie zasobów, Działania 6.4. Gospodarka wodno-ściekowa”.</w:t>
      </w:r>
      <w:r w:rsidR="0072653A">
        <w:rPr>
          <w:rFonts w:ascii="Arial" w:hAnsi="Arial" w:cs="Arial"/>
          <w:sz w:val="22"/>
          <w:szCs w:val="22"/>
        </w:rPr>
        <w:t xml:space="preserve"> Za</w:t>
      </w:r>
      <w:r w:rsidR="00CC02F5">
        <w:rPr>
          <w:rFonts w:ascii="Arial" w:hAnsi="Arial" w:cs="Arial"/>
          <w:sz w:val="22"/>
          <w:szCs w:val="22"/>
        </w:rPr>
        <w:t>mówienie</w:t>
      </w:r>
      <w:r w:rsidR="0072653A">
        <w:rPr>
          <w:rFonts w:ascii="Arial" w:hAnsi="Arial" w:cs="Arial"/>
          <w:sz w:val="22"/>
          <w:szCs w:val="22"/>
        </w:rPr>
        <w:t xml:space="preserve"> </w:t>
      </w:r>
      <w:r w:rsidRPr="00D433F1">
        <w:rPr>
          <w:rFonts w:ascii="Arial" w:hAnsi="Arial" w:cs="Arial"/>
          <w:sz w:val="22"/>
          <w:szCs w:val="22"/>
        </w:rPr>
        <w:t>obejmuje:</w:t>
      </w:r>
    </w:p>
    <w:p w:rsidR="00B363B5" w:rsidRPr="00934BA6" w:rsidRDefault="00234DCF" w:rsidP="004C6717">
      <w:pPr>
        <w:pStyle w:val="Akapitzlist"/>
        <w:numPr>
          <w:ilvl w:val="1"/>
          <w:numId w:val="24"/>
        </w:numPr>
        <w:tabs>
          <w:tab w:val="left" w:pos="360"/>
        </w:tabs>
        <w:suppressAutoHyphens/>
        <w:jc w:val="both"/>
        <w:rPr>
          <w:rFonts w:ascii="Arial" w:hAnsi="Arial" w:cs="Arial"/>
          <w:sz w:val="22"/>
          <w:szCs w:val="22"/>
        </w:rPr>
      </w:pPr>
      <w:r w:rsidRPr="00934BA6">
        <w:rPr>
          <w:rFonts w:ascii="Arial" w:hAnsi="Arial"/>
          <w:sz w:val="22"/>
          <w:szCs w:val="22"/>
        </w:rPr>
        <w:t>wykonanie modernizacji (renowacji) magistrali wodociągowej wraz z komorami zasuw na odcinku od studni głębinowych  (wymiana rurociągu od przepustnicy w studni) do zbiorników wody, o łącznej długości około 10,6 km</w:t>
      </w:r>
      <w:r w:rsidR="00D433F1" w:rsidRPr="00934BA6">
        <w:rPr>
          <w:rFonts w:ascii="Arial" w:hAnsi="Arial"/>
          <w:sz w:val="22"/>
          <w:szCs w:val="22"/>
        </w:rPr>
        <w:t xml:space="preserve"> wg dokumentacji projektowej</w:t>
      </w:r>
      <w:r w:rsidR="00D04A41">
        <w:rPr>
          <w:rFonts w:ascii="Arial" w:hAnsi="Arial"/>
          <w:sz w:val="22"/>
          <w:szCs w:val="22"/>
        </w:rPr>
        <w:t xml:space="preserve"> </w:t>
      </w:r>
      <w:r w:rsidR="00F564E2" w:rsidRPr="00934BA6">
        <w:rPr>
          <w:rFonts w:ascii="Arial" w:hAnsi="Arial"/>
          <w:sz w:val="22"/>
          <w:szCs w:val="22"/>
        </w:rPr>
        <w:t xml:space="preserve">stanowiącej załącznik </w:t>
      </w:r>
      <w:r w:rsidR="00D04A41">
        <w:rPr>
          <w:rFonts w:ascii="Arial" w:hAnsi="Arial"/>
          <w:sz w:val="22"/>
          <w:szCs w:val="22"/>
        </w:rPr>
        <w:t xml:space="preserve">nr </w:t>
      </w:r>
      <w:r w:rsidR="00E279E2">
        <w:rPr>
          <w:rFonts w:ascii="Arial" w:hAnsi="Arial"/>
          <w:sz w:val="22"/>
          <w:szCs w:val="22"/>
        </w:rPr>
        <w:t>7</w:t>
      </w:r>
      <w:r w:rsidR="00D04A41">
        <w:rPr>
          <w:rFonts w:ascii="Arial" w:hAnsi="Arial"/>
          <w:sz w:val="22"/>
          <w:szCs w:val="22"/>
        </w:rPr>
        <w:t xml:space="preserve"> </w:t>
      </w:r>
      <w:r w:rsidR="00F564E2" w:rsidRPr="00934BA6">
        <w:rPr>
          <w:rFonts w:ascii="Arial" w:hAnsi="Arial"/>
          <w:sz w:val="22"/>
          <w:szCs w:val="22"/>
        </w:rPr>
        <w:t>do SIWZ</w:t>
      </w:r>
      <w:r w:rsidRPr="00934BA6">
        <w:rPr>
          <w:rFonts w:ascii="Arial" w:hAnsi="Arial"/>
          <w:sz w:val="22"/>
          <w:szCs w:val="22"/>
        </w:rPr>
        <w:t>;</w:t>
      </w:r>
    </w:p>
    <w:p w:rsidR="00D433F1" w:rsidRPr="00934BA6" w:rsidRDefault="00D433F1" w:rsidP="004C6717">
      <w:pPr>
        <w:pStyle w:val="Akapitzlist"/>
        <w:numPr>
          <w:ilvl w:val="1"/>
          <w:numId w:val="24"/>
        </w:numPr>
        <w:tabs>
          <w:tab w:val="left" w:pos="360"/>
        </w:tabs>
        <w:suppressAutoHyphens/>
        <w:jc w:val="both"/>
        <w:rPr>
          <w:rFonts w:ascii="Arial" w:hAnsi="Arial"/>
          <w:sz w:val="22"/>
          <w:szCs w:val="22"/>
        </w:rPr>
      </w:pPr>
      <w:r w:rsidRPr="00934BA6">
        <w:rPr>
          <w:rFonts w:ascii="Arial" w:hAnsi="Arial"/>
          <w:sz w:val="22"/>
          <w:szCs w:val="22"/>
        </w:rPr>
        <w:t>obsług</w:t>
      </w:r>
      <w:r w:rsidR="00F35D1E" w:rsidRPr="00934BA6">
        <w:rPr>
          <w:rFonts w:ascii="Arial" w:hAnsi="Arial"/>
          <w:sz w:val="22"/>
          <w:szCs w:val="22"/>
        </w:rPr>
        <w:t>ę</w:t>
      </w:r>
      <w:r w:rsidRPr="00934BA6">
        <w:rPr>
          <w:rFonts w:ascii="Arial" w:hAnsi="Arial"/>
          <w:sz w:val="22"/>
          <w:szCs w:val="22"/>
        </w:rPr>
        <w:t xml:space="preserve"> geodezyjn</w:t>
      </w:r>
      <w:r w:rsidR="00F35D1E" w:rsidRPr="00934BA6">
        <w:rPr>
          <w:rFonts w:ascii="Arial" w:hAnsi="Arial"/>
          <w:sz w:val="22"/>
          <w:szCs w:val="22"/>
        </w:rPr>
        <w:t>ą</w:t>
      </w:r>
      <w:r w:rsidR="001E72A6" w:rsidRPr="00934BA6">
        <w:rPr>
          <w:rFonts w:ascii="Arial" w:hAnsi="Arial"/>
          <w:sz w:val="22"/>
          <w:szCs w:val="22"/>
        </w:rPr>
        <w:t>;</w:t>
      </w:r>
    </w:p>
    <w:p w:rsidR="00D433F1" w:rsidRPr="00934BA6" w:rsidRDefault="00D433F1" w:rsidP="004C6717">
      <w:pPr>
        <w:pStyle w:val="Akapitzlist"/>
        <w:numPr>
          <w:ilvl w:val="1"/>
          <w:numId w:val="24"/>
        </w:numPr>
        <w:tabs>
          <w:tab w:val="left" w:pos="360"/>
        </w:tabs>
        <w:suppressAutoHyphens/>
        <w:jc w:val="both"/>
        <w:rPr>
          <w:rFonts w:ascii="Arial" w:hAnsi="Arial" w:cs="Arial"/>
          <w:sz w:val="22"/>
          <w:szCs w:val="22"/>
        </w:rPr>
      </w:pPr>
      <w:r w:rsidRPr="00934BA6">
        <w:rPr>
          <w:rFonts w:ascii="Arial" w:hAnsi="Arial"/>
          <w:sz w:val="22"/>
          <w:szCs w:val="22"/>
        </w:rPr>
        <w:t>monitoring kamerą wykonane</w:t>
      </w:r>
      <w:r w:rsidR="00234DCF" w:rsidRPr="00934BA6">
        <w:rPr>
          <w:rFonts w:ascii="Arial" w:hAnsi="Arial"/>
          <w:sz w:val="22"/>
          <w:szCs w:val="22"/>
        </w:rPr>
        <w:t>go rurociągu</w:t>
      </w:r>
      <w:r w:rsidR="001E72A6" w:rsidRPr="00934BA6">
        <w:rPr>
          <w:rFonts w:ascii="Arial" w:hAnsi="Arial"/>
          <w:sz w:val="22"/>
          <w:szCs w:val="22"/>
        </w:rPr>
        <w:t>;</w:t>
      </w:r>
    </w:p>
    <w:p w:rsidR="00D433F1" w:rsidRPr="00934BA6" w:rsidRDefault="00D433F1" w:rsidP="004C6717">
      <w:pPr>
        <w:pStyle w:val="Akapitzlist"/>
        <w:numPr>
          <w:ilvl w:val="1"/>
          <w:numId w:val="24"/>
        </w:numPr>
        <w:tabs>
          <w:tab w:val="left" w:pos="360"/>
        </w:tabs>
        <w:suppressAutoHyphens/>
        <w:jc w:val="both"/>
        <w:rPr>
          <w:rFonts w:ascii="Arial" w:hAnsi="Arial"/>
          <w:sz w:val="22"/>
          <w:szCs w:val="22"/>
        </w:rPr>
      </w:pPr>
      <w:r w:rsidRPr="00934BA6">
        <w:rPr>
          <w:rFonts w:ascii="Arial" w:hAnsi="Arial" w:cs="Arial"/>
          <w:sz w:val="22"/>
          <w:szCs w:val="22"/>
        </w:rPr>
        <w:t>wykonanie próby szczelności</w:t>
      </w:r>
      <w:r w:rsidR="00234DCF" w:rsidRPr="00934BA6">
        <w:rPr>
          <w:rFonts w:ascii="Arial" w:hAnsi="Arial" w:cs="Arial"/>
          <w:sz w:val="22"/>
          <w:szCs w:val="22"/>
        </w:rPr>
        <w:t xml:space="preserve"> i wykonanie badań stopnia zagęszczenia gruntu zasypki wykopów</w:t>
      </w:r>
      <w:r w:rsidRPr="00934BA6">
        <w:rPr>
          <w:rFonts w:ascii="Arial" w:hAnsi="Arial" w:cs="Arial"/>
          <w:sz w:val="22"/>
          <w:szCs w:val="22"/>
        </w:rPr>
        <w:t>;</w:t>
      </w:r>
    </w:p>
    <w:p w:rsidR="00D433F1" w:rsidRPr="00934BA6" w:rsidRDefault="00D433F1" w:rsidP="004C6717">
      <w:pPr>
        <w:pStyle w:val="Akapitzlist"/>
        <w:numPr>
          <w:ilvl w:val="1"/>
          <w:numId w:val="24"/>
        </w:numPr>
        <w:tabs>
          <w:tab w:val="left" w:pos="360"/>
        </w:tabs>
        <w:suppressAutoHyphens/>
        <w:jc w:val="both"/>
        <w:rPr>
          <w:rFonts w:ascii="Arial" w:hAnsi="Arial"/>
          <w:sz w:val="22"/>
          <w:szCs w:val="22"/>
        </w:rPr>
      </w:pPr>
      <w:r w:rsidRPr="00934BA6">
        <w:rPr>
          <w:rFonts w:ascii="Arial" w:hAnsi="Arial"/>
          <w:sz w:val="22"/>
          <w:szCs w:val="22"/>
        </w:rPr>
        <w:t>przywrócenie terenu do stanu pierwotnego</w:t>
      </w:r>
      <w:r w:rsidR="000D3773" w:rsidRPr="00934BA6">
        <w:rPr>
          <w:rFonts w:ascii="Arial" w:hAnsi="Arial"/>
          <w:sz w:val="22"/>
          <w:szCs w:val="22"/>
        </w:rPr>
        <w:t>;</w:t>
      </w:r>
    </w:p>
    <w:p w:rsidR="00231BD9" w:rsidRPr="00231BD9" w:rsidRDefault="00D433F1" w:rsidP="00231BD9">
      <w:pPr>
        <w:pStyle w:val="Akapitzlist"/>
        <w:numPr>
          <w:ilvl w:val="1"/>
          <w:numId w:val="24"/>
        </w:numPr>
        <w:tabs>
          <w:tab w:val="left" w:pos="360"/>
        </w:tabs>
        <w:suppressAutoHyphens/>
        <w:jc w:val="both"/>
        <w:rPr>
          <w:rFonts w:ascii="Arial" w:hAnsi="Arial" w:cs="Arial"/>
          <w:sz w:val="22"/>
          <w:szCs w:val="22"/>
          <w:lang w:eastAsia="ar-SA"/>
        </w:rPr>
      </w:pPr>
      <w:r w:rsidRPr="00934BA6">
        <w:rPr>
          <w:rFonts w:ascii="Arial" w:hAnsi="Arial"/>
          <w:sz w:val="22"/>
          <w:szCs w:val="22"/>
        </w:rPr>
        <w:t xml:space="preserve">wykonanie prac towarzyszących i pomocniczych związanych z robotami budowlanymi </w:t>
      </w:r>
      <w:r w:rsidR="00D04A41">
        <w:rPr>
          <w:rFonts w:ascii="Arial" w:hAnsi="Arial"/>
          <w:sz w:val="22"/>
          <w:szCs w:val="22"/>
        </w:rPr>
        <w:t xml:space="preserve">i pracami </w:t>
      </w:r>
      <w:r w:rsidRPr="00934BA6">
        <w:rPr>
          <w:rFonts w:ascii="Arial" w:hAnsi="Arial"/>
          <w:sz w:val="22"/>
          <w:szCs w:val="22"/>
        </w:rPr>
        <w:t xml:space="preserve">określonymi w </w:t>
      </w:r>
      <w:r w:rsidR="007D0A44" w:rsidRPr="00934BA6">
        <w:rPr>
          <w:rFonts w:ascii="Arial" w:hAnsi="Arial"/>
          <w:sz w:val="22"/>
          <w:szCs w:val="22"/>
        </w:rPr>
        <w:t>projek</w:t>
      </w:r>
      <w:r w:rsidR="00D04A41">
        <w:rPr>
          <w:rFonts w:ascii="Arial" w:hAnsi="Arial"/>
          <w:sz w:val="22"/>
          <w:szCs w:val="22"/>
        </w:rPr>
        <w:t>tach, specyfikacjach technicznych</w:t>
      </w:r>
      <w:r w:rsidR="007D0A44" w:rsidRPr="00934BA6">
        <w:rPr>
          <w:rFonts w:ascii="Arial" w:hAnsi="Arial"/>
          <w:sz w:val="22"/>
          <w:szCs w:val="22"/>
        </w:rPr>
        <w:t xml:space="preserve"> i „O</w:t>
      </w:r>
      <w:r w:rsidRPr="00934BA6">
        <w:rPr>
          <w:rFonts w:ascii="Arial" w:hAnsi="Arial"/>
          <w:sz w:val="22"/>
          <w:szCs w:val="22"/>
        </w:rPr>
        <w:t>pisie przedmiotu zamówienia</w:t>
      </w:r>
      <w:r w:rsidR="007D0A44" w:rsidRPr="00934BA6">
        <w:rPr>
          <w:rFonts w:ascii="Arial" w:hAnsi="Arial"/>
          <w:sz w:val="22"/>
          <w:szCs w:val="22"/>
        </w:rPr>
        <w:t>”</w:t>
      </w:r>
      <w:r w:rsidRPr="00934BA6">
        <w:rPr>
          <w:rFonts w:ascii="Arial" w:hAnsi="Arial"/>
          <w:sz w:val="22"/>
          <w:szCs w:val="22"/>
        </w:rPr>
        <w:t>, których wykonanie będzie konieczne do osiągnięcia zamierzonego celu, zgodnie ze sztuką budowlaną</w:t>
      </w:r>
      <w:r w:rsidR="005A3F13" w:rsidRPr="00934BA6">
        <w:rPr>
          <w:rFonts w:ascii="Arial" w:hAnsi="Arial"/>
          <w:sz w:val="22"/>
          <w:szCs w:val="22"/>
        </w:rPr>
        <w:t xml:space="preserve"> (m.in. odwodnienie, czyszczenie rurociągów, usuwanie nieszczelności uwidocznionych po czyszczeniu)</w:t>
      </w:r>
      <w:r w:rsidR="00231BD9">
        <w:rPr>
          <w:rFonts w:ascii="Arial" w:hAnsi="Arial"/>
          <w:sz w:val="22"/>
          <w:szCs w:val="22"/>
        </w:rPr>
        <w:t>.</w:t>
      </w:r>
    </w:p>
    <w:p w:rsidR="005E2EE1" w:rsidRPr="00231BD9" w:rsidRDefault="005E2EE1" w:rsidP="005E2EE1">
      <w:pPr>
        <w:numPr>
          <w:ilvl w:val="0"/>
          <w:numId w:val="19"/>
        </w:numPr>
        <w:tabs>
          <w:tab w:val="center" w:pos="5016"/>
          <w:tab w:val="right" w:pos="9552"/>
        </w:tabs>
        <w:spacing w:line="260" w:lineRule="atLeast"/>
        <w:jc w:val="both"/>
        <w:rPr>
          <w:rFonts w:ascii="Arial" w:hAnsi="Arial" w:cs="Arial"/>
          <w:sz w:val="22"/>
          <w:szCs w:val="22"/>
          <w:lang w:val="en-US" w:eastAsia="ar-SA"/>
        </w:rPr>
      </w:pPr>
      <w:r w:rsidRPr="00EF1E74">
        <w:rPr>
          <w:rFonts w:ascii="Arial" w:hAnsi="Arial" w:cs="Arial"/>
          <w:sz w:val="22"/>
          <w:szCs w:val="22"/>
          <w:shd w:val="clear" w:color="auto" w:fill="FFFFFF"/>
        </w:rPr>
        <w:t>Przedmiot</w:t>
      </w:r>
      <w:r w:rsidRPr="00EF1E74">
        <w:rPr>
          <w:rFonts w:ascii="Arial" w:hAnsi="Arial" w:cs="Arial"/>
          <w:sz w:val="22"/>
          <w:szCs w:val="22"/>
        </w:rPr>
        <w:t xml:space="preserve"> zamówienia należy wykonać zgodnie z </w:t>
      </w:r>
      <w:r w:rsidR="00231BD9">
        <w:rPr>
          <w:rFonts w:ascii="Arial" w:hAnsi="Arial" w:cs="Arial"/>
          <w:sz w:val="22"/>
          <w:szCs w:val="22"/>
        </w:rPr>
        <w:t>dokumentacją projektową, specyfikacją techniczną wykonania i odbioru robót</w:t>
      </w:r>
      <w:r w:rsidR="00912791">
        <w:rPr>
          <w:rFonts w:ascii="Arial" w:hAnsi="Arial" w:cs="Arial"/>
          <w:sz w:val="22"/>
          <w:szCs w:val="22"/>
        </w:rPr>
        <w:t xml:space="preserve">, SIWZ oraz </w:t>
      </w:r>
      <w:r w:rsidRPr="00EF1E74">
        <w:rPr>
          <w:rFonts w:ascii="Arial" w:hAnsi="Arial" w:cs="Arial"/>
          <w:sz w:val="22"/>
          <w:szCs w:val="22"/>
        </w:rPr>
        <w:t xml:space="preserve">obowiązującymi przepisami prawa, w szczególności ustawy z dnia 7 lipca 1994 r. Prawo budowlane (tekst jedn. Dz. U. z 2019 r. poz. 1186 ze zm.) wraz z przepisami wykonawczymi, normami i instrukcjami producentów stosowanych urządzeń i materiałów, </w:t>
      </w:r>
      <w:r w:rsidRPr="00EF1E74">
        <w:rPr>
          <w:rFonts w:ascii="Arial" w:hAnsi="Arial" w:cs="Arial"/>
          <w:sz w:val="22"/>
          <w:szCs w:val="22"/>
          <w:shd w:val="clear" w:color="auto" w:fill="FFFFFF"/>
        </w:rPr>
        <w:t xml:space="preserve">zasadami wiedzy technicznej i sztuki budowlanej </w:t>
      </w:r>
      <w:r w:rsidRPr="00EF1E74">
        <w:rPr>
          <w:rFonts w:ascii="Arial" w:hAnsi="Arial" w:cs="Arial"/>
          <w:sz w:val="22"/>
          <w:szCs w:val="22"/>
        </w:rPr>
        <w:t>pod nadzorem przedstawiciela Zamawiającego – Inspektora Nadzoru Inwestorskiego oraz samego Zamawiającego.</w:t>
      </w:r>
    </w:p>
    <w:p w:rsidR="00231BD9" w:rsidRPr="00EF1E74" w:rsidRDefault="00231BD9" w:rsidP="005E2EE1">
      <w:pPr>
        <w:numPr>
          <w:ilvl w:val="0"/>
          <w:numId w:val="19"/>
        </w:numPr>
        <w:tabs>
          <w:tab w:val="center" w:pos="5016"/>
          <w:tab w:val="right" w:pos="9552"/>
        </w:tabs>
        <w:spacing w:line="260" w:lineRule="atLeast"/>
        <w:jc w:val="both"/>
        <w:rPr>
          <w:rFonts w:ascii="Arial" w:hAnsi="Arial" w:cs="Arial"/>
          <w:sz w:val="22"/>
          <w:szCs w:val="22"/>
          <w:lang w:val="en-US" w:eastAsia="ar-SA"/>
        </w:rPr>
      </w:pPr>
      <w:r w:rsidRPr="00231BD9">
        <w:rPr>
          <w:rFonts w:ascii="Arial" w:hAnsi="Arial" w:cs="Arial"/>
          <w:sz w:val="22"/>
          <w:szCs w:val="22"/>
          <w:lang w:eastAsia="ar-SA"/>
        </w:rPr>
        <w:t xml:space="preserve">W razie rozbieżności interpretacyjnych – dokumentację opisującą przedmiot niniejszej Umowy, </w:t>
      </w:r>
      <w:r w:rsidR="00912791">
        <w:rPr>
          <w:rFonts w:ascii="Arial" w:hAnsi="Arial" w:cs="Arial"/>
          <w:sz w:val="22"/>
          <w:szCs w:val="22"/>
          <w:lang w:eastAsia="ar-SA"/>
        </w:rPr>
        <w:t>(zał. nr</w:t>
      </w:r>
      <w:r w:rsidR="00E279E2">
        <w:rPr>
          <w:rFonts w:ascii="Arial" w:hAnsi="Arial" w:cs="Arial"/>
          <w:sz w:val="22"/>
          <w:szCs w:val="22"/>
          <w:lang w:eastAsia="ar-SA"/>
        </w:rPr>
        <w:t xml:space="preserve"> 7</w:t>
      </w:r>
      <w:r w:rsidR="00F01936">
        <w:rPr>
          <w:rFonts w:ascii="Arial" w:hAnsi="Arial" w:cs="Arial"/>
          <w:sz w:val="22"/>
          <w:szCs w:val="22"/>
          <w:lang w:eastAsia="ar-SA"/>
        </w:rPr>
        <w:t xml:space="preserve"> do 11</w:t>
      </w:r>
      <w:r w:rsidR="00912791">
        <w:rPr>
          <w:rFonts w:ascii="Arial" w:hAnsi="Arial" w:cs="Arial"/>
          <w:sz w:val="22"/>
          <w:szCs w:val="22"/>
          <w:lang w:eastAsia="ar-SA"/>
        </w:rPr>
        <w:t xml:space="preserve"> do SIWZ)</w:t>
      </w:r>
      <w:r w:rsidRPr="00231BD9">
        <w:rPr>
          <w:rFonts w:ascii="Arial" w:hAnsi="Arial" w:cs="Arial"/>
          <w:sz w:val="22"/>
          <w:szCs w:val="22"/>
          <w:lang w:eastAsia="ar-SA"/>
        </w:rPr>
        <w:t xml:space="preserve"> </w:t>
      </w:r>
      <w:r w:rsidR="004C4702">
        <w:rPr>
          <w:rFonts w:ascii="Arial" w:hAnsi="Arial" w:cs="Arial"/>
          <w:sz w:val="22"/>
          <w:szCs w:val="22"/>
          <w:lang w:eastAsia="ar-SA"/>
        </w:rPr>
        <w:t xml:space="preserve">oraz „Opis przedmiotu zamówienia” (pkt 1 SIWZ) </w:t>
      </w:r>
      <w:r w:rsidRPr="00231BD9">
        <w:rPr>
          <w:rFonts w:ascii="Arial" w:hAnsi="Arial" w:cs="Arial"/>
          <w:sz w:val="22"/>
          <w:szCs w:val="22"/>
          <w:lang w:eastAsia="ar-SA"/>
        </w:rPr>
        <w:t>należy traktować jako wzajemnie się uzupełniającą i uszczegóławiającą – z tym, że w sytuacji wystąpienia rozwiązań wzajemnie się wykluczających, należy odnieść się do reguł sztuki budowlanej i zasad wiedzy technicznej.</w:t>
      </w:r>
    </w:p>
    <w:p w:rsidR="006C5A60" w:rsidRDefault="006C5A60" w:rsidP="00D433F1">
      <w:pPr>
        <w:jc w:val="center"/>
        <w:rPr>
          <w:rFonts w:ascii="Arial" w:hAnsi="Arial" w:cs="Arial"/>
          <w:b/>
          <w:sz w:val="22"/>
          <w:szCs w:val="22"/>
        </w:rPr>
      </w:pPr>
    </w:p>
    <w:p w:rsidR="00364F8D" w:rsidRDefault="00364F8D"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2</w:t>
      </w:r>
    </w:p>
    <w:p w:rsidR="006C5A60" w:rsidRPr="00D433F1" w:rsidRDefault="006C5A60" w:rsidP="00D433F1">
      <w:pPr>
        <w:jc w:val="center"/>
        <w:rPr>
          <w:rFonts w:ascii="Arial" w:hAnsi="Arial" w:cs="Arial"/>
          <w:b/>
          <w:sz w:val="22"/>
          <w:szCs w:val="22"/>
        </w:rPr>
      </w:pPr>
      <w:r>
        <w:rPr>
          <w:rFonts w:ascii="Arial" w:hAnsi="Arial" w:cs="Arial"/>
          <w:b/>
          <w:sz w:val="22"/>
          <w:szCs w:val="22"/>
        </w:rPr>
        <w:t>Termin realizacji</w:t>
      </w:r>
    </w:p>
    <w:p w:rsidR="00D433F1" w:rsidRPr="00D433F1" w:rsidRDefault="00D433F1" w:rsidP="0079625F">
      <w:pPr>
        <w:numPr>
          <w:ilvl w:val="0"/>
          <w:numId w:val="7"/>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79625F">
      <w:pPr>
        <w:numPr>
          <w:ilvl w:val="1"/>
          <w:numId w:val="7"/>
        </w:numPr>
        <w:jc w:val="both"/>
        <w:rPr>
          <w:rFonts w:ascii="Arial" w:hAnsi="Arial" w:cs="Arial"/>
          <w:sz w:val="22"/>
          <w:szCs w:val="22"/>
        </w:rPr>
      </w:pPr>
      <w:r w:rsidRPr="00D433F1">
        <w:rPr>
          <w:rFonts w:ascii="Arial" w:hAnsi="Arial" w:cs="Arial"/>
          <w:sz w:val="22"/>
          <w:szCs w:val="22"/>
        </w:rPr>
        <w:t xml:space="preserve">Przekazanie placu budowy: w ciągu </w:t>
      </w:r>
      <w:r w:rsidR="00A12FD9">
        <w:rPr>
          <w:rFonts w:ascii="Arial" w:hAnsi="Arial" w:cs="Arial"/>
          <w:sz w:val="22"/>
          <w:szCs w:val="22"/>
        </w:rPr>
        <w:t>7</w:t>
      </w:r>
      <w:r w:rsidRPr="00D433F1">
        <w:rPr>
          <w:rFonts w:ascii="Arial" w:hAnsi="Arial" w:cs="Arial"/>
          <w:sz w:val="22"/>
          <w:szCs w:val="22"/>
        </w:rPr>
        <w:t xml:space="preserve"> dni od dnia podpisania umowy.</w:t>
      </w:r>
    </w:p>
    <w:p w:rsidR="00D433F1" w:rsidRPr="00A628C5" w:rsidRDefault="00D433F1" w:rsidP="0079625F">
      <w:pPr>
        <w:numPr>
          <w:ilvl w:val="1"/>
          <w:numId w:val="7"/>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002A6B2D">
        <w:rPr>
          <w:rFonts w:ascii="Arial" w:hAnsi="Arial" w:cs="Arial"/>
          <w:b/>
          <w:sz w:val="22"/>
          <w:szCs w:val="22"/>
        </w:rPr>
        <w:t xml:space="preserve">do dnia </w:t>
      </w:r>
      <w:r w:rsidR="00CE4B28">
        <w:rPr>
          <w:rFonts w:ascii="Arial" w:hAnsi="Arial" w:cs="Arial"/>
          <w:b/>
          <w:sz w:val="22"/>
          <w:szCs w:val="22"/>
        </w:rPr>
        <w:t>…………………………</w:t>
      </w:r>
      <w:r w:rsidR="00E2460B">
        <w:rPr>
          <w:rFonts w:ascii="Arial" w:hAnsi="Arial" w:cs="Arial"/>
          <w:b/>
          <w:sz w:val="22"/>
          <w:szCs w:val="22"/>
        </w:rPr>
        <w:t>.</w:t>
      </w:r>
    </w:p>
    <w:p w:rsidR="00D433F1" w:rsidRPr="003473DA" w:rsidRDefault="003473DA" w:rsidP="004C6717">
      <w:pPr>
        <w:pStyle w:val="Akapitzlist"/>
        <w:widowControl w:val="0"/>
        <w:numPr>
          <w:ilvl w:val="0"/>
          <w:numId w:val="23"/>
        </w:numPr>
        <w:autoSpaceDE w:val="0"/>
        <w:autoSpaceDN w:val="0"/>
        <w:adjustRightInd w:val="0"/>
        <w:jc w:val="both"/>
        <w:rPr>
          <w:rFonts w:ascii="Arial" w:hAnsi="Arial" w:cs="Arial"/>
          <w:sz w:val="22"/>
          <w:szCs w:val="22"/>
        </w:rPr>
      </w:pPr>
      <w:r>
        <w:rPr>
          <w:rFonts w:ascii="Arial" w:hAnsi="Arial" w:cs="Arial"/>
          <w:sz w:val="22"/>
          <w:szCs w:val="22"/>
        </w:rPr>
        <w:t>Warunki zmiany t</w:t>
      </w:r>
      <w:r w:rsidR="00D433F1" w:rsidRPr="003473DA">
        <w:rPr>
          <w:rFonts w:ascii="Arial" w:hAnsi="Arial" w:cs="Arial"/>
          <w:sz w:val="22"/>
          <w:szCs w:val="22"/>
        </w:rPr>
        <w:t>ermin</w:t>
      </w:r>
      <w:r>
        <w:rPr>
          <w:rFonts w:ascii="Arial" w:hAnsi="Arial" w:cs="Arial"/>
          <w:sz w:val="22"/>
          <w:szCs w:val="22"/>
        </w:rPr>
        <w:t>u</w:t>
      </w:r>
      <w:r w:rsidR="00D433F1" w:rsidRPr="003473DA">
        <w:rPr>
          <w:rFonts w:ascii="Arial" w:hAnsi="Arial" w:cs="Arial"/>
          <w:sz w:val="22"/>
          <w:szCs w:val="22"/>
        </w:rPr>
        <w:t xml:space="preserve"> wykonania robót objętych niniejszą umową</w:t>
      </w:r>
      <w:r>
        <w:rPr>
          <w:rFonts w:ascii="Arial" w:hAnsi="Arial" w:cs="Arial"/>
          <w:sz w:val="22"/>
          <w:szCs w:val="22"/>
        </w:rPr>
        <w:t>:</w:t>
      </w:r>
      <w:r w:rsidR="00D433F1" w:rsidRPr="003473DA">
        <w:rPr>
          <w:rFonts w:ascii="Arial" w:hAnsi="Arial" w:cs="Arial"/>
          <w:sz w:val="22"/>
          <w:szCs w:val="22"/>
        </w:rPr>
        <w:t xml:space="preserve"> </w:t>
      </w:r>
    </w:p>
    <w:p w:rsidR="003473DA" w:rsidRPr="003473DA" w:rsidRDefault="003473DA" w:rsidP="004C6717">
      <w:pPr>
        <w:pStyle w:val="Akapitzlist"/>
        <w:widowControl w:val="0"/>
        <w:numPr>
          <w:ilvl w:val="1"/>
          <w:numId w:val="23"/>
        </w:numPr>
        <w:autoSpaceDE w:val="0"/>
        <w:autoSpaceDN w:val="0"/>
        <w:adjustRightInd w:val="0"/>
        <w:ind w:left="360"/>
        <w:jc w:val="both"/>
        <w:rPr>
          <w:rFonts w:ascii="Arial" w:hAnsi="Arial" w:cs="Arial"/>
          <w:sz w:val="22"/>
          <w:szCs w:val="22"/>
        </w:rPr>
      </w:pPr>
      <w:r w:rsidRPr="003473DA">
        <w:rPr>
          <w:rFonts w:ascii="Arial" w:hAnsi="Arial" w:cs="Arial"/>
          <w:sz w:val="22"/>
          <w:szCs w:val="22"/>
        </w:rPr>
        <w:t>Zmiana terminu realizacji przedmiotu umowy z przyczyn niezależnych od Wykonawcy,</w:t>
      </w:r>
      <w:r>
        <w:rPr>
          <w:rFonts w:ascii="Arial" w:hAnsi="Arial" w:cs="Arial"/>
          <w:sz w:val="22"/>
          <w:szCs w:val="22"/>
        </w:rPr>
        <w:t xml:space="preserve"> </w:t>
      </w:r>
      <w:r w:rsidRPr="003473DA">
        <w:rPr>
          <w:rFonts w:ascii="Arial" w:hAnsi="Arial" w:cs="Arial"/>
          <w:sz w:val="22"/>
          <w:szCs w:val="22"/>
        </w:rPr>
        <w:t>gdy nie można wykonać zamówienia w terminie, w tym w szczególności z uwagi na:</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1) warunki atmosferyczne:</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klęski żywiołowe;</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warunki atmosferyczne uniemożliwiające prowadzenie robót budowlanych,</w:t>
      </w:r>
      <w:r>
        <w:rPr>
          <w:rFonts w:ascii="Arial" w:hAnsi="Arial" w:cs="Arial"/>
          <w:sz w:val="22"/>
          <w:szCs w:val="22"/>
        </w:rPr>
        <w:t xml:space="preserve"> </w:t>
      </w:r>
      <w:r w:rsidRPr="003473DA">
        <w:rPr>
          <w:rFonts w:ascii="Arial" w:hAnsi="Arial" w:cs="Arial"/>
          <w:sz w:val="22"/>
          <w:szCs w:val="22"/>
        </w:rPr>
        <w:t>przeprowadzenie prób i sprawdzeń, dokonanie odbiorów – w tym m.in.</w:t>
      </w:r>
      <w:r>
        <w:rPr>
          <w:rFonts w:ascii="Arial" w:hAnsi="Arial" w:cs="Arial"/>
          <w:sz w:val="22"/>
          <w:szCs w:val="22"/>
        </w:rPr>
        <w:t xml:space="preserve"> </w:t>
      </w:r>
      <w:r w:rsidRPr="003473DA">
        <w:rPr>
          <w:rFonts w:ascii="Arial" w:hAnsi="Arial" w:cs="Arial"/>
          <w:sz w:val="22"/>
          <w:szCs w:val="22"/>
        </w:rPr>
        <w:t>wystąpienie średniodobowej temperatury powietrza poniżej minus 10 stopni</w:t>
      </w:r>
      <w:r>
        <w:rPr>
          <w:rFonts w:ascii="Arial" w:hAnsi="Arial" w:cs="Arial"/>
          <w:sz w:val="22"/>
          <w:szCs w:val="22"/>
        </w:rPr>
        <w:t xml:space="preserve"> </w:t>
      </w:r>
      <w:r w:rsidRPr="003473DA">
        <w:rPr>
          <w:rFonts w:ascii="Arial" w:hAnsi="Arial" w:cs="Arial"/>
          <w:sz w:val="22"/>
          <w:szCs w:val="22"/>
        </w:rPr>
        <w:t>Celsjusza w okresie dłuższym niż 14 dni (poza okresem zimowym tj. od 01</w:t>
      </w:r>
      <w:r>
        <w:rPr>
          <w:rFonts w:ascii="Arial" w:hAnsi="Arial" w:cs="Arial"/>
          <w:sz w:val="22"/>
          <w:szCs w:val="22"/>
        </w:rPr>
        <w:t xml:space="preserve"> </w:t>
      </w:r>
      <w:r w:rsidRPr="003473DA">
        <w:rPr>
          <w:rFonts w:ascii="Arial" w:hAnsi="Arial" w:cs="Arial"/>
          <w:sz w:val="22"/>
          <w:szCs w:val="22"/>
        </w:rPr>
        <w:t>grudnia do 01 marca roku następnego</w:t>
      </w:r>
      <w:r w:rsidR="00A43C34">
        <w:rPr>
          <w:rFonts w:ascii="Arial" w:hAnsi="Arial" w:cs="Arial"/>
          <w:sz w:val="22"/>
          <w:szCs w:val="22"/>
        </w:rPr>
        <w:t>)</w:t>
      </w:r>
      <w:r w:rsidRPr="003473DA">
        <w:rPr>
          <w:rFonts w:ascii="Arial" w:hAnsi="Arial" w:cs="Arial"/>
          <w:sz w:val="22"/>
          <w:szCs w:val="22"/>
        </w:rPr>
        <w:t>, wiatru uniemożliwiającego pracę</w:t>
      </w:r>
      <w:r>
        <w:rPr>
          <w:rFonts w:ascii="Arial" w:hAnsi="Arial" w:cs="Arial"/>
          <w:sz w:val="22"/>
          <w:szCs w:val="22"/>
        </w:rPr>
        <w:t xml:space="preserve"> </w:t>
      </w:r>
      <w:r w:rsidRPr="003473DA">
        <w:rPr>
          <w:rFonts w:ascii="Arial" w:hAnsi="Arial" w:cs="Arial"/>
          <w:sz w:val="22"/>
          <w:szCs w:val="22"/>
        </w:rPr>
        <w:t>maszyn budowlanych, gwałtown</w:t>
      </w:r>
      <w:r>
        <w:rPr>
          <w:rFonts w:ascii="Arial" w:hAnsi="Arial" w:cs="Arial"/>
          <w:sz w:val="22"/>
          <w:szCs w:val="22"/>
        </w:rPr>
        <w:t>y</w:t>
      </w:r>
      <w:r w:rsidRPr="003473DA">
        <w:rPr>
          <w:rFonts w:ascii="Arial" w:hAnsi="Arial" w:cs="Arial"/>
          <w:sz w:val="22"/>
          <w:szCs w:val="22"/>
        </w:rPr>
        <w:t>ch opadów śniegu, deszczu, gradobicia, burz z wyładowaniami atmosferycznymi.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Pr>
          <w:rFonts w:ascii="Arial" w:hAnsi="Arial" w:cs="Arial"/>
          <w:sz w:val="22"/>
          <w:szCs w:val="22"/>
        </w:rPr>
        <w:t xml:space="preserve">2) </w:t>
      </w:r>
      <w:r w:rsidRPr="003473DA">
        <w:rPr>
          <w:rFonts w:ascii="Arial" w:hAnsi="Arial" w:cs="Arial"/>
          <w:sz w:val="22"/>
          <w:szCs w:val="22"/>
        </w:rPr>
        <w:t>warunki geologiczne, terenowe, archeologiczne, wodne itp.,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wystąpienie osuwisk gruntu nie ustalonych w oparciu o dokonane badania</w:t>
      </w:r>
      <w:r>
        <w:rPr>
          <w:rFonts w:ascii="Arial" w:hAnsi="Arial" w:cs="Arial"/>
          <w:sz w:val="22"/>
          <w:szCs w:val="22"/>
        </w:rPr>
        <w:t xml:space="preserve"> </w:t>
      </w:r>
      <w:r w:rsidRPr="003473DA">
        <w:rPr>
          <w:rFonts w:ascii="Arial" w:hAnsi="Arial" w:cs="Arial"/>
          <w:sz w:val="22"/>
          <w:szCs w:val="22"/>
        </w:rPr>
        <w:t>geologiczne lub występujących ponad normy oraz innych nie dających się</w:t>
      </w:r>
      <w:r>
        <w:rPr>
          <w:rFonts w:ascii="Arial" w:hAnsi="Arial" w:cs="Arial"/>
          <w:sz w:val="22"/>
          <w:szCs w:val="22"/>
        </w:rPr>
        <w:t xml:space="preserve"> </w:t>
      </w:r>
      <w:r w:rsidRPr="003473DA">
        <w:rPr>
          <w:rFonts w:ascii="Arial" w:hAnsi="Arial" w:cs="Arial"/>
          <w:sz w:val="22"/>
          <w:szCs w:val="22"/>
        </w:rPr>
        <w:t>przewidzieć zjawisk geologicznych i hydrogeologicznych pojawiających się</w:t>
      </w:r>
      <w:r>
        <w:rPr>
          <w:rFonts w:ascii="Arial" w:hAnsi="Arial" w:cs="Arial"/>
          <w:sz w:val="22"/>
          <w:szCs w:val="22"/>
        </w:rPr>
        <w:t xml:space="preserve"> </w:t>
      </w:r>
      <w:r w:rsidRPr="003473DA">
        <w:rPr>
          <w:rFonts w:ascii="Arial" w:hAnsi="Arial" w:cs="Arial"/>
          <w:sz w:val="22"/>
          <w:szCs w:val="22"/>
        </w:rPr>
        <w:t>w trakcie budowy;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odmienne od przyjętych w dokumentacji projektowej warunki terenowe,</w:t>
      </w:r>
      <w:r>
        <w:rPr>
          <w:rFonts w:ascii="Arial" w:hAnsi="Arial" w:cs="Arial"/>
          <w:sz w:val="22"/>
          <w:szCs w:val="22"/>
        </w:rPr>
        <w:t xml:space="preserve"> </w:t>
      </w:r>
      <w:r w:rsidRPr="003473DA">
        <w:rPr>
          <w:rFonts w:ascii="Arial" w:hAnsi="Arial" w:cs="Arial"/>
          <w:sz w:val="22"/>
          <w:szCs w:val="22"/>
        </w:rPr>
        <w:t>w szczególności: istnienie podziemnych urządzeń, instalacji lub obiektów</w:t>
      </w:r>
      <w:r>
        <w:rPr>
          <w:rFonts w:ascii="Arial" w:hAnsi="Arial" w:cs="Arial"/>
          <w:sz w:val="22"/>
          <w:szCs w:val="22"/>
        </w:rPr>
        <w:t xml:space="preserve"> </w:t>
      </w:r>
      <w:r w:rsidRPr="003473DA">
        <w:rPr>
          <w:rFonts w:ascii="Arial" w:hAnsi="Arial" w:cs="Arial"/>
          <w:sz w:val="22"/>
          <w:szCs w:val="22"/>
        </w:rPr>
        <w:t>infrastrukturalnych;</w:t>
      </w:r>
    </w:p>
    <w:p w:rsidR="003473DA" w:rsidRPr="003473DA" w:rsidRDefault="00A43C34" w:rsidP="003473DA">
      <w:pPr>
        <w:pStyle w:val="Akapitzlist"/>
        <w:widowControl w:val="0"/>
        <w:autoSpaceDE w:val="0"/>
        <w:autoSpaceDN w:val="0"/>
        <w:adjustRightInd w:val="0"/>
        <w:ind w:left="360"/>
        <w:jc w:val="both"/>
        <w:rPr>
          <w:rFonts w:ascii="Arial" w:hAnsi="Arial" w:cs="Arial"/>
          <w:sz w:val="22"/>
          <w:szCs w:val="22"/>
        </w:rPr>
      </w:pPr>
      <w:r>
        <w:rPr>
          <w:rFonts w:ascii="Arial" w:hAnsi="Arial" w:cs="Arial"/>
          <w:sz w:val="22"/>
          <w:szCs w:val="22"/>
        </w:rPr>
        <w:t xml:space="preserve">c) </w:t>
      </w:r>
      <w:r w:rsidR="003473DA" w:rsidRPr="003473DA">
        <w:rPr>
          <w:rFonts w:ascii="Arial" w:hAnsi="Arial" w:cs="Arial"/>
          <w:sz w:val="22"/>
          <w:szCs w:val="22"/>
        </w:rPr>
        <w:t>wstrzymanie budowy przez właściwy organ z przyczyn nie zawinionych przez</w:t>
      </w:r>
      <w:r w:rsidR="003473DA">
        <w:rPr>
          <w:rFonts w:ascii="Arial" w:hAnsi="Arial" w:cs="Arial"/>
          <w:sz w:val="22"/>
          <w:szCs w:val="22"/>
        </w:rPr>
        <w:t xml:space="preserve"> </w:t>
      </w:r>
      <w:r w:rsidR="003473DA" w:rsidRPr="003473DA">
        <w:rPr>
          <w:rFonts w:ascii="Arial" w:hAnsi="Arial" w:cs="Arial"/>
          <w:sz w:val="22"/>
          <w:szCs w:val="22"/>
        </w:rPr>
        <w:t>Wykonawcę np. odkrycie niewypałów i niewybuchów, zagrożenie tąpnięciami,</w:t>
      </w:r>
      <w:r w:rsidR="003473DA">
        <w:rPr>
          <w:rFonts w:ascii="Arial" w:hAnsi="Arial" w:cs="Arial"/>
          <w:sz w:val="22"/>
          <w:szCs w:val="22"/>
        </w:rPr>
        <w:t xml:space="preserve"> </w:t>
      </w:r>
      <w:r w:rsidR="003473DA" w:rsidRPr="003473DA">
        <w:rPr>
          <w:rFonts w:ascii="Arial" w:hAnsi="Arial" w:cs="Arial"/>
          <w:sz w:val="22"/>
          <w:szCs w:val="22"/>
        </w:rPr>
        <w:t>wybuchem</w:t>
      </w:r>
      <w:r>
        <w:rPr>
          <w:rFonts w:ascii="Arial" w:hAnsi="Arial" w:cs="Arial"/>
          <w:sz w:val="22"/>
          <w:szCs w:val="22"/>
        </w:rPr>
        <w:t>.</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2.2. Z</w:t>
      </w:r>
      <w:r w:rsidRPr="003473DA">
        <w:rPr>
          <w:rFonts w:ascii="Arial" w:hAnsi="Arial" w:cs="Arial"/>
          <w:sz w:val="22"/>
          <w:szCs w:val="22"/>
        </w:rPr>
        <w:t xml:space="preserve">miany </w:t>
      </w:r>
      <w:r w:rsidR="00A43C34">
        <w:rPr>
          <w:rFonts w:ascii="Arial" w:hAnsi="Arial" w:cs="Arial"/>
          <w:sz w:val="22"/>
          <w:szCs w:val="22"/>
        </w:rPr>
        <w:t xml:space="preserve">terminu </w:t>
      </w:r>
      <w:r w:rsidRPr="003473DA">
        <w:rPr>
          <w:rFonts w:ascii="Arial" w:hAnsi="Arial" w:cs="Arial"/>
          <w:sz w:val="22"/>
          <w:szCs w:val="22"/>
        </w:rPr>
        <w:t>będące następstwem okoliczności leżących po stronie Zamawiającego,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wstrzymanie realizacji umowy przez Zamawiającego z przyczyn niezależnych</w:t>
      </w:r>
      <w:r>
        <w:rPr>
          <w:rFonts w:ascii="Arial" w:hAnsi="Arial" w:cs="Arial"/>
          <w:sz w:val="22"/>
          <w:szCs w:val="22"/>
        </w:rPr>
        <w:t xml:space="preserve"> </w:t>
      </w:r>
      <w:r w:rsidRPr="003473DA">
        <w:rPr>
          <w:rFonts w:ascii="Arial" w:hAnsi="Arial" w:cs="Arial"/>
          <w:sz w:val="22"/>
          <w:szCs w:val="22"/>
        </w:rPr>
        <w:t>od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opóźnienie w dostarczeniu przez Zamawiającego jakichkolwiek rysunków,</w:t>
      </w:r>
      <w:r>
        <w:rPr>
          <w:rFonts w:ascii="Arial" w:hAnsi="Arial" w:cs="Arial"/>
          <w:sz w:val="22"/>
          <w:szCs w:val="22"/>
        </w:rPr>
        <w:t xml:space="preserve"> </w:t>
      </w:r>
      <w:r w:rsidRPr="003473DA">
        <w:rPr>
          <w:rFonts w:ascii="Arial" w:hAnsi="Arial" w:cs="Arial"/>
          <w:sz w:val="22"/>
          <w:szCs w:val="22"/>
        </w:rPr>
        <w:t>instrukcji lub dokumentów Wykonawcy;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wystąpienia zwłoki w przekazaniu terenu budowy przez Zamawiaj</w:t>
      </w:r>
      <w:r>
        <w:rPr>
          <w:rFonts w:ascii="Arial" w:hAnsi="Arial" w:cs="Arial"/>
          <w:sz w:val="22"/>
          <w:szCs w:val="22"/>
        </w:rPr>
        <w:t>ą</w:t>
      </w:r>
      <w:r w:rsidRPr="003473DA">
        <w:rPr>
          <w:rFonts w:ascii="Arial" w:hAnsi="Arial" w:cs="Arial"/>
          <w:sz w:val="22"/>
          <w:szCs w:val="22"/>
        </w:rPr>
        <w:t>cego;</w:t>
      </w:r>
    </w:p>
    <w:p w:rsid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wprowadzenia zmian w dokumentacji projektowej;</w:t>
      </w:r>
    </w:p>
    <w:p w:rsidR="003473DA" w:rsidRP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2.3. Z</w:t>
      </w:r>
      <w:r w:rsidRPr="003473DA">
        <w:rPr>
          <w:rFonts w:ascii="Arial" w:hAnsi="Arial" w:cs="Arial"/>
          <w:sz w:val="22"/>
          <w:szCs w:val="22"/>
        </w:rPr>
        <w:t xml:space="preserve">miany </w:t>
      </w:r>
      <w:r w:rsidR="00A43C34">
        <w:rPr>
          <w:rFonts w:ascii="Arial" w:hAnsi="Arial" w:cs="Arial"/>
          <w:sz w:val="22"/>
          <w:szCs w:val="22"/>
        </w:rPr>
        <w:t xml:space="preserve">terminu </w:t>
      </w:r>
      <w:r w:rsidRPr="003473DA">
        <w:rPr>
          <w:rFonts w:ascii="Arial" w:hAnsi="Arial" w:cs="Arial"/>
          <w:sz w:val="22"/>
          <w:szCs w:val="22"/>
        </w:rPr>
        <w:t>będące następstwem działania organów administracji, w szczególności:</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a) przekroczenie zakreślonych przez prawo terminów wydania przez organy</w:t>
      </w:r>
      <w:r>
        <w:rPr>
          <w:rFonts w:ascii="Arial" w:hAnsi="Arial" w:cs="Arial"/>
          <w:sz w:val="22"/>
          <w:szCs w:val="22"/>
        </w:rPr>
        <w:t xml:space="preserve"> </w:t>
      </w:r>
      <w:r w:rsidRPr="003473DA">
        <w:rPr>
          <w:rFonts w:ascii="Arial" w:hAnsi="Arial" w:cs="Arial"/>
          <w:sz w:val="22"/>
          <w:szCs w:val="22"/>
        </w:rPr>
        <w:t>administracji map, uzgodnień, 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b) odmowę wydania przez organy administracji wymaganych map, uzgodnień,</w:t>
      </w:r>
      <w:r>
        <w:rPr>
          <w:rFonts w:ascii="Arial" w:hAnsi="Arial" w:cs="Arial"/>
          <w:sz w:val="22"/>
          <w:szCs w:val="22"/>
        </w:rPr>
        <w:t xml:space="preserve"> </w:t>
      </w:r>
      <w:r w:rsidRPr="003473DA">
        <w:rPr>
          <w:rFonts w:ascii="Arial" w:hAnsi="Arial" w:cs="Arial"/>
          <w:sz w:val="22"/>
          <w:szCs w:val="22"/>
        </w:rPr>
        <w:t>opinii, decyzji, zezwoleń, itp.;</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c) konieczność uzyskania wyroku sądowego, innego orzeczenia sądu lub organu,</w:t>
      </w:r>
      <w:r>
        <w:rPr>
          <w:rFonts w:ascii="Arial" w:hAnsi="Arial" w:cs="Arial"/>
          <w:sz w:val="22"/>
          <w:szCs w:val="22"/>
        </w:rPr>
        <w:t xml:space="preserve"> </w:t>
      </w:r>
      <w:r w:rsidRPr="003473DA">
        <w:rPr>
          <w:rFonts w:ascii="Arial" w:hAnsi="Arial" w:cs="Arial"/>
          <w:sz w:val="22"/>
          <w:szCs w:val="22"/>
        </w:rPr>
        <w:t>którego konieczności nie przewidziano przy zawieraniu umowy;</w:t>
      </w:r>
    </w:p>
    <w:p w:rsidR="003473DA" w:rsidRPr="003473DA" w:rsidRDefault="003473DA" w:rsidP="003473DA">
      <w:pPr>
        <w:pStyle w:val="Akapitzlist"/>
        <w:widowControl w:val="0"/>
        <w:autoSpaceDE w:val="0"/>
        <w:autoSpaceDN w:val="0"/>
        <w:adjustRightInd w:val="0"/>
        <w:ind w:left="360"/>
        <w:jc w:val="both"/>
        <w:rPr>
          <w:rFonts w:ascii="Arial" w:hAnsi="Arial" w:cs="Arial"/>
          <w:sz w:val="22"/>
          <w:szCs w:val="22"/>
        </w:rPr>
      </w:pPr>
      <w:r w:rsidRPr="003473DA">
        <w:rPr>
          <w:rFonts w:ascii="Arial" w:hAnsi="Arial" w:cs="Arial"/>
          <w:sz w:val="22"/>
          <w:szCs w:val="22"/>
        </w:rPr>
        <w:t>d) konieczność zaspokojenia roszczeń lub oczekiwań osób trzecich – w tym grup</w:t>
      </w:r>
      <w:r>
        <w:rPr>
          <w:rFonts w:ascii="Arial" w:hAnsi="Arial" w:cs="Arial"/>
          <w:sz w:val="22"/>
          <w:szCs w:val="22"/>
        </w:rPr>
        <w:t xml:space="preserve"> </w:t>
      </w:r>
      <w:r w:rsidRPr="003473DA">
        <w:rPr>
          <w:rFonts w:ascii="Arial" w:hAnsi="Arial" w:cs="Arial"/>
          <w:sz w:val="22"/>
          <w:szCs w:val="22"/>
        </w:rPr>
        <w:t>społecznych lub zawodowych nie artykułowanych lub niemożliwych do</w:t>
      </w:r>
      <w:r>
        <w:rPr>
          <w:rFonts w:ascii="Arial" w:hAnsi="Arial" w:cs="Arial"/>
          <w:sz w:val="22"/>
          <w:szCs w:val="22"/>
        </w:rPr>
        <w:t xml:space="preserve"> </w:t>
      </w:r>
      <w:r w:rsidRPr="003473DA">
        <w:rPr>
          <w:rFonts w:ascii="Arial" w:hAnsi="Arial" w:cs="Arial"/>
          <w:sz w:val="22"/>
          <w:szCs w:val="22"/>
        </w:rPr>
        <w:t>jednoznacznego określenia w chwili zawierania umowy;</w:t>
      </w:r>
    </w:p>
    <w:p w:rsidR="003473DA" w:rsidRDefault="003473DA" w:rsidP="003473DA">
      <w:pPr>
        <w:widowControl w:val="0"/>
        <w:autoSpaceDE w:val="0"/>
        <w:autoSpaceDN w:val="0"/>
        <w:adjustRightInd w:val="0"/>
        <w:jc w:val="both"/>
        <w:rPr>
          <w:rFonts w:ascii="Arial" w:hAnsi="Arial" w:cs="Arial"/>
          <w:sz w:val="22"/>
          <w:szCs w:val="22"/>
        </w:rPr>
      </w:pPr>
      <w:r>
        <w:rPr>
          <w:rFonts w:ascii="Arial" w:hAnsi="Arial" w:cs="Arial"/>
          <w:sz w:val="22"/>
          <w:szCs w:val="22"/>
        </w:rPr>
        <w:t xml:space="preserve">2.4. </w:t>
      </w:r>
      <w:r w:rsidRPr="003473DA">
        <w:rPr>
          <w:rFonts w:ascii="Arial" w:hAnsi="Arial" w:cs="Arial"/>
          <w:sz w:val="22"/>
          <w:szCs w:val="22"/>
        </w:rPr>
        <w:t>konieczność wykonania robót spowodowanych przez błędy w danych wyjściowych, których doświadczony Wykonawca nie mógł w racjonalny sposób wykryć, ani uniknąć związanego z tym opóźnienia</w:t>
      </w:r>
      <w:r>
        <w:rPr>
          <w:rFonts w:ascii="Arial" w:hAnsi="Arial" w:cs="Arial"/>
          <w:sz w:val="22"/>
          <w:szCs w:val="22"/>
        </w:rPr>
        <w:t>;</w:t>
      </w:r>
    </w:p>
    <w:p w:rsidR="00D81917" w:rsidRDefault="003473DA"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2.5. </w:t>
      </w:r>
      <w:r w:rsidRPr="003473DA">
        <w:rPr>
          <w:rFonts w:ascii="Arial" w:hAnsi="Arial" w:cs="Arial"/>
          <w:sz w:val="22"/>
          <w:szCs w:val="22"/>
        </w:rPr>
        <w:t>pojawienie się potrzeby wykonania dodatkowych robót budowlanych, nie objętych przedmiotem niniejszego zamówienia, które stały się niezbędne;</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2.6. </w:t>
      </w:r>
      <w:r w:rsidR="003473DA" w:rsidRPr="00D81917">
        <w:rPr>
          <w:rFonts w:ascii="Arial" w:hAnsi="Arial" w:cs="Arial"/>
          <w:sz w:val="22"/>
          <w:szCs w:val="22"/>
        </w:rPr>
        <w:t>wystąpienie konieczności wykonania robót dodatkowych lub zamiennych wstrzymujących lub opóźniających realizację robót będących przedmiotem umowy;</w:t>
      </w:r>
    </w:p>
    <w:p w:rsid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t xml:space="preserve">2.7. </w:t>
      </w:r>
      <w:r w:rsidR="003473DA" w:rsidRPr="00D81917">
        <w:rPr>
          <w:rFonts w:ascii="Arial" w:hAnsi="Arial" w:cs="Arial"/>
          <w:sz w:val="22"/>
          <w:szCs w:val="22"/>
        </w:rPr>
        <w:t>wystąpienia udokumentowanych przez Wykonawcę, nie zawinionych przez niego opóźnień w dostawie materiałów wskazanych w dokumentacji projektowej lub specyfikacji technicznej wykonania i odbioru robót;</w:t>
      </w:r>
    </w:p>
    <w:p w:rsidR="003473DA" w:rsidRPr="00D81917" w:rsidRDefault="00D81917" w:rsidP="00D81917">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 xml:space="preserve">2.8. </w:t>
      </w:r>
      <w:r w:rsidR="003473DA" w:rsidRPr="00D81917">
        <w:rPr>
          <w:rFonts w:ascii="Arial" w:hAnsi="Arial" w:cs="Arial"/>
          <w:sz w:val="22"/>
          <w:szCs w:val="22"/>
        </w:rPr>
        <w:t xml:space="preserve">zawieszenia wykonania części lub całości robót wynikającego z zastosowania się do poleceń Inspektora Nadzoru, chyba że </w:t>
      </w:r>
      <w:r w:rsidR="00230764">
        <w:rPr>
          <w:rFonts w:ascii="Arial" w:hAnsi="Arial" w:cs="Arial"/>
          <w:sz w:val="22"/>
          <w:szCs w:val="22"/>
        </w:rPr>
        <w:t xml:space="preserve">zawieszenie to </w:t>
      </w:r>
      <w:r w:rsidR="003473DA" w:rsidRPr="00D81917">
        <w:rPr>
          <w:rFonts w:ascii="Arial" w:hAnsi="Arial" w:cs="Arial"/>
          <w:sz w:val="22"/>
          <w:szCs w:val="22"/>
        </w:rPr>
        <w:t>spowodowane było działaniem lub zaniechaniem Wykonawcy.</w:t>
      </w:r>
    </w:p>
    <w:p w:rsidR="003473DA" w:rsidRPr="00230764" w:rsidRDefault="00230764" w:rsidP="00230764">
      <w:pPr>
        <w:widowControl w:val="0"/>
        <w:autoSpaceDE w:val="0"/>
        <w:autoSpaceDN w:val="0"/>
        <w:adjustRightInd w:val="0"/>
        <w:jc w:val="both"/>
        <w:rPr>
          <w:rFonts w:ascii="Arial" w:hAnsi="Arial" w:cs="Arial"/>
          <w:sz w:val="22"/>
          <w:szCs w:val="22"/>
        </w:rPr>
      </w:pPr>
      <w:r>
        <w:rPr>
          <w:rFonts w:ascii="Arial" w:hAnsi="Arial" w:cs="Arial"/>
          <w:sz w:val="22"/>
          <w:szCs w:val="22"/>
        </w:rPr>
        <w:t xml:space="preserve">3. </w:t>
      </w:r>
      <w:r w:rsidR="003473DA" w:rsidRPr="00230764">
        <w:rPr>
          <w:rFonts w:ascii="Arial" w:hAnsi="Arial" w:cs="Arial"/>
          <w:sz w:val="22"/>
          <w:szCs w:val="22"/>
        </w:rPr>
        <w:t xml:space="preserve">W przypadku wystąpienia którejkolwiek z okoliczności wymienionych w </w:t>
      </w:r>
      <w:r>
        <w:rPr>
          <w:rFonts w:ascii="Arial" w:hAnsi="Arial" w:cs="Arial"/>
          <w:sz w:val="22"/>
          <w:szCs w:val="22"/>
        </w:rPr>
        <w:t>ust. 2</w:t>
      </w:r>
      <w:r w:rsidR="003473DA" w:rsidRPr="00230764">
        <w:rPr>
          <w:rFonts w:ascii="Arial" w:hAnsi="Arial" w:cs="Arial"/>
          <w:sz w:val="22"/>
          <w:szCs w:val="22"/>
        </w:rPr>
        <w:t xml:space="preserve"> termin wykonania umowy może być przedłużony o czas trwania tych okoliczności niezależnie od czasu ich trwania.</w:t>
      </w:r>
    </w:p>
    <w:p w:rsidR="00D433F1" w:rsidRPr="00D433F1" w:rsidRDefault="00D433F1" w:rsidP="00D433F1">
      <w:pPr>
        <w:jc w:val="both"/>
        <w:rPr>
          <w:rFonts w:ascii="Arial" w:hAnsi="Arial" w:cs="Arial"/>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3</w:t>
      </w:r>
    </w:p>
    <w:p w:rsidR="006C5A60" w:rsidRPr="00D433F1" w:rsidRDefault="006C5A60" w:rsidP="00D433F1">
      <w:pPr>
        <w:jc w:val="center"/>
        <w:rPr>
          <w:rFonts w:ascii="Arial" w:hAnsi="Arial" w:cs="Arial"/>
          <w:b/>
          <w:sz w:val="22"/>
          <w:szCs w:val="22"/>
        </w:rPr>
      </w:pPr>
      <w:r>
        <w:rPr>
          <w:rFonts w:ascii="Arial" w:hAnsi="Arial" w:cs="Arial"/>
          <w:b/>
          <w:sz w:val="22"/>
          <w:szCs w:val="22"/>
        </w:rPr>
        <w:t>Przedstawiciele stron</w:t>
      </w:r>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w:t>
      </w:r>
      <w:r w:rsidR="009965DD">
        <w:rPr>
          <w:rFonts w:ascii="Arial" w:hAnsi="Arial" w:cs="Arial"/>
          <w:sz w:val="22"/>
          <w:szCs w:val="22"/>
        </w:rPr>
        <w:t>I</w:t>
      </w:r>
      <w:r w:rsidRPr="00D433F1">
        <w:rPr>
          <w:rFonts w:ascii="Arial" w:hAnsi="Arial" w:cs="Arial"/>
          <w:sz w:val="22"/>
          <w:szCs w:val="22"/>
        </w:rPr>
        <w:t>nspektorem nadzoru</w:t>
      </w:r>
      <w:r w:rsidR="009965DD">
        <w:rPr>
          <w:rFonts w:ascii="Arial" w:hAnsi="Arial" w:cs="Arial"/>
          <w:sz w:val="22"/>
          <w:szCs w:val="22"/>
        </w:rPr>
        <w:t xml:space="preserve"> (inwestorskiego)</w:t>
      </w:r>
      <w:r w:rsidRPr="00D433F1">
        <w:rPr>
          <w:rFonts w:ascii="Arial" w:hAnsi="Arial" w:cs="Arial"/>
          <w:sz w:val="22"/>
          <w:szCs w:val="22"/>
        </w:rPr>
        <w:t>, będzie: …………………..</w:t>
      </w:r>
      <w:r w:rsidR="00A12FD9">
        <w:rPr>
          <w:rFonts w:ascii="Arial" w:hAnsi="Arial" w:cs="Arial"/>
          <w:sz w:val="22"/>
          <w:szCs w:val="22"/>
        </w:rPr>
        <w:t>, tel. …………………., e-mail: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w:t>
      </w:r>
      <w:bookmarkStart w:id="5" w:name="_Hlk527095201"/>
      <w:r w:rsidRPr="00D433F1">
        <w:rPr>
          <w:rFonts w:ascii="Arial" w:hAnsi="Arial" w:cs="Arial"/>
          <w:sz w:val="22"/>
          <w:szCs w:val="22"/>
        </w:rPr>
        <w:t>(tekst jedn. Dz. U. 201</w:t>
      </w:r>
      <w:r w:rsidR="005D390E">
        <w:rPr>
          <w:rFonts w:ascii="Arial" w:hAnsi="Arial" w:cs="Arial"/>
          <w:sz w:val="22"/>
          <w:szCs w:val="22"/>
        </w:rPr>
        <w:t>9</w:t>
      </w:r>
      <w:r w:rsidRPr="00D433F1">
        <w:rPr>
          <w:rFonts w:ascii="Arial" w:hAnsi="Arial" w:cs="Arial"/>
          <w:sz w:val="22"/>
          <w:szCs w:val="22"/>
        </w:rPr>
        <w:t xml:space="preserve">, poz. </w:t>
      </w:r>
      <w:r w:rsidR="005D390E">
        <w:rPr>
          <w:rFonts w:ascii="Arial" w:hAnsi="Arial" w:cs="Arial"/>
          <w:sz w:val="22"/>
          <w:szCs w:val="22"/>
        </w:rPr>
        <w:t>1186</w:t>
      </w:r>
      <w:r w:rsidRPr="00D433F1">
        <w:rPr>
          <w:rFonts w:ascii="Arial" w:hAnsi="Arial" w:cs="Arial"/>
          <w:sz w:val="22"/>
          <w:szCs w:val="22"/>
        </w:rPr>
        <w:t xml:space="preserve"> z późn. zm.)</w:t>
      </w:r>
      <w:r w:rsidRPr="00D433F1">
        <w:rPr>
          <w:rFonts w:ascii="Arial" w:hAnsi="Arial" w:cs="Arial"/>
          <w:color w:val="000000"/>
          <w:sz w:val="22"/>
          <w:szCs w:val="22"/>
        </w:rPr>
        <w:t>;</w:t>
      </w:r>
      <w:bookmarkEnd w:id="5"/>
    </w:p>
    <w:p w:rsidR="00D433F1" w:rsidRPr="00D433F1" w:rsidRDefault="00D433F1" w:rsidP="0079625F">
      <w:pPr>
        <w:numPr>
          <w:ilvl w:val="0"/>
          <w:numId w:val="8"/>
        </w:numPr>
        <w:jc w:val="both"/>
        <w:rPr>
          <w:rFonts w:ascii="Arial" w:hAnsi="Arial" w:cs="Arial"/>
          <w:sz w:val="22"/>
          <w:szCs w:val="22"/>
        </w:rPr>
      </w:pPr>
      <w:r w:rsidRPr="00D433F1">
        <w:rPr>
          <w:rFonts w:ascii="Arial" w:hAnsi="Arial" w:cs="Arial"/>
          <w:sz w:val="22"/>
          <w:szCs w:val="22"/>
        </w:rPr>
        <w:t>Wykonawca ustanawia kierownika budowy w osobie: ………………………., upr. nr …………………………</w:t>
      </w:r>
      <w:r w:rsidR="00A12FD9">
        <w:rPr>
          <w:rFonts w:ascii="Arial" w:hAnsi="Arial" w:cs="Arial"/>
          <w:sz w:val="22"/>
          <w:szCs w:val="22"/>
        </w:rPr>
        <w:t>, tel. ………………………., e-mail: …………………………</w:t>
      </w:r>
      <w:r w:rsidRPr="00D433F1">
        <w:rPr>
          <w:rFonts w:ascii="Arial" w:hAnsi="Arial" w:cs="Arial"/>
          <w:sz w:val="22"/>
          <w:szCs w:val="22"/>
        </w:rPr>
        <w:t>. Kierownik budowy zobowiązuje się do prowadzenia prac i wypełniania swoich obowiązków zgodnie z odpowiednimi przepisami ustawy z dnia 7 lipca 1994 r. Prawo Budowlane.</w:t>
      </w:r>
    </w:p>
    <w:p w:rsidR="00D433F1" w:rsidRPr="005364DE" w:rsidRDefault="00D433F1" w:rsidP="0079625F">
      <w:pPr>
        <w:numPr>
          <w:ilvl w:val="0"/>
          <w:numId w:val="8"/>
        </w:numPr>
        <w:jc w:val="both"/>
        <w:rPr>
          <w:rFonts w:ascii="Arial" w:hAnsi="Arial" w:cs="Arial"/>
          <w:sz w:val="22"/>
          <w:szCs w:val="22"/>
        </w:rPr>
      </w:pPr>
      <w:r w:rsidRPr="005364DE">
        <w:rPr>
          <w:rFonts w:ascii="Arial" w:hAnsi="Arial" w:cs="Arial"/>
          <w:sz w:val="22"/>
          <w:szCs w:val="22"/>
        </w:rPr>
        <w:t>Zamawiający wyraża zgodę na zmianę na stanowisku kierownika budowy na inną osobę niż wymieniona w ofercie wykonawcy, pod warunkiem spełniania przez nią wymagań określonych przez Zamawiającego w zakresie posiadania kwalifikacji i doświadczenia</w:t>
      </w:r>
      <w:r w:rsidR="005364DE" w:rsidRPr="005364DE">
        <w:rPr>
          <w:rFonts w:ascii="Arial" w:hAnsi="Arial" w:cs="Arial"/>
          <w:sz w:val="22"/>
          <w:szCs w:val="22"/>
        </w:rPr>
        <w:t xml:space="preserve"> oraz poinformowania Zamawiającego o takiej zmianie nie później niż na 7 dni przed planowanym terminem zmiany.</w:t>
      </w:r>
    </w:p>
    <w:p w:rsidR="006C5EC9" w:rsidRDefault="006C5EC9"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4</w:t>
      </w:r>
    </w:p>
    <w:p w:rsidR="006C5A60" w:rsidRPr="00D433F1" w:rsidRDefault="006C5A60" w:rsidP="00D433F1">
      <w:pPr>
        <w:jc w:val="center"/>
        <w:rPr>
          <w:rFonts w:ascii="Arial" w:hAnsi="Arial" w:cs="Arial"/>
          <w:b/>
          <w:sz w:val="22"/>
          <w:szCs w:val="22"/>
        </w:rPr>
      </w:pPr>
      <w:r>
        <w:rPr>
          <w:rFonts w:ascii="Arial" w:hAnsi="Arial" w:cs="Arial"/>
          <w:b/>
          <w:sz w:val="22"/>
          <w:szCs w:val="22"/>
        </w:rPr>
        <w:t>Obowiązki Wykonawcy</w:t>
      </w:r>
      <w:r w:rsidR="00713828">
        <w:rPr>
          <w:rFonts w:ascii="Arial" w:hAnsi="Arial" w:cs="Arial"/>
          <w:b/>
          <w:sz w:val="22"/>
          <w:szCs w:val="22"/>
        </w:rPr>
        <w:t xml:space="preserve"> i Zamawiającego</w:t>
      </w:r>
    </w:p>
    <w:p w:rsidR="00793A48" w:rsidRPr="00793A48" w:rsidRDefault="00793A48" w:rsidP="00EF1E74">
      <w:pPr>
        <w:numPr>
          <w:ilvl w:val="0"/>
          <w:numId w:val="28"/>
        </w:numPr>
        <w:tabs>
          <w:tab w:val="left" w:pos="709"/>
        </w:tabs>
        <w:ind w:left="357" w:hanging="357"/>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 xml:space="preserve">Wykonawca ma obowiązek wykonywania przedmiotu Umowy z należytą starannością zgodnie z </w:t>
      </w:r>
      <w:r w:rsidR="00F01936">
        <w:rPr>
          <w:rFonts w:ascii="Arial" w:eastAsia="Calibri" w:hAnsi="Arial" w:cs="Arial"/>
          <w:sz w:val="22"/>
          <w:szCs w:val="22"/>
          <w:lang w:eastAsia="en-US"/>
        </w:rPr>
        <w:t>u</w:t>
      </w:r>
      <w:r w:rsidRPr="00793A48">
        <w:rPr>
          <w:rFonts w:ascii="Arial" w:eastAsia="Calibri" w:hAnsi="Arial" w:cs="Arial"/>
          <w:sz w:val="22"/>
          <w:szCs w:val="22"/>
          <w:lang w:eastAsia="en-US"/>
        </w:rPr>
        <w:t>mową</w:t>
      </w:r>
      <w:r w:rsidR="00230764">
        <w:rPr>
          <w:rFonts w:ascii="Arial" w:eastAsia="Calibri" w:hAnsi="Arial" w:cs="Arial"/>
          <w:sz w:val="22"/>
          <w:szCs w:val="22"/>
          <w:lang w:eastAsia="en-US"/>
        </w:rPr>
        <w:t>,</w:t>
      </w:r>
      <w:r w:rsidRPr="00793A48">
        <w:rPr>
          <w:rFonts w:ascii="Arial" w:eastAsia="Calibri" w:hAnsi="Arial" w:cs="Arial"/>
          <w:sz w:val="22"/>
          <w:szCs w:val="22"/>
          <w:lang w:eastAsia="en-US"/>
        </w:rPr>
        <w:t xml:space="preserve"> </w:t>
      </w:r>
      <w:r w:rsidR="00F01936">
        <w:rPr>
          <w:rFonts w:ascii="Arial" w:eastAsia="Calibri" w:hAnsi="Arial" w:cs="Arial"/>
          <w:sz w:val="22"/>
          <w:szCs w:val="22"/>
          <w:lang w:eastAsia="en-US"/>
        </w:rPr>
        <w:t>D</w:t>
      </w:r>
      <w:r w:rsidRPr="00793A48">
        <w:rPr>
          <w:rFonts w:ascii="Arial" w:eastAsia="Calibri" w:hAnsi="Arial" w:cs="Arial"/>
          <w:sz w:val="22"/>
          <w:szCs w:val="22"/>
          <w:lang w:eastAsia="en-US"/>
        </w:rPr>
        <w:t>okumentacją projektową, STWiORB</w:t>
      </w:r>
      <w:r w:rsidR="00230764" w:rsidRPr="00230764">
        <w:rPr>
          <w:rFonts w:ascii="Arial" w:eastAsia="Calibri" w:hAnsi="Arial" w:cs="Arial"/>
          <w:sz w:val="22"/>
          <w:szCs w:val="22"/>
          <w:lang w:eastAsia="en-US"/>
        </w:rPr>
        <w:t xml:space="preserve"> </w:t>
      </w:r>
      <w:r w:rsidR="00230764">
        <w:rPr>
          <w:rFonts w:ascii="Arial" w:eastAsia="Calibri" w:hAnsi="Arial" w:cs="Arial"/>
          <w:sz w:val="22"/>
          <w:szCs w:val="22"/>
          <w:lang w:eastAsia="en-US"/>
        </w:rPr>
        <w:t xml:space="preserve">oraz </w:t>
      </w:r>
      <w:r w:rsidR="00F01936">
        <w:rPr>
          <w:rFonts w:ascii="Arial" w:eastAsia="Calibri" w:hAnsi="Arial" w:cs="Arial"/>
          <w:sz w:val="22"/>
          <w:szCs w:val="22"/>
          <w:lang w:eastAsia="en-US"/>
        </w:rPr>
        <w:t>o</w:t>
      </w:r>
      <w:r w:rsidR="00230764" w:rsidRPr="00793A48">
        <w:rPr>
          <w:rFonts w:ascii="Arial" w:eastAsia="Calibri" w:hAnsi="Arial" w:cs="Arial"/>
          <w:sz w:val="22"/>
          <w:szCs w:val="22"/>
          <w:lang w:eastAsia="en-US"/>
        </w:rPr>
        <w:t>fertą</w:t>
      </w:r>
      <w:r w:rsidRPr="00793A48">
        <w:rPr>
          <w:rFonts w:ascii="Arial" w:eastAsia="Calibri" w:hAnsi="Arial" w:cs="Arial"/>
          <w:sz w:val="22"/>
          <w:szCs w:val="22"/>
          <w:lang w:eastAsia="en-US"/>
        </w:rPr>
        <w:t xml:space="preserve">, </w:t>
      </w:r>
      <w:r w:rsidR="00230764">
        <w:rPr>
          <w:rFonts w:ascii="Arial" w:eastAsia="Calibri" w:hAnsi="Arial" w:cs="Arial"/>
          <w:sz w:val="22"/>
          <w:szCs w:val="22"/>
          <w:lang w:eastAsia="en-US"/>
        </w:rPr>
        <w:t xml:space="preserve">a także </w:t>
      </w:r>
      <w:r w:rsidRPr="00793A48">
        <w:rPr>
          <w:rFonts w:ascii="Arial" w:eastAsia="Calibri" w:hAnsi="Arial" w:cs="Arial"/>
          <w:sz w:val="22"/>
          <w:szCs w:val="22"/>
          <w:lang w:eastAsia="en-US"/>
        </w:rPr>
        <w:t xml:space="preserve">nienaruszającymi </w:t>
      </w:r>
      <w:r w:rsidR="00F01936">
        <w:rPr>
          <w:rFonts w:ascii="Arial" w:eastAsia="Calibri" w:hAnsi="Arial" w:cs="Arial"/>
          <w:sz w:val="22"/>
          <w:szCs w:val="22"/>
          <w:lang w:eastAsia="en-US"/>
        </w:rPr>
        <w:t>u</w:t>
      </w:r>
      <w:r w:rsidRPr="00793A48">
        <w:rPr>
          <w:rFonts w:ascii="Arial" w:eastAsia="Calibri" w:hAnsi="Arial" w:cs="Arial"/>
          <w:sz w:val="22"/>
          <w:szCs w:val="22"/>
          <w:lang w:eastAsia="en-US"/>
        </w:rPr>
        <w:t>mowy poleceniami Inspektora nadzoru inwestorskiego, zasadami wiedzy technicznej oraz przepisami prawa powszechnie obowiązującego,</w:t>
      </w:r>
      <w:r w:rsidRPr="00793A48">
        <w:rPr>
          <w:rFonts w:ascii="Arial" w:eastAsia="Calibri" w:hAnsi="Arial" w:cs="Arial"/>
          <w:color w:val="000000"/>
          <w:sz w:val="22"/>
          <w:szCs w:val="22"/>
          <w:lang w:eastAsia="en-US"/>
        </w:rPr>
        <w:t xml:space="preserve"> w tym z zakresu bezpieczeństwa i higieny pracy obowiązującymi przy wykonywaniu robót budowlanych</w:t>
      </w:r>
      <w:r w:rsidRPr="00793A48">
        <w:rPr>
          <w:rFonts w:ascii="Arial" w:eastAsia="Calibri" w:hAnsi="Arial" w:cs="Arial"/>
          <w:sz w:val="22"/>
          <w:szCs w:val="22"/>
          <w:lang w:eastAsia="en-US"/>
        </w:rPr>
        <w:t>.</w:t>
      </w:r>
    </w:p>
    <w:p w:rsidR="00793A48" w:rsidRPr="00793A48" w:rsidRDefault="00793A48" w:rsidP="00EF1E74">
      <w:pPr>
        <w:numPr>
          <w:ilvl w:val="0"/>
          <w:numId w:val="28"/>
        </w:numPr>
        <w:tabs>
          <w:tab w:val="left" w:pos="709"/>
        </w:tabs>
        <w:ind w:left="357" w:hanging="357"/>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 xml:space="preserve">Wykonawca ponosi odpowiedzialność </w:t>
      </w:r>
      <w:r w:rsidRPr="00793A48">
        <w:rPr>
          <w:rFonts w:ascii="Arial" w:eastAsia="Calibri" w:hAnsi="Arial" w:cs="Arial"/>
          <w:color w:val="000000"/>
          <w:sz w:val="22"/>
          <w:szCs w:val="22"/>
          <w:lang w:eastAsia="en-US"/>
        </w:rPr>
        <w:t xml:space="preserve">na zasadach ogólnych </w:t>
      </w:r>
      <w:r w:rsidRPr="00793A48">
        <w:rPr>
          <w:rFonts w:ascii="Arial" w:eastAsia="Calibri" w:hAnsi="Arial" w:cs="Arial"/>
          <w:sz w:val="22"/>
          <w:szCs w:val="22"/>
          <w:lang w:eastAsia="en-US"/>
        </w:rPr>
        <w:t xml:space="preserve">za szkody związane z realizacją </w:t>
      </w:r>
      <w:r w:rsidR="00F01936">
        <w:rPr>
          <w:rFonts w:ascii="Arial" w:eastAsia="Calibri" w:hAnsi="Arial" w:cs="Arial"/>
          <w:sz w:val="22"/>
          <w:szCs w:val="22"/>
          <w:lang w:eastAsia="en-US"/>
        </w:rPr>
        <w:t>u</w:t>
      </w:r>
      <w:r w:rsidRPr="00793A48">
        <w:rPr>
          <w:rFonts w:ascii="Arial" w:eastAsia="Calibri" w:hAnsi="Arial" w:cs="Arial"/>
          <w:sz w:val="22"/>
          <w:szCs w:val="22"/>
          <w:lang w:eastAsia="en-US"/>
        </w:rPr>
        <w:t xml:space="preserve">mowy wobec osób trzecich i Zamawiającego, w szczególności za utratę dóbr materialnych, uszkodzenie ciała lub śmierć osób oraz ponosi odpowiedzialność za wybrane metody działań i bezpieczeństwo na terenie budowy. </w:t>
      </w:r>
    </w:p>
    <w:p w:rsidR="00793A48" w:rsidRPr="00EF1E74" w:rsidRDefault="005364DE" w:rsidP="00EF1E74">
      <w:pPr>
        <w:numPr>
          <w:ilvl w:val="0"/>
          <w:numId w:val="28"/>
        </w:numPr>
        <w:tabs>
          <w:tab w:val="left" w:pos="709"/>
        </w:tabs>
        <w:ind w:left="357" w:hanging="357"/>
        <w:contextualSpacing/>
        <w:jc w:val="both"/>
        <w:rPr>
          <w:rFonts w:ascii="Arial" w:eastAsia="Calibri" w:hAnsi="Arial" w:cs="Arial"/>
          <w:sz w:val="22"/>
          <w:szCs w:val="22"/>
          <w:lang w:eastAsia="en-US"/>
        </w:rPr>
      </w:pPr>
      <w:r w:rsidRPr="00EF1E74">
        <w:rPr>
          <w:rFonts w:ascii="Arial" w:eastAsia="Calibri" w:hAnsi="Arial" w:cs="Arial"/>
          <w:sz w:val="22"/>
          <w:szCs w:val="22"/>
          <w:lang w:eastAsia="en-US"/>
        </w:rPr>
        <w:t xml:space="preserve">Wykonawca przez cały okres obowiązywania umowy, w tym w okresie gwarancji i rękojmi, jest obowiązany posiadać ubezpieczenie odpowiedzialności cywilnej  w zakresie typowych ryzyk  występujących w przedmiocie prowadzonej przez Wykonawcę działalności gospodarczej. Suma ubezpieczenia odpowiedzialności cywilnej o jakiej mowa powyżej nie może być niższa niż </w:t>
      </w:r>
      <w:r w:rsidR="00DC0C08" w:rsidRPr="00EF1E74">
        <w:rPr>
          <w:rFonts w:ascii="Arial" w:eastAsia="Calibri" w:hAnsi="Arial" w:cs="Arial"/>
          <w:sz w:val="22"/>
          <w:szCs w:val="22"/>
          <w:lang w:eastAsia="en-US"/>
        </w:rPr>
        <w:t>1 500 000,00 zł.</w:t>
      </w:r>
      <w:r w:rsidR="00F8156C" w:rsidRPr="00F8156C">
        <w:rPr>
          <w:rFonts w:ascii="Arial" w:eastAsia="Calibri" w:hAnsi="Arial" w:cs="Arial"/>
          <w:sz w:val="22"/>
          <w:szCs w:val="22"/>
          <w:lang w:eastAsia="en-US"/>
        </w:rPr>
        <w:t xml:space="preserve"> </w:t>
      </w:r>
      <w:r w:rsidR="00F8156C" w:rsidRPr="00EF1E74">
        <w:rPr>
          <w:rFonts w:ascii="Arial" w:eastAsia="Calibri" w:hAnsi="Arial" w:cs="Arial"/>
          <w:sz w:val="22"/>
          <w:szCs w:val="22"/>
          <w:lang w:eastAsia="en-US"/>
        </w:rPr>
        <w:t xml:space="preserve">Kserokopia właściwej polisy stanowi załącznik do niniejszej </w:t>
      </w:r>
      <w:r w:rsidR="00F8156C">
        <w:rPr>
          <w:rFonts w:ascii="Arial" w:eastAsia="Calibri" w:hAnsi="Arial" w:cs="Arial"/>
          <w:sz w:val="22"/>
          <w:szCs w:val="22"/>
          <w:lang w:eastAsia="en-US"/>
        </w:rPr>
        <w:t>u</w:t>
      </w:r>
      <w:r w:rsidR="00F8156C" w:rsidRPr="00EF1E74">
        <w:rPr>
          <w:rFonts w:ascii="Arial" w:eastAsia="Calibri" w:hAnsi="Arial" w:cs="Arial"/>
          <w:sz w:val="22"/>
          <w:szCs w:val="22"/>
          <w:lang w:eastAsia="en-US"/>
        </w:rPr>
        <w:t>mowy.</w:t>
      </w:r>
    </w:p>
    <w:p w:rsidR="00793A48" w:rsidRPr="00793A48" w:rsidRDefault="00793A48" w:rsidP="004C6717">
      <w:pPr>
        <w:numPr>
          <w:ilvl w:val="0"/>
          <w:numId w:val="28"/>
        </w:numPr>
        <w:tabs>
          <w:tab w:val="left" w:pos="709"/>
        </w:tabs>
        <w:spacing w:after="200" w:line="276" w:lineRule="auto"/>
        <w:contextualSpacing/>
        <w:jc w:val="both"/>
        <w:rPr>
          <w:rFonts w:ascii="Arial" w:eastAsia="Calibri" w:hAnsi="Arial" w:cs="Arial"/>
          <w:sz w:val="22"/>
          <w:szCs w:val="22"/>
          <w:lang w:eastAsia="en-US"/>
        </w:rPr>
      </w:pPr>
      <w:r w:rsidRPr="00793A48">
        <w:rPr>
          <w:rFonts w:ascii="Arial" w:eastAsia="Calibri" w:hAnsi="Arial" w:cs="Arial"/>
          <w:sz w:val="22"/>
          <w:szCs w:val="22"/>
          <w:lang w:eastAsia="en-US"/>
        </w:rPr>
        <w:t>Wykonawca jest zobowiązany do następujących czynności:</w:t>
      </w:r>
    </w:p>
    <w:p w:rsidR="00CA308D" w:rsidRDefault="00CA308D" w:rsidP="004C6717">
      <w:pPr>
        <w:numPr>
          <w:ilvl w:val="0"/>
          <w:numId w:val="27"/>
        </w:numPr>
        <w:tabs>
          <w:tab w:val="left" w:pos="851"/>
        </w:tab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Wykonawca najpóźniej w ciągu 14 dni od daty zawarcia umowy przedłoży do uzgodnieni</w:t>
      </w:r>
      <w:r>
        <w:rPr>
          <w:rFonts w:ascii="Arial" w:eastAsia="Calibri" w:hAnsi="Arial" w:cs="Arial"/>
          <w:sz w:val="22"/>
          <w:szCs w:val="22"/>
          <w:lang w:eastAsia="en-US"/>
        </w:rPr>
        <w:t xml:space="preserve">a </w:t>
      </w:r>
      <w:r w:rsidRPr="00CA308D">
        <w:rPr>
          <w:rFonts w:ascii="Arial" w:eastAsia="Calibri" w:hAnsi="Arial" w:cs="Arial"/>
          <w:sz w:val="22"/>
          <w:szCs w:val="22"/>
          <w:lang w:eastAsia="en-US"/>
        </w:rPr>
        <w:t xml:space="preserve">Inspektorowi </w:t>
      </w:r>
      <w:r w:rsidR="009965DD">
        <w:rPr>
          <w:rFonts w:ascii="Arial" w:eastAsia="Calibri" w:hAnsi="Arial" w:cs="Arial"/>
          <w:sz w:val="22"/>
          <w:szCs w:val="22"/>
          <w:lang w:eastAsia="en-US"/>
        </w:rPr>
        <w:t>n</w:t>
      </w:r>
      <w:r w:rsidRPr="00CA308D">
        <w:rPr>
          <w:rFonts w:ascii="Arial" w:eastAsia="Calibri" w:hAnsi="Arial" w:cs="Arial"/>
          <w:sz w:val="22"/>
          <w:szCs w:val="22"/>
          <w:lang w:eastAsia="en-US"/>
        </w:rPr>
        <w:t>adzoru inwestorskiego harmonogram rzeczowo-finansowy</w:t>
      </w:r>
      <w:r w:rsidR="0003423F">
        <w:rPr>
          <w:rFonts w:ascii="Arial" w:eastAsia="Calibri" w:hAnsi="Arial" w:cs="Arial"/>
          <w:sz w:val="22"/>
          <w:szCs w:val="22"/>
          <w:lang w:eastAsia="en-US"/>
        </w:rPr>
        <w:t xml:space="preserve"> określający etapy, w których będą przeprowadzane odbiory częściowe</w:t>
      </w:r>
      <w:r w:rsidR="00B55E4F">
        <w:rPr>
          <w:rFonts w:ascii="Arial" w:eastAsia="Calibri" w:hAnsi="Arial" w:cs="Arial"/>
          <w:sz w:val="22"/>
          <w:szCs w:val="22"/>
          <w:lang w:eastAsia="en-US"/>
        </w:rPr>
        <w:t xml:space="preserve"> wraz z podziałem cen</w:t>
      </w:r>
      <w:r w:rsidRPr="00CA308D">
        <w:rPr>
          <w:rFonts w:ascii="Arial" w:eastAsia="Calibri" w:hAnsi="Arial" w:cs="Arial"/>
          <w:sz w:val="22"/>
          <w:szCs w:val="22"/>
          <w:lang w:eastAsia="en-US"/>
        </w:rPr>
        <w:t>. Obowiązkie</w:t>
      </w:r>
      <w:r>
        <w:rPr>
          <w:rFonts w:ascii="Arial" w:eastAsia="Calibri" w:hAnsi="Arial" w:cs="Arial"/>
          <w:sz w:val="22"/>
          <w:szCs w:val="22"/>
          <w:lang w:eastAsia="en-US"/>
        </w:rPr>
        <w:t xml:space="preserve">m </w:t>
      </w:r>
      <w:r w:rsidRPr="00CA308D">
        <w:rPr>
          <w:rFonts w:ascii="Arial" w:eastAsia="Calibri" w:hAnsi="Arial" w:cs="Arial"/>
          <w:sz w:val="22"/>
          <w:szCs w:val="22"/>
          <w:lang w:eastAsia="en-US"/>
        </w:rPr>
        <w:t xml:space="preserve">Wykonawcy będzie comiesięczna aktualizacja i uzgodnienie z Inspektorem </w:t>
      </w:r>
      <w:r w:rsidR="009965DD">
        <w:rPr>
          <w:rFonts w:ascii="Arial" w:eastAsia="Calibri" w:hAnsi="Arial" w:cs="Arial"/>
          <w:sz w:val="22"/>
          <w:szCs w:val="22"/>
          <w:lang w:eastAsia="en-US"/>
        </w:rPr>
        <w:t>n</w:t>
      </w:r>
      <w:r w:rsidRPr="00CA308D">
        <w:rPr>
          <w:rFonts w:ascii="Arial" w:eastAsia="Calibri" w:hAnsi="Arial" w:cs="Arial"/>
          <w:sz w:val="22"/>
          <w:szCs w:val="22"/>
          <w:lang w:eastAsia="en-US"/>
        </w:rPr>
        <w:t>adzoru</w:t>
      </w:r>
      <w:r>
        <w:rPr>
          <w:rFonts w:ascii="Arial" w:eastAsia="Calibri" w:hAnsi="Arial" w:cs="Arial"/>
          <w:sz w:val="22"/>
          <w:szCs w:val="22"/>
          <w:lang w:eastAsia="en-US"/>
        </w:rPr>
        <w:t xml:space="preserve"> </w:t>
      </w:r>
      <w:r w:rsidRPr="00CA308D">
        <w:rPr>
          <w:rFonts w:ascii="Arial" w:eastAsia="Calibri" w:hAnsi="Arial" w:cs="Arial"/>
          <w:sz w:val="22"/>
          <w:szCs w:val="22"/>
          <w:lang w:eastAsia="en-US"/>
        </w:rPr>
        <w:t>ewentualnych odstępstw i zmian w harmonogramie.</w:t>
      </w:r>
    </w:p>
    <w:p w:rsidR="00793A48" w:rsidRPr="00CA308D" w:rsidRDefault="00793A48" w:rsidP="004C6717">
      <w:pPr>
        <w:numPr>
          <w:ilvl w:val="0"/>
          <w:numId w:val="27"/>
        </w:numPr>
        <w:tabs>
          <w:tab w:val="left" w:pos="851"/>
        </w:tabs>
        <w:ind w:left="851" w:hanging="284"/>
        <w:jc w:val="both"/>
        <w:rPr>
          <w:rFonts w:ascii="Arial" w:eastAsia="Calibri" w:hAnsi="Arial" w:cs="Arial"/>
          <w:sz w:val="22"/>
          <w:szCs w:val="22"/>
          <w:lang w:eastAsia="en-US"/>
        </w:rPr>
      </w:pPr>
      <w:r w:rsidRPr="00CA308D">
        <w:rPr>
          <w:rFonts w:ascii="Arial" w:eastAsia="Calibri" w:hAnsi="Arial" w:cs="Arial"/>
          <w:sz w:val="22"/>
          <w:szCs w:val="22"/>
          <w:lang w:eastAsia="en-US"/>
        </w:rPr>
        <w:t>prowadzenia dokumentacji budowy</w:t>
      </w:r>
      <w:r w:rsidR="00A80E6A">
        <w:rPr>
          <w:rFonts w:ascii="Arial" w:eastAsia="Calibri" w:hAnsi="Arial" w:cs="Arial"/>
          <w:sz w:val="22"/>
          <w:szCs w:val="22"/>
          <w:lang w:eastAsia="en-US"/>
        </w:rPr>
        <w:t>, sporządzenia planu BIOZ</w:t>
      </w:r>
      <w:r w:rsidRPr="00CA308D">
        <w:rPr>
          <w:rFonts w:ascii="Arial" w:eastAsia="Calibri" w:hAnsi="Arial" w:cs="Arial"/>
          <w:sz w:val="22"/>
          <w:szCs w:val="22"/>
          <w:lang w:eastAsia="en-US"/>
        </w:rPr>
        <w:t>, załatwiania wszelkich formalności i ponoszeni</w:t>
      </w:r>
      <w:r w:rsidR="00923AC9">
        <w:rPr>
          <w:rFonts w:ascii="Arial" w:eastAsia="Calibri" w:hAnsi="Arial" w:cs="Arial"/>
          <w:sz w:val="22"/>
          <w:szCs w:val="22"/>
          <w:lang w:eastAsia="en-US"/>
        </w:rPr>
        <w:t>a</w:t>
      </w:r>
      <w:r w:rsidRPr="00CA308D">
        <w:rPr>
          <w:rFonts w:ascii="Arial" w:eastAsia="Calibri" w:hAnsi="Arial" w:cs="Arial"/>
          <w:sz w:val="22"/>
          <w:szCs w:val="22"/>
          <w:lang w:eastAsia="en-US"/>
        </w:rPr>
        <w:t xml:space="preserve"> kosztów związanych z budową,</w:t>
      </w:r>
      <w:r w:rsidR="00A92B5C" w:rsidRPr="00A92B5C">
        <w:rPr>
          <w:rFonts w:ascii="Arial" w:eastAsia="Calibri" w:hAnsi="Arial" w:cs="Arial"/>
          <w:sz w:val="22"/>
          <w:szCs w:val="22"/>
          <w:lang w:eastAsia="en-US"/>
        </w:rPr>
        <w:t xml:space="preserve"> </w:t>
      </w:r>
      <w:r w:rsidR="00A92B5C" w:rsidRPr="00CA308D">
        <w:rPr>
          <w:rFonts w:ascii="Arial" w:eastAsia="Calibri" w:hAnsi="Arial" w:cs="Arial"/>
          <w:sz w:val="22"/>
          <w:szCs w:val="22"/>
          <w:lang w:eastAsia="en-US"/>
        </w:rPr>
        <w:t>wykonania dokumentacji powykonawczej budowy</w:t>
      </w:r>
      <w:r w:rsidR="00A92B5C">
        <w:rPr>
          <w:rFonts w:ascii="Arial" w:eastAsia="Calibri" w:hAnsi="Arial" w:cs="Arial"/>
          <w:sz w:val="22"/>
          <w:szCs w:val="22"/>
          <w:lang w:eastAsia="en-US"/>
        </w:rPr>
        <w:t>,</w:t>
      </w:r>
    </w:p>
    <w:p w:rsidR="00793A48" w:rsidRPr="00793A48" w:rsidRDefault="00793A48" w:rsidP="004C6717">
      <w:pPr>
        <w:numPr>
          <w:ilvl w:val="0"/>
          <w:numId w:val="27"/>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 xml:space="preserve">przekazywania Inspektorowi nadzoru inwestorskiego informacji dotyczących realizacji </w:t>
      </w:r>
      <w:r w:rsidR="00AC2729">
        <w:rPr>
          <w:rFonts w:ascii="Arial" w:eastAsia="Calibri" w:hAnsi="Arial" w:cs="Arial"/>
          <w:color w:val="000000"/>
          <w:sz w:val="22"/>
          <w:szCs w:val="22"/>
          <w:lang w:eastAsia="en-US"/>
        </w:rPr>
        <w:t>u</w:t>
      </w:r>
      <w:r w:rsidRPr="00793A48">
        <w:rPr>
          <w:rFonts w:ascii="Arial" w:eastAsia="Calibri" w:hAnsi="Arial" w:cs="Arial"/>
          <w:color w:val="000000"/>
          <w:sz w:val="22"/>
          <w:szCs w:val="22"/>
          <w:lang w:eastAsia="en-US"/>
        </w:rPr>
        <w:t xml:space="preserve">mowy oraz umożliwienia mu przeprowadzenia kontroli </w:t>
      </w:r>
      <w:r w:rsidR="00923AC9">
        <w:rPr>
          <w:rFonts w:ascii="Arial" w:eastAsia="Calibri" w:hAnsi="Arial" w:cs="Arial"/>
          <w:color w:val="000000"/>
          <w:sz w:val="22"/>
          <w:szCs w:val="22"/>
          <w:lang w:eastAsia="en-US"/>
        </w:rPr>
        <w:t>jej</w:t>
      </w:r>
      <w:r w:rsidRPr="00793A48">
        <w:rPr>
          <w:rFonts w:ascii="Arial" w:eastAsia="Calibri" w:hAnsi="Arial" w:cs="Arial"/>
          <w:color w:val="000000"/>
          <w:sz w:val="22"/>
          <w:szCs w:val="22"/>
          <w:lang w:eastAsia="en-US"/>
        </w:rPr>
        <w:t xml:space="preserve"> wykonywania</w:t>
      </w:r>
      <w:r w:rsidR="00AC2729">
        <w:rPr>
          <w:rFonts w:ascii="Arial" w:eastAsia="Calibri" w:hAnsi="Arial" w:cs="Arial"/>
          <w:color w:val="000000"/>
          <w:sz w:val="22"/>
          <w:szCs w:val="22"/>
          <w:lang w:eastAsia="en-US"/>
        </w:rPr>
        <w:t xml:space="preserve">, w tym </w:t>
      </w:r>
      <w:r w:rsidR="00AC2729" w:rsidRPr="00AC2729">
        <w:rPr>
          <w:rFonts w:ascii="Arial" w:eastAsia="Calibri" w:hAnsi="Arial" w:cs="Arial"/>
          <w:color w:val="000000"/>
          <w:sz w:val="22"/>
          <w:szCs w:val="22"/>
          <w:lang w:eastAsia="en-US"/>
        </w:rPr>
        <w:t>niezwłoczne pisemne informowanie Zamawiającego o zaistniałych przeszkodach i trudnościach mogących wpłynąć na jakość wykonywanych robót albo opóźnienie terminu zakończenia wykonania przedmiotu umowy,</w:t>
      </w:r>
    </w:p>
    <w:p w:rsidR="00793A48" w:rsidRPr="00793A48" w:rsidRDefault="00793A48" w:rsidP="004C6717">
      <w:pPr>
        <w:numPr>
          <w:ilvl w:val="0"/>
          <w:numId w:val="27"/>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lastRenderedPageBreak/>
        <w:t xml:space="preserve">stosowania materiałów, technik wykonawczych, sprzętu, metod diagnozowania i kontroli spełniających wymagania techniczne postawione w Dokumentacji projektowej i STWiORB, </w:t>
      </w:r>
    </w:p>
    <w:p w:rsidR="00793A48" w:rsidRPr="00793A48" w:rsidRDefault="00793A48" w:rsidP="004C6717">
      <w:pPr>
        <w:numPr>
          <w:ilvl w:val="0"/>
          <w:numId w:val="27"/>
        </w:numPr>
        <w:tabs>
          <w:tab w:val="left" w:pos="851"/>
        </w:tabs>
        <w:ind w:left="851" w:hanging="284"/>
        <w:jc w:val="both"/>
        <w:rPr>
          <w:rFonts w:ascii="Arial" w:eastAsia="Calibri" w:hAnsi="Arial" w:cs="Arial"/>
          <w:color w:val="000000"/>
          <w:sz w:val="22"/>
          <w:szCs w:val="22"/>
          <w:lang w:eastAsia="en-US"/>
        </w:rPr>
      </w:pPr>
      <w:r w:rsidRPr="00793A48">
        <w:rPr>
          <w:rFonts w:ascii="Arial" w:eastAsia="Calibri" w:hAnsi="Arial" w:cs="Arial"/>
          <w:color w:val="000000"/>
          <w:sz w:val="22"/>
          <w:szCs w:val="22"/>
          <w:lang w:eastAsia="en-US"/>
        </w:rPr>
        <w:t>zgłaszania gotowości do odbioru robót i brania udziału w wyznaczonych terminach w odbiorach robót,</w:t>
      </w:r>
    </w:p>
    <w:p w:rsidR="00841B5F" w:rsidRPr="00EF1E74" w:rsidRDefault="00841B5F" w:rsidP="00841B5F">
      <w:pPr>
        <w:pStyle w:val="Bezodstpw"/>
        <w:numPr>
          <w:ilvl w:val="0"/>
          <w:numId w:val="27"/>
        </w:numPr>
        <w:ind w:left="851"/>
        <w:jc w:val="both"/>
        <w:rPr>
          <w:rFonts w:ascii="Arial" w:hAnsi="Arial" w:cs="Arial"/>
          <w:sz w:val="22"/>
          <w:szCs w:val="22"/>
        </w:rPr>
      </w:pPr>
      <w:r w:rsidRPr="00EF1E74">
        <w:rPr>
          <w:rFonts w:ascii="Arial" w:hAnsi="Arial" w:cs="Arial"/>
          <w:sz w:val="22"/>
          <w:szCs w:val="22"/>
          <w:shd w:val="clear" w:color="auto" w:fill="FFFFFF"/>
        </w:rPr>
        <w:t>wykonanie zabezpieczenia przed uszkodzeniem istniejących drzew i krzewów (pni, systemów korzeniowych, gałęzi) w trakcie realizacji robót,</w:t>
      </w:r>
    </w:p>
    <w:p w:rsidR="00841B5F" w:rsidRPr="00EF1E74" w:rsidRDefault="00841B5F" w:rsidP="00841B5F">
      <w:pPr>
        <w:pStyle w:val="Bezodstpw"/>
        <w:numPr>
          <w:ilvl w:val="0"/>
          <w:numId w:val="27"/>
        </w:numPr>
        <w:ind w:left="851"/>
        <w:jc w:val="both"/>
        <w:rPr>
          <w:rFonts w:ascii="Arial" w:hAnsi="Arial" w:cs="Arial"/>
          <w:sz w:val="22"/>
          <w:szCs w:val="22"/>
        </w:rPr>
      </w:pPr>
      <w:r w:rsidRPr="00EF1E74">
        <w:rPr>
          <w:rFonts w:ascii="Arial" w:hAnsi="Arial" w:cs="Arial"/>
          <w:sz w:val="22"/>
          <w:szCs w:val="22"/>
          <w:shd w:val="clear" w:color="auto" w:fill="FFFFFF"/>
        </w:rPr>
        <w:t>realizacja zaleceń wpisanych do dziennika budowy i poleceń Inspektora nadzoru inwestorskiego,</w:t>
      </w:r>
    </w:p>
    <w:p w:rsidR="00841B5F" w:rsidRPr="00EF1E74" w:rsidRDefault="00A92B5C" w:rsidP="00841B5F">
      <w:pPr>
        <w:pStyle w:val="Bezodstpw"/>
        <w:numPr>
          <w:ilvl w:val="0"/>
          <w:numId w:val="27"/>
        </w:numPr>
        <w:ind w:left="851"/>
        <w:jc w:val="both"/>
        <w:rPr>
          <w:rFonts w:ascii="Arial" w:hAnsi="Arial" w:cs="Arial"/>
          <w:sz w:val="22"/>
          <w:szCs w:val="22"/>
        </w:rPr>
      </w:pPr>
      <w:r>
        <w:rPr>
          <w:rFonts w:ascii="Arial" w:hAnsi="Arial" w:cs="Arial"/>
          <w:sz w:val="22"/>
          <w:szCs w:val="22"/>
          <w:shd w:val="clear" w:color="auto" w:fill="FFFFFF"/>
        </w:rPr>
        <w:t xml:space="preserve">zorganizowanie i utrzymywanie zaplecza budowy oraz </w:t>
      </w:r>
      <w:r w:rsidR="00841B5F" w:rsidRPr="00EF1E74">
        <w:rPr>
          <w:rFonts w:ascii="Arial" w:hAnsi="Arial" w:cs="Arial"/>
          <w:sz w:val="22"/>
          <w:szCs w:val="22"/>
          <w:shd w:val="clear" w:color="auto" w:fill="FFFFFF"/>
        </w:rPr>
        <w:t>wykonanie wszelkich prac i czynności związanych z zabezpieczeniem terenu budowy przed możliwością wstępu osób nieupoważnionych,</w:t>
      </w:r>
    </w:p>
    <w:p w:rsidR="00841B5F" w:rsidRPr="00EF1E74" w:rsidRDefault="00841B5F" w:rsidP="00841B5F">
      <w:pPr>
        <w:pStyle w:val="Bezodstpw"/>
        <w:numPr>
          <w:ilvl w:val="0"/>
          <w:numId w:val="27"/>
        </w:numPr>
        <w:ind w:left="851"/>
        <w:jc w:val="both"/>
        <w:rPr>
          <w:rFonts w:ascii="Arial" w:hAnsi="Arial" w:cs="Arial"/>
          <w:sz w:val="22"/>
          <w:szCs w:val="22"/>
        </w:rPr>
      </w:pPr>
      <w:r w:rsidRPr="00EF1E74">
        <w:rPr>
          <w:rFonts w:ascii="Arial" w:hAnsi="Arial" w:cs="Arial"/>
          <w:sz w:val="22"/>
          <w:szCs w:val="22"/>
          <w:shd w:val="clear" w:color="auto" w:fill="FFFFFF"/>
        </w:rPr>
        <w:t>zapewni</w:t>
      </w:r>
      <w:r w:rsidR="00923AC9">
        <w:rPr>
          <w:rFonts w:ascii="Arial" w:hAnsi="Arial" w:cs="Arial"/>
          <w:sz w:val="22"/>
          <w:szCs w:val="22"/>
          <w:shd w:val="clear" w:color="auto" w:fill="FFFFFF"/>
        </w:rPr>
        <w:t>enie przebywania i wykonywania</w:t>
      </w:r>
      <w:r w:rsidR="00923AC9" w:rsidRPr="00EF1E74">
        <w:rPr>
          <w:rFonts w:ascii="Arial" w:hAnsi="Arial" w:cs="Arial"/>
          <w:sz w:val="22"/>
          <w:szCs w:val="22"/>
          <w:shd w:val="clear" w:color="auto" w:fill="FFFFFF"/>
        </w:rPr>
        <w:t xml:space="preserve"> swo</w:t>
      </w:r>
      <w:r w:rsidR="00923AC9">
        <w:rPr>
          <w:rFonts w:ascii="Arial" w:hAnsi="Arial" w:cs="Arial"/>
          <w:sz w:val="22"/>
          <w:szCs w:val="22"/>
          <w:shd w:val="clear" w:color="auto" w:fill="FFFFFF"/>
        </w:rPr>
        <w:t>ich</w:t>
      </w:r>
      <w:r w:rsidR="00923AC9" w:rsidRPr="00EF1E74">
        <w:rPr>
          <w:rFonts w:ascii="Arial" w:hAnsi="Arial" w:cs="Arial"/>
          <w:sz w:val="22"/>
          <w:szCs w:val="22"/>
          <w:shd w:val="clear" w:color="auto" w:fill="FFFFFF"/>
        </w:rPr>
        <w:t xml:space="preserve"> obowiązk</w:t>
      </w:r>
      <w:r w:rsidR="00923AC9">
        <w:rPr>
          <w:rFonts w:ascii="Arial" w:hAnsi="Arial" w:cs="Arial"/>
          <w:sz w:val="22"/>
          <w:szCs w:val="22"/>
          <w:shd w:val="clear" w:color="auto" w:fill="FFFFFF"/>
        </w:rPr>
        <w:t>ów</w:t>
      </w:r>
      <w:r w:rsidR="00923AC9" w:rsidRPr="00EF1E74">
        <w:rPr>
          <w:rFonts w:ascii="Arial" w:hAnsi="Arial" w:cs="Arial"/>
          <w:sz w:val="22"/>
          <w:szCs w:val="22"/>
          <w:shd w:val="clear" w:color="auto" w:fill="FFFFFF"/>
        </w:rPr>
        <w:t xml:space="preserve"> na terenie budowy </w:t>
      </w:r>
      <w:r w:rsidR="00923AC9">
        <w:rPr>
          <w:rFonts w:ascii="Arial" w:hAnsi="Arial" w:cs="Arial"/>
          <w:sz w:val="22"/>
          <w:szCs w:val="22"/>
          <w:shd w:val="clear" w:color="auto" w:fill="FFFFFF"/>
        </w:rPr>
        <w:t xml:space="preserve">przez </w:t>
      </w:r>
      <w:r w:rsidRPr="00EF1E74">
        <w:rPr>
          <w:rFonts w:ascii="Arial" w:hAnsi="Arial" w:cs="Arial"/>
          <w:sz w:val="22"/>
          <w:szCs w:val="22"/>
          <w:shd w:val="clear" w:color="auto" w:fill="FFFFFF"/>
        </w:rPr>
        <w:t>kierownik</w:t>
      </w:r>
      <w:r w:rsidR="00923AC9">
        <w:rPr>
          <w:rFonts w:ascii="Arial" w:hAnsi="Arial" w:cs="Arial"/>
          <w:sz w:val="22"/>
          <w:szCs w:val="22"/>
          <w:shd w:val="clear" w:color="auto" w:fill="FFFFFF"/>
        </w:rPr>
        <w:t>a</w:t>
      </w:r>
      <w:r w:rsidRPr="00EF1E74">
        <w:rPr>
          <w:rFonts w:ascii="Arial" w:hAnsi="Arial" w:cs="Arial"/>
          <w:sz w:val="22"/>
          <w:szCs w:val="22"/>
          <w:shd w:val="clear" w:color="auto" w:fill="FFFFFF"/>
        </w:rPr>
        <w:t xml:space="preserve"> budowy</w:t>
      </w:r>
      <w:r w:rsidR="00923AC9">
        <w:rPr>
          <w:rFonts w:ascii="Arial" w:hAnsi="Arial" w:cs="Arial"/>
          <w:sz w:val="22"/>
          <w:szCs w:val="22"/>
          <w:shd w:val="clear" w:color="auto" w:fill="FFFFFF"/>
        </w:rPr>
        <w:t>,</w:t>
      </w:r>
    </w:p>
    <w:p w:rsidR="00A12FD9" w:rsidRPr="00EF1E74" w:rsidRDefault="00841B5F" w:rsidP="00A12FD9">
      <w:pPr>
        <w:pStyle w:val="Bezodstpw"/>
        <w:numPr>
          <w:ilvl w:val="0"/>
          <w:numId w:val="27"/>
        </w:numPr>
        <w:ind w:left="851"/>
        <w:jc w:val="both"/>
        <w:rPr>
          <w:rFonts w:ascii="Arial" w:hAnsi="Arial" w:cs="Arial"/>
          <w:sz w:val="22"/>
          <w:szCs w:val="22"/>
        </w:rPr>
      </w:pPr>
      <w:r w:rsidRPr="00EF1E74">
        <w:rPr>
          <w:rFonts w:ascii="Arial" w:hAnsi="Arial" w:cs="Arial"/>
          <w:sz w:val="22"/>
          <w:szCs w:val="22"/>
          <w:shd w:val="clear" w:color="auto" w:fill="FFFFFF"/>
        </w:rPr>
        <w:t>uczestniczenie w naradach organizowanych przez Zamawiającego</w:t>
      </w:r>
      <w:r w:rsidR="00A12FD9" w:rsidRPr="00EF1E74">
        <w:rPr>
          <w:rFonts w:ascii="Arial" w:hAnsi="Arial" w:cs="Arial"/>
          <w:sz w:val="22"/>
          <w:szCs w:val="22"/>
          <w:shd w:val="clear" w:color="auto" w:fill="FFFFFF"/>
        </w:rPr>
        <w:t>,</w:t>
      </w:r>
    </w:p>
    <w:p w:rsidR="00841B5F" w:rsidRPr="00EF1E74" w:rsidRDefault="00841B5F" w:rsidP="00A12FD9">
      <w:pPr>
        <w:pStyle w:val="Bezodstpw"/>
        <w:numPr>
          <w:ilvl w:val="0"/>
          <w:numId w:val="27"/>
        </w:numPr>
        <w:ind w:left="851"/>
        <w:jc w:val="both"/>
        <w:rPr>
          <w:rFonts w:ascii="Arial" w:hAnsi="Arial" w:cs="Arial"/>
          <w:sz w:val="22"/>
          <w:szCs w:val="22"/>
        </w:rPr>
      </w:pPr>
      <w:r w:rsidRPr="00EF1E74">
        <w:rPr>
          <w:rFonts w:ascii="Arial" w:eastAsia="Calibri" w:hAnsi="Arial" w:cs="Arial"/>
          <w:sz w:val="22"/>
          <w:szCs w:val="22"/>
          <w:lang w:eastAsia="en-US"/>
        </w:rPr>
        <w:t xml:space="preserve">utrzymywania </w:t>
      </w:r>
      <w:r w:rsidR="00A92B5C" w:rsidRPr="00A92B5C">
        <w:rPr>
          <w:rFonts w:ascii="Arial" w:eastAsia="Calibri" w:hAnsi="Arial" w:cs="Arial"/>
          <w:sz w:val="22"/>
          <w:szCs w:val="22"/>
          <w:lang w:eastAsia="en-US"/>
        </w:rPr>
        <w:t>teren</w:t>
      </w:r>
      <w:r w:rsidR="00A92B5C">
        <w:rPr>
          <w:rFonts w:ascii="Arial" w:eastAsia="Calibri" w:hAnsi="Arial" w:cs="Arial"/>
          <w:sz w:val="22"/>
          <w:szCs w:val="22"/>
          <w:lang w:eastAsia="en-US"/>
        </w:rPr>
        <w:t>u</w:t>
      </w:r>
      <w:r w:rsidR="00A92B5C" w:rsidRPr="00A92B5C">
        <w:rPr>
          <w:rFonts w:ascii="Arial" w:eastAsia="Calibri" w:hAnsi="Arial" w:cs="Arial"/>
          <w:sz w:val="22"/>
          <w:szCs w:val="22"/>
          <w:lang w:eastAsia="en-US"/>
        </w:rPr>
        <w:t xml:space="preserve"> budowy w stanie wolnym od przeszkód komunikacyjnych </w:t>
      </w:r>
      <w:r w:rsidR="00A92B5C">
        <w:rPr>
          <w:rFonts w:ascii="Arial" w:eastAsia="Calibri" w:hAnsi="Arial" w:cs="Arial"/>
          <w:sz w:val="22"/>
          <w:szCs w:val="22"/>
          <w:lang w:eastAsia="en-US"/>
        </w:rPr>
        <w:t xml:space="preserve">oraz </w:t>
      </w:r>
      <w:r w:rsidRPr="00EF1E74">
        <w:rPr>
          <w:rFonts w:ascii="Arial" w:eastAsia="Calibri" w:hAnsi="Arial" w:cs="Arial"/>
          <w:sz w:val="22"/>
          <w:szCs w:val="22"/>
          <w:lang w:eastAsia="en-US"/>
        </w:rPr>
        <w:t>porządku na terenie budowy,</w:t>
      </w:r>
      <w:r w:rsidRPr="00EF1E74">
        <w:rPr>
          <w:rFonts w:ascii="Arial" w:hAnsi="Arial" w:cs="Arial"/>
          <w:sz w:val="22"/>
          <w:szCs w:val="22"/>
        </w:rPr>
        <w:t xml:space="preserve"> usuwania i składowania wszelkich urządzeń pomocniczych i zbędnych materiałów, odpadów i śmieci</w:t>
      </w:r>
      <w:r w:rsidR="00AC2729">
        <w:rPr>
          <w:rFonts w:ascii="Arial" w:hAnsi="Arial" w:cs="Arial"/>
          <w:sz w:val="22"/>
          <w:szCs w:val="22"/>
        </w:rPr>
        <w:t>,</w:t>
      </w:r>
    </w:p>
    <w:p w:rsidR="00A92B5C" w:rsidRPr="00A92B5C" w:rsidRDefault="00A92B5C" w:rsidP="00A92B5C">
      <w:pPr>
        <w:numPr>
          <w:ilvl w:val="0"/>
          <w:numId w:val="27"/>
        </w:numPr>
        <w:tabs>
          <w:tab w:val="left" w:pos="851"/>
        </w:tabs>
        <w:ind w:left="851" w:hanging="284"/>
        <w:jc w:val="both"/>
        <w:rPr>
          <w:rFonts w:ascii="Arial" w:eastAsia="Calibri" w:hAnsi="Arial" w:cs="Arial"/>
          <w:sz w:val="22"/>
          <w:szCs w:val="22"/>
          <w:lang w:eastAsia="en-US"/>
        </w:rPr>
      </w:pPr>
      <w:r w:rsidRPr="00713828">
        <w:rPr>
          <w:rFonts w:ascii="Arial" w:eastAsia="Calibri" w:hAnsi="Arial" w:cs="Arial"/>
          <w:sz w:val="22"/>
          <w:szCs w:val="22"/>
          <w:lang w:eastAsia="en-US"/>
        </w:rPr>
        <w:t>u</w:t>
      </w:r>
      <w:r w:rsidRPr="00A92B5C">
        <w:rPr>
          <w:rFonts w:ascii="Arial" w:eastAsia="Calibri" w:hAnsi="Arial" w:cs="Arial"/>
          <w:sz w:val="22"/>
          <w:szCs w:val="22"/>
          <w:lang w:eastAsia="en-US"/>
        </w:rPr>
        <w:t xml:space="preserve">zyskanie między innymi wszelkich niezbędnych: decyzji, zaświadczeń, oświadczeń, zezwoleń, zgód i uzgodnień niezbędnych do wykonania przedmiotu </w:t>
      </w:r>
      <w:r w:rsidR="00713828">
        <w:rPr>
          <w:rFonts w:ascii="Arial" w:eastAsia="Calibri" w:hAnsi="Arial" w:cs="Arial"/>
          <w:sz w:val="22"/>
          <w:szCs w:val="22"/>
          <w:lang w:eastAsia="en-US"/>
        </w:rPr>
        <w:t>u</w:t>
      </w:r>
      <w:r w:rsidRPr="00A92B5C">
        <w:rPr>
          <w:rFonts w:ascii="Arial" w:eastAsia="Calibri" w:hAnsi="Arial" w:cs="Arial"/>
          <w:sz w:val="22"/>
          <w:szCs w:val="22"/>
          <w:lang w:eastAsia="en-US"/>
        </w:rPr>
        <w:t>mowy (w tym decyzji na zajęcie pasa drogowego</w:t>
      </w:r>
      <w:r w:rsidR="00713828" w:rsidRPr="00713828">
        <w:rPr>
          <w:rFonts w:ascii="Arial" w:eastAsia="Calibri" w:hAnsi="Arial" w:cs="Arial"/>
          <w:sz w:val="22"/>
          <w:szCs w:val="22"/>
          <w:lang w:eastAsia="en-US"/>
        </w:rPr>
        <w:t xml:space="preserve"> – gdy wystąpi</w:t>
      </w:r>
      <w:r w:rsidRPr="00A92B5C">
        <w:rPr>
          <w:rFonts w:ascii="Arial" w:eastAsia="Calibri" w:hAnsi="Arial" w:cs="Arial"/>
          <w:sz w:val="22"/>
          <w:szCs w:val="22"/>
          <w:lang w:eastAsia="en-US"/>
        </w:rPr>
        <w:t>), jeżeli nie zostały dołączone do dokumentacji przetargowej przez Zamawiającego</w:t>
      </w:r>
      <w:r w:rsidR="00AC2729" w:rsidRPr="00713828">
        <w:rPr>
          <w:rFonts w:ascii="Arial" w:eastAsia="Calibri" w:hAnsi="Arial" w:cs="Arial"/>
          <w:sz w:val="22"/>
          <w:szCs w:val="22"/>
          <w:lang w:eastAsia="en-US"/>
        </w:rPr>
        <w:t>.</w:t>
      </w:r>
      <w:r w:rsidRPr="00A92B5C">
        <w:rPr>
          <w:rFonts w:ascii="Arial" w:eastAsia="Calibri" w:hAnsi="Arial" w:cs="Arial"/>
          <w:sz w:val="22"/>
          <w:szCs w:val="22"/>
          <w:lang w:eastAsia="en-US"/>
        </w:rPr>
        <w:t xml:space="preserve"> </w:t>
      </w:r>
      <w:r w:rsidR="00AC2729" w:rsidRPr="00713828">
        <w:rPr>
          <w:rFonts w:ascii="Arial" w:hAnsi="Arial" w:cs="Arial"/>
          <w:sz w:val="22"/>
          <w:szCs w:val="22"/>
        </w:rPr>
        <w:t>Wykonawca zobowiązany jest przedstawić decyzje właściwych organów w tym zakresie oraz dokumenty potwierdzające dokonanie wymaganych opłat.</w:t>
      </w:r>
    </w:p>
    <w:p w:rsidR="00A92B5C" w:rsidRPr="00713828" w:rsidRDefault="00A92B5C" w:rsidP="00A92B5C">
      <w:pPr>
        <w:numPr>
          <w:ilvl w:val="0"/>
          <w:numId w:val="27"/>
        </w:numPr>
        <w:tabs>
          <w:tab w:val="left" w:pos="851"/>
        </w:tabs>
        <w:ind w:left="851" w:hanging="284"/>
        <w:jc w:val="both"/>
        <w:rPr>
          <w:rFonts w:ascii="Arial" w:eastAsia="Calibri" w:hAnsi="Arial" w:cs="Arial"/>
          <w:sz w:val="22"/>
          <w:szCs w:val="22"/>
          <w:lang w:eastAsia="en-US"/>
        </w:rPr>
      </w:pPr>
      <w:r w:rsidRPr="00A92B5C">
        <w:rPr>
          <w:rFonts w:ascii="Arial" w:eastAsia="Calibri" w:hAnsi="Arial" w:cs="Arial"/>
          <w:sz w:val="22"/>
          <w:szCs w:val="22"/>
          <w:lang w:eastAsia="en-US"/>
        </w:rPr>
        <w:t>uzyskanie zgód właścicieli i zarządców terenów na wykonanie robót, w tym zgód od zarządców dróg, jeżeli nie zostały uzyskane przez Zamawiającego</w:t>
      </w:r>
      <w:r w:rsidR="00713828">
        <w:rPr>
          <w:rFonts w:ascii="Arial" w:eastAsia="Calibri" w:hAnsi="Arial" w:cs="Arial"/>
          <w:sz w:val="22"/>
          <w:szCs w:val="22"/>
          <w:lang w:eastAsia="en-US"/>
        </w:rPr>
        <w:t>,</w:t>
      </w:r>
    </w:p>
    <w:p w:rsidR="00A92B5C" w:rsidRDefault="00A92B5C" w:rsidP="00A92B5C">
      <w:pPr>
        <w:numPr>
          <w:ilvl w:val="0"/>
          <w:numId w:val="27"/>
        </w:numPr>
        <w:tabs>
          <w:tab w:val="left" w:pos="851"/>
        </w:tabs>
        <w:ind w:left="851" w:hanging="284"/>
        <w:jc w:val="both"/>
        <w:rPr>
          <w:rFonts w:ascii="Arial" w:eastAsia="Calibri" w:hAnsi="Arial" w:cs="Arial"/>
          <w:sz w:val="22"/>
          <w:szCs w:val="22"/>
          <w:lang w:eastAsia="en-US"/>
        </w:rPr>
      </w:pPr>
      <w:r w:rsidRPr="00793A48">
        <w:rPr>
          <w:rFonts w:ascii="Arial" w:eastAsia="Calibri" w:hAnsi="Arial" w:cs="Arial"/>
          <w:sz w:val="22"/>
          <w:szCs w:val="22"/>
          <w:lang w:eastAsia="en-US"/>
        </w:rPr>
        <w:t>terminowego usuwania wad ujawnionych w czasie wykonywania robót lub ujawnionych w czasie odbiorów, oraz w czasie obowiązywania gwarancji i rękojmi</w:t>
      </w:r>
      <w:r w:rsidR="00713828">
        <w:rPr>
          <w:rFonts w:ascii="Arial" w:eastAsia="Calibri" w:hAnsi="Arial" w:cs="Arial"/>
          <w:sz w:val="22"/>
          <w:szCs w:val="22"/>
          <w:lang w:eastAsia="en-US"/>
        </w:rPr>
        <w:t>,</w:t>
      </w:r>
    </w:p>
    <w:p w:rsidR="00A92B5C" w:rsidRPr="00EF1E74" w:rsidRDefault="00A92B5C" w:rsidP="00A92B5C">
      <w:pPr>
        <w:pStyle w:val="Bezodstpw"/>
        <w:numPr>
          <w:ilvl w:val="0"/>
          <w:numId w:val="27"/>
        </w:numPr>
        <w:ind w:left="851"/>
        <w:jc w:val="both"/>
        <w:rPr>
          <w:rFonts w:ascii="Arial" w:hAnsi="Arial" w:cs="Arial"/>
          <w:sz w:val="22"/>
          <w:szCs w:val="22"/>
        </w:rPr>
      </w:pPr>
      <w:r w:rsidRPr="00EF1E74">
        <w:rPr>
          <w:rFonts w:ascii="Arial" w:hAnsi="Arial" w:cs="Arial"/>
          <w:sz w:val="22"/>
          <w:szCs w:val="22"/>
          <w:shd w:val="clear" w:color="auto" w:fill="FFFFFF"/>
        </w:rPr>
        <w:t>przeprowadzania w okresie gwarancji przeglądów</w:t>
      </w:r>
      <w:r>
        <w:rPr>
          <w:rFonts w:ascii="Arial" w:hAnsi="Arial" w:cs="Arial"/>
          <w:sz w:val="22"/>
          <w:szCs w:val="22"/>
          <w:shd w:val="clear" w:color="auto" w:fill="FFFFFF"/>
        </w:rPr>
        <w:t xml:space="preserve"> i</w:t>
      </w:r>
      <w:r w:rsidRPr="00EF1E74">
        <w:rPr>
          <w:rFonts w:ascii="Arial" w:hAnsi="Arial" w:cs="Arial"/>
          <w:sz w:val="22"/>
          <w:szCs w:val="22"/>
          <w:shd w:val="clear" w:color="auto" w:fill="FFFFFF"/>
        </w:rPr>
        <w:t xml:space="preserve"> konserwacji zamontowanych urządzeń, zgodnie z wymaganiami producenta</w:t>
      </w:r>
      <w:r>
        <w:rPr>
          <w:rFonts w:ascii="Arial" w:hAnsi="Arial" w:cs="Arial"/>
          <w:sz w:val="22"/>
          <w:szCs w:val="22"/>
          <w:shd w:val="clear" w:color="auto" w:fill="FFFFFF"/>
        </w:rPr>
        <w:t>,</w:t>
      </w:r>
    </w:p>
    <w:p w:rsidR="00A92B5C" w:rsidRPr="00713828" w:rsidRDefault="00A92B5C" w:rsidP="00713828">
      <w:pPr>
        <w:numPr>
          <w:ilvl w:val="0"/>
          <w:numId w:val="27"/>
        </w:numPr>
        <w:tabs>
          <w:tab w:val="left" w:pos="851"/>
        </w:tabs>
        <w:ind w:left="851" w:hanging="284"/>
        <w:jc w:val="both"/>
        <w:rPr>
          <w:rFonts w:ascii="Arial" w:eastAsia="Calibri" w:hAnsi="Arial" w:cs="Arial"/>
          <w:sz w:val="22"/>
          <w:szCs w:val="22"/>
          <w:lang w:eastAsia="en-US"/>
        </w:rPr>
      </w:pPr>
      <w:r w:rsidRPr="00EF1E74">
        <w:rPr>
          <w:rFonts w:ascii="Arial" w:eastAsia="Calibri" w:hAnsi="Arial" w:cs="Arial"/>
          <w:sz w:val="22"/>
          <w:szCs w:val="22"/>
          <w:lang w:eastAsia="en-US"/>
        </w:rPr>
        <w:t>zapłaty wynagrodzenia należnego Podwykonawcom</w:t>
      </w:r>
      <w:r w:rsidR="00713828">
        <w:rPr>
          <w:rFonts w:ascii="Arial" w:eastAsia="Calibri" w:hAnsi="Arial" w:cs="Arial"/>
          <w:sz w:val="22"/>
          <w:szCs w:val="22"/>
          <w:lang w:eastAsia="en-US"/>
        </w:rPr>
        <w:t>.</w:t>
      </w:r>
    </w:p>
    <w:p w:rsidR="00793A48" w:rsidRPr="00231BD9" w:rsidRDefault="00793A48" w:rsidP="004C6717">
      <w:pPr>
        <w:numPr>
          <w:ilvl w:val="0"/>
          <w:numId w:val="28"/>
        </w:numPr>
        <w:jc w:val="both"/>
        <w:rPr>
          <w:rFonts w:ascii="Arial" w:eastAsia="Calibri" w:hAnsi="Arial" w:cs="Arial"/>
          <w:sz w:val="22"/>
          <w:szCs w:val="22"/>
          <w:lang w:eastAsia="en-US"/>
        </w:rPr>
      </w:pPr>
      <w:r w:rsidRPr="00231BD9">
        <w:rPr>
          <w:rFonts w:ascii="Arial" w:eastAsia="Calibri" w:hAnsi="Arial" w:cs="Arial"/>
          <w:sz w:val="22"/>
          <w:szCs w:val="22"/>
          <w:lang w:eastAsia="en-US"/>
        </w:rPr>
        <w:t>Wykonawca zagospodaruje powstałe odpady i materiały rozbiórkowe we własnym zakresie zgodnie z ustawą z dnia 14 grudnia 2012 r. o odpadach (tekst j. Dz. U. 201</w:t>
      </w:r>
      <w:r w:rsidR="005D390E" w:rsidRPr="00231BD9">
        <w:rPr>
          <w:rFonts w:ascii="Arial" w:eastAsia="Calibri" w:hAnsi="Arial" w:cs="Arial"/>
          <w:sz w:val="22"/>
          <w:szCs w:val="22"/>
          <w:lang w:eastAsia="en-US"/>
        </w:rPr>
        <w:t>9</w:t>
      </w:r>
      <w:r w:rsidRPr="00231BD9">
        <w:rPr>
          <w:rFonts w:ascii="Arial" w:eastAsia="Calibri" w:hAnsi="Arial" w:cs="Arial"/>
          <w:sz w:val="22"/>
          <w:szCs w:val="22"/>
          <w:lang w:eastAsia="en-US"/>
        </w:rPr>
        <w:t xml:space="preserve"> poz. </w:t>
      </w:r>
      <w:r w:rsidR="005D390E" w:rsidRPr="00231BD9">
        <w:rPr>
          <w:rFonts w:ascii="Arial" w:eastAsia="Calibri" w:hAnsi="Arial" w:cs="Arial"/>
          <w:sz w:val="22"/>
          <w:szCs w:val="22"/>
          <w:lang w:eastAsia="en-US"/>
        </w:rPr>
        <w:t>701</w:t>
      </w:r>
      <w:r w:rsidRPr="00231BD9">
        <w:rPr>
          <w:rFonts w:ascii="Arial" w:eastAsia="Calibri" w:hAnsi="Arial" w:cs="Arial"/>
          <w:sz w:val="22"/>
          <w:szCs w:val="22"/>
          <w:lang w:eastAsia="en-US"/>
        </w:rPr>
        <w:t xml:space="preserve"> z późn. zm.) i poniesie koszty z tym związane.</w:t>
      </w:r>
      <w:r w:rsidR="00AC2729">
        <w:rPr>
          <w:rFonts w:ascii="Arial" w:eastAsia="Calibri" w:hAnsi="Arial" w:cs="Arial"/>
          <w:sz w:val="22"/>
          <w:szCs w:val="22"/>
          <w:lang w:eastAsia="en-US"/>
        </w:rPr>
        <w:t xml:space="preserve"> </w:t>
      </w:r>
      <w:r w:rsidR="00AC2729" w:rsidRPr="00AC2729">
        <w:rPr>
          <w:rFonts w:ascii="Arial" w:eastAsia="Calibri" w:hAnsi="Arial" w:cs="Arial"/>
          <w:sz w:val="22"/>
          <w:szCs w:val="22"/>
          <w:lang w:eastAsia="en-US"/>
        </w:rPr>
        <w:t>Wykonawca jest wytwórcą i posiadaczem wszystkich odpadów powstałych w wyniku prowadzenia prac, w tym odpadów niebezpiecznych i ma obowiązek przekazywać Zamawiającemu karty przekazania odpadów po ich utylizacji. Na Wykonawcy ciążą wszystkie obowiązki wynikające z aktualnie obowiązującej ustawy o odpadach</w:t>
      </w:r>
      <w:r w:rsidR="00AC2729">
        <w:rPr>
          <w:rFonts w:ascii="Arial" w:eastAsia="Calibri" w:hAnsi="Arial" w:cs="Arial"/>
          <w:sz w:val="22"/>
          <w:szCs w:val="22"/>
          <w:lang w:eastAsia="en-US"/>
        </w:rPr>
        <w:t>.</w:t>
      </w:r>
    </w:p>
    <w:p w:rsidR="00793A48" w:rsidRDefault="00D433F1" w:rsidP="004C6717">
      <w:pPr>
        <w:numPr>
          <w:ilvl w:val="0"/>
          <w:numId w:val="28"/>
        </w:numPr>
        <w:jc w:val="both"/>
        <w:rPr>
          <w:rFonts w:ascii="Arial" w:eastAsia="Calibri" w:hAnsi="Arial" w:cs="Arial"/>
          <w:sz w:val="22"/>
          <w:szCs w:val="22"/>
          <w:lang w:eastAsia="en-US"/>
        </w:rPr>
      </w:pPr>
      <w:r w:rsidRPr="00793A48">
        <w:rPr>
          <w:rFonts w:ascii="Arial" w:hAnsi="Arial" w:cs="Arial"/>
          <w:sz w:val="22"/>
          <w:szCs w:val="22"/>
        </w:rPr>
        <w:t>Wykonawca odtworzy nawierzchnię terenów zielonych, dróg i chodników i poniesie koszty z tym związane.</w:t>
      </w:r>
    </w:p>
    <w:p w:rsidR="00D433F1" w:rsidRPr="00793A48" w:rsidRDefault="00D433F1" w:rsidP="004C6717">
      <w:pPr>
        <w:numPr>
          <w:ilvl w:val="0"/>
          <w:numId w:val="28"/>
        </w:numPr>
        <w:jc w:val="both"/>
        <w:rPr>
          <w:rFonts w:ascii="Arial" w:eastAsia="Calibri" w:hAnsi="Arial" w:cs="Arial"/>
          <w:sz w:val="22"/>
          <w:szCs w:val="22"/>
          <w:lang w:eastAsia="en-US"/>
        </w:rPr>
      </w:pPr>
      <w:r w:rsidRPr="00793A48">
        <w:rPr>
          <w:rFonts w:ascii="Arial" w:hAnsi="Arial" w:cs="Arial"/>
          <w:sz w:val="22"/>
          <w:szCs w:val="22"/>
        </w:rPr>
        <w:t>Po zakończeniu robót Wykonawca zobowiązany jest uporządkować teren budowy i przekazać go Zamawiającemu w dniu odbioru końcowego.</w:t>
      </w:r>
    </w:p>
    <w:p w:rsidR="00713828" w:rsidRPr="00713828" w:rsidRDefault="00713828" w:rsidP="00713828">
      <w:pPr>
        <w:pStyle w:val="Akapitzlist"/>
        <w:numPr>
          <w:ilvl w:val="0"/>
          <w:numId w:val="28"/>
        </w:numPr>
        <w:jc w:val="both"/>
        <w:rPr>
          <w:rFonts w:ascii="Arial" w:hAnsi="Arial" w:cs="Arial"/>
          <w:bCs/>
          <w:sz w:val="22"/>
          <w:szCs w:val="22"/>
        </w:rPr>
      </w:pPr>
      <w:r w:rsidRPr="00713828">
        <w:rPr>
          <w:rFonts w:ascii="Arial" w:hAnsi="Arial" w:cs="Arial"/>
          <w:bCs/>
          <w:sz w:val="22"/>
          <w:szCs w:val="22"/>
        </w:rPr>
        <w:t>Do obowiązków Zamawiającego należy, w szczególności:</w:t>
      </w:r>
    </w:p>
    <w:p w:rsidR="00713828" w:rsidRDefault="00713828" w:rsidP="00713828">
      <w:pPr>
        <w:pStyle w:val="Akapitzlist"/>
        <w:numPr>
          <w:ilvl w:val="0"/>
          <w:numId w:val="56"/>
        </w:numPr>
        <w:jc w:val="both"/>
        <w:rPr>
          <w:rFonts w:ascii="Arial" w:hAnsi="Arial" w:cs="Arial"/>
          <w:bCs/>
          <w:sz w:val="22"/>
          <w:szCs w:val="22"/>
        </w:rPr>
      </w:pPr>
      <w:r w:rsidRPr="00713828">
        <w:rPr>
          <w:rFonts w:ascii="Arial" w:hAnsi="Arial" w:cs="Arial"/>
          <w:bCs/>
          <w:sz w:val="22"/>
          <w:szCs w:val="22"/>
        </w:rPr>
        <w:t xml:space="preserve">przekazanie terenu budowy, zgodnie z zasadami oraz w terminach określonych w niniejszej </w:t>
      </w:r>
      <w:r>
        <w:rPr>
          <w:rFonts w:ascii="Arial" w:hAnsi="Arial" w:cs="Arial"/>
          <w:bCs/>
          <w:sz w:val="22"/>
          <w:szCs w:val="22"/>
        </w:rPr>
        <w:t>u</w:t>
      </w:r>
      <w:r w:rsidRPr="00713828">
        <w:rPr>
          <w:rFonts w:ascii="Arial" w:hAnsi="Arial" w:cs="Arial"/>
          <w:bCs/>
          <w:sz w:val="22"/>
          <w:szCs w:val="22"/>
        </w:rPr>
        <w:t>mowie,</w:t>
      </w:r>
    </w:p>
    <w:p w:rsidR="00713828" w:rsidRDefault="00713828" w:rsidP="00713828">
      <w:pPr>
        <w:pStyle w:val="Akapitzlist"/>
        <w:numPr>
          <w:ilvl w:val="0"/>
          <w:numId w:val="56"/>
        </w:numPr>
        <w:jc w:val="both"/>
        <w:rPr>
          <w:rFonts w:ascii="Arial" w:hAnsi="Arial" w:cs="Arial"/>
          <w:bCs/>
          <w:sz w:val="22"/>
          <w:szCs w:val="22"/>
        </w:rPr>
      </w:pPr>
      <w:r w:rsidRPr="00713828">
        <w:rPr>
          <w:rFonts w:ascii="Arial" w:hAnsi="Arial" w:cs="Arial"/>
          <w:bCs/>
          <w:sz w:val="22"/>
          <w:szCs w:val="22"/>
        </w:rPr>
        <w:t>zapewnienie nadzoru inwestorskiego,</w:t>
      </w:r>
    </w:p>
    <w:p w:rsidR="00713828" w:rsidRDefault="00713828" w:rsidP="00713828">
      <w:pPr>
        <w:pStyle w:val="Akapitzlist"/>
        <w:numPr>
          <w:ilvl w:val="0"/>
          <w:numId w:val="56"/>
        </w:numPr>
        <w:jc w:val="both"/>
        <w:rPr>
          <w:rFonts w:ascii="Arial" w:hAnsi="Arial" w:cs="Arial"/>
          <w:bCs/>
          <w:sz w:val="22"/>
          <w:szCs w:val="22"/>
        </w:rPr>
      </w:pPr>
      <w:r w:rsidRPr="00713828">
        <w:rPr>
          <w:rFonts w:ascii="Arial" w:hAnsi="Arial" w:cs="Arial"/>
          <w:bCs/>
          <w:sz w:val="22"/>
          <w:szCs w:val="22"/>
        </w:rPr>
        <w:t xml:space="preserve">udzielenie Wykonawcy niezbędnych upoważnień do reprezentowania Zamawiającego w zakresie wynikającym z niniejszej </w:t>
      </w:r>
      <w:r>
        <w:rPr>
          <w:rFonts w:ascii="Arial" w:hAnsi="Arial" w:cs="Arial"/>
          <w:bCs/>
          <w:sz w:val="22"/>
          <w:szCs w:val="22"/>
        </w:rPr>
        <w:t>u</w:t>
      </w:r>
      <w:r w:rsidRPr="00713828">
        <w:rPr>
          <w:rFonts w:ascii="Arial" w:hAnsi="Arial" w:cs="Arial"/>
          <w:bCs/>
          <w:sz w:val="22"/>
          <w:szCs w:val="22"/>
        </w:rPr>
        <w:t>mowy,</w:t>
      </w:r>
    </w:p>
    <w:p w:rsidR="00713828" w:rsidRDefault="00713828" w:rsidP="00713828">
      <w:pPr>
        <w:pStyle w:val="Akapitzlist"/>
        <w:numPr>
          <w:ilvl w:val="0"/>
          <w:numId w:val="56"/>
        </w:numPr>
        <w:jc w:val="both"/>
        <w:rPr>
          <w:rFonts w:ascii="Arial" w:hAnsi="Arial" w:cs="Arial"/>
          <w:bCs/>
          <w:sz w:val="22"/>
          <w:szCs w:val="22"/>
        </w:rPr>
      </w:pPr>
      <w:r w:rsidRPr="00713828">
        <w:rPr>
          <w:rFonts w:ascii="Arial" w:hAnsi="Arial" w:cs="Arial"/>
          <w:bCs/>
          <w:sz w:val="22"/>
          <w:szCs w:val="22"/>
        </w:rPr>
        <w:t>dokonanie odbioru, w tym należycie wykonanego przedmiotu niniejszej Umowy, na warunkach w niej ustalonych,</w:t>
      </w:r>
    </w:p>
    <w:p w:rsidR="00713828" w:rsidRPr="00713828" w:rsidRDefault="00713828" w:rsidP="00713828">
      <w:pPr>
        <w:pStyle w:val="Akapitzlist"/>
        <w:numPr>
          <w:ilvl w:val="0"/>
          <w:numId w:val="56"/>
        </w:numPr>
        <w:jc w:val="both"/>
        <w:rPr>
          <w:rFonts w:ascii="Arial" w:hAnsi="Arial" w:cs="Arial"/>
          <w:bCs/>
          <w:sz w:val="22"/>
          <w:szCs w:val="22"/>
        </w:rPr>
      </w:pPr>
      <w:r w:rsidRPr="00713828">
        <w:rPr>
          <w:rFonts w:ascii="Arial" w:hAnsi="Arial" w:cs="Arial"/>
          <w:bCs/>
          <w:sz w:val="22"/>
          <w:szCs w:val="22"/>
        </w:rPr>
        <w:t xml:space="preserve">terminowa zapłata wynagrodzenia za wykonane i odebrane roboty budowlane, zgodnie z zasadami ustalonymi w niniejszej </w:t>
      </w:r>
      <w:r>
        <w:rPr>
          <w:rFonts w:ascii="Arial" w:hAnsi="Arial" w:cs="Arial"/>
          <w:bCs/>
          <w:sz w:val="22"/>
          <w:szCs w:val="22"/>
        </w:rPr>
        <w:t>u</w:t>
      </w:r>
      <w:r w:rsidRPr="00713828">
        <w:rPr>
          <w:rFonts w:ascii="Arial" w:hAnsi="Arial" w:cs="Arial"/>
          <w:bCs/>
          <w:sz w:val="22"/>
          <w:szCs w:val="22"/>
        </w:rPr>
        <w:t>mowie.</w:t>
      </w:r>
    </w:p>
    <w:p w:rsidR="00713828" w:rsidRDefault="00713828"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5</w:t>
      </w:r>
    </w:p>
    <w:p w:rsidR="006C5A60" w:rsidRPr="00D433F1" w:rsidRDefault="006C5A60" w:rsidP="00D433F1">
      <w:pPr>
        <w:jc w:val="center"/>
        <w:rPr>
          <w:rFonts w:ascii="Arial" w:hAnsi="Arial" w:cs="Arial"/>
          <w:b/>
          <w:sz w:val="22"/>
          <w:szCs w:val="22"/>
        </w:rPr>
      </w:pPr>
      <w:r>
        <w:rPr>
          <w:rFonts w:ascii="Arial" w:hAnsi="Arial" w:cs="Arial"/>
          <w:b/>
          <w:sz w:val="22"/>
          <w:szCs w:val="22"/>
        </w:rPr>
        <w:lastRenderedPageBreak/>
        <w:t>Materiały</w:t>
      </w:r>
    </w:p>
    <w:p w:rsidR="00443A8F" w:rsidRPr="00D40617" w:rsidRDefault="00443A8F" w:rsidP="004C6717">
      <w:pPr>
        <w:pStyle w:val="Akapitzlist"/>
        <w:numPr>
          <w:ilvl w:val="1"/>
          <w:numId w:val="30"/>
        </w:numPr>
        <w:jc w:val="both"/>
        <w:rPr>
          <w:rFonts w:ascii="Arial" w:hAnsi="Arial" w:cs="Arial"/>
          <w:sz w:val="22"/>
          <w:szCs w:val="22"/>
        </w:rPr>
      </w:pPr>
      <w:r w:rsidRPr="00D40617">
        <w:rPr>
          <w:rFonts w:ascii="Arial" w:hAnsi="Arial" w:cs="Arial"/>
          <w:sz w:val="22"/>
          <w:szCs w:val="22"/>
        </w:rPr>
        <w:t xml:space="preserve">Wykonawca zobowiązuje się wykonać przedmiot umowy z materiałów własnych. </w:t>
      </w:r>
      <w:r w:rsidRPr="00D40617">
        <w:rPr>
          <w:rFonts w:ascii="Arial" w:eastAsia="Calibri" w:hAnsi="Arial" w:cs="Arial"/>
          <w:sz w:val="22"/>
          <w:szCs w:val="22"/>
          <w:lang w:eastAsia="en-US"/>
        </w:rPr>
        <w:t xml:space="preserve">Wszystkie materiały, które będą użyte do realizacji przedmiotu zamówienia powinny odpowiadać co do jakości wymogom wyrobów dopuszczonych do obrotu i stosowania w budownictwie określonym w Prawie Budowlanym </w:t>
      </w:r>
      <w:r w:rsidR="00D40617" w:rsidRPr="00D40617">
        <w:rPr>
          <w:rFonts w:ascii="Arial" w:eastAsia="Calibri" w:hAnsi="Arial" w:cs="Arial"/>
          <w:sz w:val="22"/>
          <w:szCs w:val="22"/>
          <w:lang w:eastAsia="en-US"/>
        </w:rPr>
        <w:t>(tekst jedn. Dz. U. z 2019 r. poz. 1186 ze zm.)</w:t>
      </w:r>
      <w:r w:rsidR="00D40617">
        <w:rPr>
          <w:rFonts w:ascii="Arial" w:eastAsia="Calibri" w:hAnsi="Arial" w:cs="Arial"/>
          <w:sz w:val="22"/>
          <w:szCs w:val="22"/>
          <w:lang w:eastAsia="en-US"/>
        </w:rPr>
        <w:t xml:space="preserve"> </w:t>
      </w:r>
      <w:r w:rsidRPr="00D40617">
        <w:rPr>
          <w:rFonts w:ascii="Arial" w:eastAsia="Calibri" w:hAnsi="Arial" w:cs="Arial"/>
          <w:sz w:val="22"/>
          <w:szCs w:val="22"/>
          <w:lang w:eastAsia="en-US"/>
        </w:rPr>
        <w:t>oraz</w:t>
      </w:r>
      <w:r w:rsidRPr="00D40617">
        <w:rPr>
          <w:rFonts w:ascii="Arial" w:eastAsia="Calibri" w:hAnsi="Arial" w:cs="Arial"/>
          <w:b/>
          <w:sz w:val="22"/>
          <w:szCs w:val="22"/>
          <w:lang w:eastAsia="en-US"/>
        </w:rPr>
        <w:t xml:space="preserve"> </w:t>
      </w:r>
      <w:r w:rsidRPr="00D40617">
        <w:rPr>
          <w:rFonts w:ascii="Arial" w:eastAsia="Calibri" w:hAnsi="Arial" w:cs="Arial"/>
          <w:sz w:val="22"/>
          <w:szCs w:val="22"/>
          <w:lang w:eastAsia="en-US"/>
        </w:rPr>
        <w:t>winny odpowiadać wymaganiom, określonym w Dokumentacji projektowej</w:t>
      </w:r>
      <w:r w:rsidRPr="00D40617">
        <w:rPr>
          <w:rFonts w:ascii="Arial" w:eastAsia="Calibri" w:hAnsi="Arial" w:cs="Arial"/>
          <w:b/>
          <w:sz w:val="22"/>
          <w:szCs w:val="22"/>
          <w:lang w:eastAsia="en-US"/>
        </w:rPr>
        <w:t xml:space="preserve"> </w:t>
      </w:r>
      <w:r w:rsidRPr="00D40617">
        <w:rPr>
          <w:rFonts w:ascii="Arial" w:eastAsia="Calibri" w:hAnsi="Arial" w:cs="Arial"/>
          <w:sz w:val="22"/>
          <w:szCs w:val="22"/>
          <w:lang w:eastAsia="en-US"/>
        </w:rPr>
        <w:t>oraz</w:t>
      </w:r>
      <w:r w:rsidRPr="00D40617">
        <w:rPr>
          <w:rFonts w:ascii="Arial" w:eastAsia="Calibri" w:hAnsi="Arial" w:cs="Arial"/>
          <w:b/>
          <w:sz w:val="22"/>
          <w:szCs w:val="22"/>
          <w:lang w:eastAsia="en-US"/>
        </w:rPr>
        <w:t xml:space="preserve"> </w:t>
      </w:r>
      <w:r w:rsidRPr="00D40617">
        <w:rPr>
          <w:rFonts w:ascii="Arial" w:eastAsia="Calibri" w:hAnsi="Arial" w:cs="Arial"/>
          <w:sz w:val="22"/>
          <w:szCs w:val="22"/>
          <w:lang w:eastAsia="en-US"/>
        </w:rPr>
        <w:t xml:space="preserve">STWiORB. </w:t>
      </w:r>
    </w:p>
    <w:p w:rsidR="00443A8F" w:rsidRPr="00443A8F" w:rsidRDefault="00443A8F" w:rsidP="00231BD9">
      <w:pPr>
        <w:numPr>
          <w:ilvl w:val="1"/>
          <w:numId w:val="30"/>
        </w:numPr>
        <w:tabs>
          <w:tab w:val="left" w:pos="851"/>
        </w:tabs>
        <w:ind w:left="482" w:hanging="482"/>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 xml:space="preserve">Wykonawca przedłoży Inspektorowi nadzoru inwestorskiego kopie wymaganych zgodnie z obowiązującymi przepisami orzeczeń, atestów oraz deklaracji zgodności na materiały użyte do wykonania </w:t>
      </w:r>
      <w:r w:rsidR="009024D4">
        <w:rPr>
          <w:rFonts w:ascii="Arial" w:eastAsia="Calibri" w:hAnsi="Arial" w:cs="Arial"/>
          <w:sz w:val="22"/>
          <w:szCs w:val="22"/>
          <w:lang w:eastAsia="en-US"/>
        </w:rPr>
        <w:t>przedmiotu zamówienia</w:t>
      </w:r>
      <w:r>
        <w:rPr>
          <w:rFonts w:ascii="Arial" w:eastAsia="Calibri" w:hAnsi="Arial" w:cs="Arial"/>
          <w:sz w:val="22"/>
          <w:szCs w:val="22"/>
          <w:lang w:eastAsia="en-US"/>
        </w:rPr>
        <w:t xml:space="preserve"> oraz karty gwarancyjne (jeżeli dotyczy)</w:t>
      </w:r>
      <w:r w:rsidRPr="00443A8F">
        <w:rPr>
          <w:rFonts w:ascii="Arial" w:eastAsia="Calibri" w:hAnsi="Arial" w:cs="Arial"/>
          <w:sz w:val="22"/>
          <w:szCs w:val="22"/>
          <w:lang w:eastAsia="en-US"/>
        </w:rPr>
        <w:t xml:space="preserve">. </w:t>
      </w:r>
    </w:p>
    <w:p w:rsidR="00443A8F" w:rsidRPr="00443A8F" w:rsidRDefault="00443A8F" w:rsidP="004C6717">
      <w:pPr>
        <w:numPr>
          <w:ilvl w:val="1"/>
          <w:numId w:val="30"/>
        </w:numPr>
        <w:tabs>
          <w:tab w:val="left" w:pos="851"/>
        </w:tabs>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Materiały wykorzystywane przez Wykonawcę w celu wykonania przedmiotu Umowy powinny</w:t>
      </w:r>
      <w:r>
        <w:rPr>
          <w:rFonts w:ascii="Arial" w:eastAsia="Calibri" w:hAnsi="Arial" w:cs="Arial"/>
          <w:sz w:val="22"/>
          <w:szCs w:val="22"/>
          <w:lang w:eastAsia="en-US"/>
        </w:rPr>
        <w:t xml:space="preserve"> być fabrycznie nowe, w I gatunku oraz</w:t>
      </w:r>
      <w:r w:rsidRPr="00443A8F">
        <w:rPr>
          <w:rFonts w:ascii="Arial" w:eastAsia="Calibri" w:hAnsi="Arial" w:cs="Arial"/>
          <w:sz w:val="22"/>
          <w:szCs w:val="22"/>
          <w:lang w:eastAsia="en-US"/>
        </w:rPr>
        <w:t xml:space="preserve"> w szczególności:</w:t>
      </w:r>
    </w:p>
    <w:p w:rsidR="00443A8F" w:rsidRPr="00443A8F" w:rsidRDefault="00443A8F" w:rsidP="004C6717">
      <w:pPr>
        <w:numPr>
          <w:ilvl w:val="0"/>
          <w:numId w:val="29"/>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 xml:space="preserve">odpowiadać wymaganiom określonym w ustawie z dnia 16 kwietnia 2004 r. o wyrobach budowlanych (t.j. </w:t>
      </w:r>
      <w:bookmarkStart w:id="6" w:name="_Hlk20208789"/>
      <w:r w:rsidRPr="00443A8F">
        <w:rPr>
          <w:rFonts w:ascii="Arial" w:eastAsia="Calibri" w:hAnsi="Arial" w:cs="Arial"/>
          <w:sz w:val="22"/>
          <w:szCs w:val="22"/>
          <w:lang w:eastAsia="en-US"/>
        </w:rPr>
        <w:t xml:space="preserve">Dz. U. 2016 poz.1570 ze zm.) </w:t>
      </w:r>
      <w:bookmarkEnd w:id="6"/>
      <w:r w:rsidRPr="00443A8F">
        <w:rPr>
          <w:rFonts w:ascii="Arial" w:eastAsia="Calibri" w:hAnsi="Arial" w:cs="Arial"/>
          <w:sz w:val="22"/>
          <w:szCs w:val="22"/>
          <w:lang w:eastAsia="en-US"/>
        </w:rPr>
        <w:t>oraz STWiORB</w:t>
      </w:r>
      <w:r>
        <w:rPr>
          <w:rFonts w:ascii="Arial" w:eastAsia="Calibri" w:hAnsi="Arial" w:cs="Arial"/>
          <w:sz w:val="22"/>
          <w:szCs w:val="22"/>
          <w:lang w:eastAsia="en-US"/>
        </w:rPr>
        <w:t xml:space="preserve"> i projekcie</w:t>
      </w:r>
      <w:r w:rsidR="00234DCF" w:rsidRPr="00234DCF">
        <w:rPr>
          <w:rFonts w:ascii="Arial" w:eastAsia="Calibri" w:hAnsi="Arial" w:cs="Arial"/>
          <w:sz w:val="22"/>
          <w:szCs w:val="22"/>
          <w:lang w:eastAsia="en-US"/>
        </w:rPr>
        <w:t xml:space="preserve"> </w:t>
      </w:r>
      <w:r w:rsidR="00234DCF">
        <w:rPr>
          <w:rFonts w:ascii="Arial" w:eastAsia="Calibri" w:hAnsi="Arial" w:cs="Arial"/>
          <w:sz w:val="22"/>
          <w:szCs w:val="22"/>
          <w:lang w:eastAsia="en-US"/>
        </w:rPr>
        <w:t>oraz</w:t>
      </w:r>
      <w:r w:rsidR="00234DCF" w:rsidRPr="00234DCF">
        <w:rPr>
          <w:rFonts w:ascii="Arial" w:eastAsia="Calibri" w:hAnsi="Arial" w:cs="Arial"/>
          <w:sz w:val="22"/>
          <w:szCs w:val="22"/>
          <w:lang w:eastAsia="en-US"/>
        </w:rPr>
        <w:t xml:space="preserve"> być oznakowane oznakowaniem CE  lub znakiem budowlanym B zgodnie z art.</w:t>
      </w:r>
      <w:r w:rsidR="00234DCF">
        <w:rPr>
          <w:rFonts w:ascii="Arial" w:eastAsia="Calibri" w:hAnsi="Arial" w:cs="Arial"/>
          <w:sz w:val="22"/>
          <w:szCs w:val="22"/>
          <w:lang w:eastAsia="en-US"/>
        </w:rPr>
        <w:t xml:space="preserve"> </w:t>
      </w:r>
      <w:r w:rsidR="00234DCF" w:rsidRPr="00234DCF">
        <w:rPr>
          <w:rFonts w:ascii="Arial" w:eastAsia="Calibri" w:hAnsi="Arial" w:cs="Arial"/>
          <w:sz w:val="22"/>
          <w:szCs w:val="22"/>
          <w:lang w:eastAsia="en-US"/>
        </w:rPr>
        <w:t xml:space="preserve">5 ww. </w:t>
      </w:r>
      <w:r w:rsidR="00D40617">
        <w:rPr>
          <w:rFonts w:ascii="Arial" w:eastAsia="Calibri" w:hAnsi="Arial" w:cs="Arial"/>
          <w:sz w:val="22"/>
          <w:szCs w:val="22"/>
          <w:lang w:eastAsia="en-US"/>
        </w:rPr>
        <w:t>u</w:t>
      </w:r>
      <w:r w:rsidR="00234DCF" w:rsidRPr="00234DCF">
        <w:rPr>
          <w:rFonts w:ascii="Arial" w:eastAsia="Calibri" w:hAnsi="Arial" w:cs="Arial"/>
          <w:sz w:val="22"/>
          <w:szCs w:val="22"/>
          <w:lang w:eastAsia="en-US"/>
        </w:rPr>
        <w:t>stawy</w:t>
      </w:r>
      <w:r w:rsidR="00234DCF">
        <w:rPr>
          <w:rFonts w:ascii="Arial" w:eastAsia="Calibri" w:hAnsi="Arial" w:cs="Arial"/>
          <w:sz w:val="22"/>
          <w:szCs w:val="22"/>
          <w:lang w:eastAsia="en-US"/>
        </w:rPr>
        <w:t>,</w:t>
      </w:r>
    </w:p>
    <w:p w:rsidR="00D40617" w:rsidRDefault="00443A8F" w:rsidP="00D40617">
      <w:pPr>
        <w:numPr>
          <w:ilvl w:val="0"/>
          <w:numId w:val="29"/>
        </w:numPr>
        <w:tabs>
          <w:tab w:val="left" w:pos="851"/>
        </w:tabs>
        <w:ind w:left="851" w:hanging="284"/>
        <w:jc w:val="both"/>
        <w:rPr>
          <w:rFonts w:ascii="Arial" w:eastAsia="Calibri" w:hAnsi="Arial" w:cs="Arial"/>
          <w:sz w:val="22"/>
          <w:szCs w:val="22"/>
          <w:lang w:eastAsia="en-US"/>
        </w:rPr>
      </w:pPr>
      <w:r w:rsidRPr="00443A8F">
        <w:rPr>
          <w:rFonts w:ascii="Arial" w:eastAsia="Calibri" w:hAnsi="Arial" w:cs="Arial"/>
          <w:sz w:val="22"/>
          <w:szCs w:val="22"/>
          <w:lang w:eastAsia="en-US"/>
        </w:rPr>
        <w:t>posiadać wymagane przepisami prawa certyfikaty, dopuszczenia do stosowania w Rzeczypospolitej Polskiej oraz w krajach Unii Europejskiej i innych krajach na mocy umów stowarzyszeniowych zawartych z Unią Europejską</w:t>
      </w:r>
      <w:r w:rsidR="00234DCF" w:rsidRPr="00234DCF">
        <w:rPr>
          <w:rFonts w:ascii="Arial" w:eastAsia="Calibri" w:hAnsi="Arial" w:cs="Arial"/>
          <w:sz w:val="22"/>
          <w:szCs w:val="22"/>
          <w:lang w:eastAsia="en-US"/>
        </w:rPr>
        <w:t xml:space="preserve"> </w:t>
      </w:r>
      <w:r w:rsidR="00234DCF">
        <w:rPr>
          <w:rFonts w:ascii="Arial" w:eastAsia="Calibri" w:hAnsi="Arial" w:cs="Arial"/>
          <w:sz w:val="22"/>
          <w:szCs w:val="22"/>
          <w:lang w:eastAsia="en-US"/>
        </w:rPr>
        <w:t>(</w:t>
      </w:r>
      <w:r w:rsidR="00234DCF" w:rsidRPr="00234DCF">
        <w:rPr>
          <w:rFonts w:ascii="Arial" w:eastAsia="Calibri" w:hAnsi="Arial" w:cs="Arial"/>
          <w:sz w:val="22"/>
          <w:szCs w:val="22"/>
          <w:lang w:eastAsia="en-US"/>
        </w:rPr>
        <w:t>świadectwo zgodności z PN lub EN</w:t>
      </w:r>
      <w:r w:rsidR="00234DCF">
        <w:rPr>
          <w:rFonts w:ascii="Arial" w:eastAsia="Calibri" w:hAnsi="Arial" w:cs="Arial"/>
          <w:sz w:val="22"/>
          <w:szCs w:val="22"/>
          <w:lang w:eastAsia="en-US"/>
        </w:rPr>
        <w:t>)</w:t>
      </w:r>
      <w:r w:rsidRPr="00443A8F">
        <w:rPr>
          <w:rFonts w:ascii="Arial" w:eastAsia="Calibri" w:hAnsi="Arial" w:cs="Arial"/>
          <w:sz w:val="22"/>
          <w:szCs w:val="22"/>
          <w:lang w:eastAsia="en-US"/>
        </w:rPr>
        <w:t>,</w:t>
      </w:r>
    </w:p>
    <w:p w:rsidR="00D40617" w:rsidRPr="00EF1E74" w:rsidRDefault="00D40617" w:rsidP="00D40617">
      <w:pPr>
        <w:numPr>
          <w:ilvl w:val="0"/>
          <w:numId w:val="29"/>
        </w:numPr>
        <w:tabs>
          <w:tab w:val="left" w:pos="851"/>
        </w:tabs>
        <w:ind w:left="851" w:hanging="284"/>
        <w:jc w:val="both"/>
        <w:rPr>
          <w:rFonts w:ascii="Arial" w:eastAsia="Calibri" w:hAnsi="Arial" w:cs="Arial"/>
          <w:sz w:val="22"/>
          <w:szCs w:val="22"/>
          <w:lang w:eastAsia="en-US"/>
        </w:rPr>
      </w:pPr>
      <w:r w:rsidRPr="00EF1E74">
        <w:rPr>
          <w:rFonts w:ascii="Arial" w:hAnsi="Arial" w:cs="Arial"/>
          <w:bCs/>
          <w:sz w:val="22"/>
          <w:szCs w:val="22"/>
        </w:rPr>
        <w:t xml:space="preserve">w przypadku braku odpowiedniej normy wyroby stosowane muszą posiadać krajową deklarację właściwości użytkowych (deklaracja krajowa) lub krajową ocenę techniczną. </w:t>
      </w:r>
    </w:p>
    <w:p w:rsidR="00234DCF" w:rsidRPr="00EF1E74" w:rsidRDefault="00443A8F" w:rsidP="004C6717">
      <w:pPr>
        <w:numPr>
          <w:ilvl w:val="0"/>
          <w:numId w:val="29"/>
        </w:numPr>
        <w:tabs>
          <w:tab w:val="left" w:pos="851"/>
        </w:tabs>
        <w:ind w:left="851" w:hanging="284"/>
        <w:jc w:val="both"/>
        <w:rPr>
          <w:rFonts w:ascii="Arial" w:eastAsia="Calibri" w:hAnsi="Arial" w:cs="Arial"/>
          <w:sz w:val="22"/>
          <w:szCs w:val="22"/>
          <w:lang w:eastAsia="en-US"/>
        </w:rPr>
      </w:pPr>
      <w:r w:rsidRPr="00EF1E74">
        <w:rPr>
          <w:rFonts w:ascii="Arial" w:eastAsia="Calibri" w:hAnsi="Arial" w:cs="Arial"/>
          <w:sz w:val="22"/>
          <w:szCs w:val="22"/>
          <w:lang w:eastAsia="en-US"/>
        </w:rPr>
        <w:t>być dobrane zgodnie z zasadami wiedzy technicznej, być przeznaczone i przydatne dla celów, do jakich zostały użyte przy wykonywaniu robót budowlanych,</w:t>
      </w:r>
    </w:p>
    <w:p w:rsidR="00234DCF" w:rsidRPr="00EF1E74" w:rsidRDefault="00234DCF" w:rsidP="004C6717">
      <w:pPr>
        <w:numPr>
          <w:ilvl w:val="0"/>
          <w:numId w:val="29"/>
        </w:numPr>
        <w:tabs>
          <w:tab w:val="left" w:pos="851"/>
        </w:tabs>
        <w:ind w:left="851" w:hanging="284"/>
        <w:jc w:val="both"/>
        <w:rPr>
          <w:rFonts w:ascii="Arial" w:eastAsia="Calibri" w:hAnsi="Arial" w:cs="Arial"/>
          <w:sz w:val="22"/>
          <w:szCs w:val="22"/>
          <w:lang w:eastAsia="en-US"/>
        </w:rPr>
      </w:pPr>
      <w:r w:rsidRPr="00EF1E74">
        <w:rPr>
          <w:rFonts w:ascii="Arial" w:eastAsia="Calibri" w:hAnsi="Arial" w:cs="Arial"/>
          <w:sz w:val="22"/>
          <w:szCs w:val="22"/>
          <w:lang w:eastAsia="en-US"/>
        </w:rPr>
        <w:t>materiały mające kontakt z wodą do picia muszą mieć świadectwo PZH stwierdzające brak negatywnego wpływu na zdrowie człowieka.</w:t>
      </w:r>
    </w:p>
    <w:p w:rsidR="00443A8F" w:rsidRPr="00EF1E74" w:rsidRDefault="00443A8F" w:rsidP="004C6717">
      <w:pPr>
        <w:numPr>
          <w:ilvl w:val="1"/>
          <w:numId w:val="30"/>
        </w:numPr>
        <w:tabs>
          <w:tab w:val="left" w:pos="709"/>
          <w:tab w:val="left" w:pos="851"/>
        </w:tabs>
        <w:contextualSpacing/>
        <w:jc w:val="both"/>
        <w:rPr>
          <w:rFonts w:ascii="Arial" w:eastAsia="Calibri" w:hAnsi="Arial" w:cs="Arial"/>
          <w:sz w:val="22"/>
          <w:szCs w:val="22"/>
          <w:lang w:eastAsia="en-US"/>
        </w:rPr>
      </w:pPr>
      <w:bookmarkStart w:id="7" w:name="_Hlk510508212"/>
      <w:r w:rsidRPr="00EF1E74">
        <w:rPr>
          <w:rFonts w:ascii="Arial" w:eastAsia="Calibri" w:hAnsi="Arial" w:cs="Arial"/>
          <w:sz w:val="22"/>
          <w:szCs w:val="22"/>
          <w:lang w:eastAsia="en-US"/>
        </w:rPr>
        <w:t xml:space="preserve">Inspektor nadzoru inwestorskiego może zobowiązać Wykonawcę do ponownego wykonania robót, jeżeli materiały i jakość wykonanych robót nie spełniają wymagań STWiORB lub nie zapewniają możliwości oddania do użytkowania przedmiotu Umowy. </w:t>
      </w:r>
    </w:p>
    <w:bookmarkEnd w:id="7"/>
    <w:p w:rsidR="006849D1" w:rsidRPr="00EF1E74" w:rsidRDefault="006849D1" w:rsidP="006849D1">
      <w:pPr>
        <w:pStyle w:val="Akapitzlist"/>
        <w:numPr>
          <w:ilvl w:val="1"/>
          <w:numId w:val="30"/>
        </w:numPr>
        <w:jc w:val="both"/>
        <w:rPr>
          <w:rFonts w:ascii="Arial" w:eastAsia="Calibri" w:hAnsi="Arial" w:cs="Arial"/>
          <w:sz w:val="22"/>
          <w:szCs w:val="22"/>
          <w:lang w:eastAsia="en-US"/>
        </w:rPr>
      </w:pPr>
      <w:r w:rsidRPr="00EF1E74">
        <w:rPr>
          <w:rFonts w:ascii="Arial" w:eastAsia="Calibri" w:hAnsi="Arial" w:cs="Arial"/>
          <w:sz w:val="22"/>
          <w:szCs w:val="22"/>
          <w:lang w:eastAsia="en-US"/>
        </w:rPr>
        <w:t xml:space="preserve">Przed zaplanowanym wykorzystaniem materiałów przeznaczonych  do robót Wykonawca ma obowiązek uzyskać pisemną zgodę Inwestora  na ich zastosowanie/wbudowanie. </w:t>
      </w:r>
    </w:p>
    <w:p w:rsidR="00443A8F" w:rsidRDefault="00443A8F" w:rsidP="009965DD">
      <w:pPr>
        <w:numPr>
          <w:ilvl w:val="1"/>
          <w:numId w:val="30"/>
        </w:numPr>
        <w:tabs>
          <w:tab w:val="left" w:pos="709"/>
          <w:tab w:val="left" w:pos="851"/>
        </w:tabs>
        <w:ind w:left="482" w:hanging="482"/>
        <w:contextualSpacing/>
        <w:jc w:val="both"/>
        <w:rPr>
          <w:rFonts w:ascii="Arial" w:eastAsia="Calibri" w:hAnsi="Arial" w:cs="Arial"/>
          <w:sz w:val="22"/>
          <w:szCs w:val="22"/>
          <w:lang w:eastAsia="en-US"/>
        </w:rPr>
      </w:pPr>
      <w:r w:rsidRPr="00443A8F">
        <w:rPr>
          <w:rFonts w:ascii="Arial" w:eastAsia="Calibri" w:hAnsi="Arial" w:cs="Arial"/>
          <w:sz w:val="22"/>
          <w:szCs w:val="22"/>
          <w:lang w:eastAsia="en-US"/>
        </w:rPr>
        <w:t>W przypadku wykorzystania do realizacji robót budowlanych nie zaakceptowanych przez Inspektora nadzoru inwestorskiego materiałów, które nie są zgodne z ust. 3, Inspektor nadzoru inwestorskiego może polecić Wykonawcy niezwłoczny ich demontaż i usunięcie oraz zastąpienie zaakceptowanymi materiałami.</w:t>
      </w:r>
    </w:p>
    <w:p w:rsidR="00D433F1" w:rsidRPr="00177BC4" w:rsidRDefault="00D433F1" w:rsidP="009965DD">
      <w:pPr>
        <w:numPr>
          <w:ilvl w:val="1"/>
          <w:numId w:val="30"/>
        </w:numPr>
        <w:tabs>
          <w:tab w:val="left" w:pos="709"/>
          <w:tab w:val="left" w:pos="851"/>
        </w:tabs>
        <w:ind w:left="482" w:hanging="482"/>
        <w:contextualSpacing/>
        <w:jc w:val="both"/>
        <w:rPr>
          <w:rFonts w:ascii="Arial" w:eastAsia="Calibri" w:hAnsi="Arial" w:cs="Arial"/>
          <w:sz w:val="22"/>
          <w:szCs w:val="22"/>
          <w:lang w:eastAsia="en-US"/>
        </w:rPr>
      </w:pPr>
      <w:r w:rsidRPr="00177BC4">
        <w:rPr>
          <w:rFonts w:ascii="Arial" w:hAnsi="Arial" w:cs="Arial"/>
          <w:bCs/>
          <w:sz w:val="22"/>
          <w:szCs w:val="22"/>
        </w:rPr>
        <w:t xml:space="preserve">Zamawiający dopuszcza zmianę materiałów, sprzętu, urządzeń wskazanych w dokumentacji projektowej na inne </w:t>
      </w:r>
      <w:r w:rsidRPr="00177BC4">
        <w:rPr>
          <w:rFonts w:ascii="Arial" w:hAnsi="Arial" w:cs="Arial"/>
          <w:sz w:val="22"/>
          <w:szCs w:val="22"/>
        </w:rPr>
        <w:t>pod warunkiem zapewnienia parametrów jakościowych i cech użytkowych nie gorszych niż określone w dokumentacji – zmiany muszą być zaakceptowane przez projektanta i nie są podstawą do zmiany terminu wykonania zamówienia.</w:t>
      </w:r>
    </w:p>
    <w:p w:rsidR="00D433F1" w:rsidRPr="00D433F1" w:rsidRDefault="00D433F1"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6</w:t>
      </w:r>
    </w:p>
    <w:p w:rsidR="006C5A60" w:rsidRPr="00D433F1" w:rsidRDefault="006C5A60" w:rsidP="00D433F1">
      <w:pPr>
        <w:jc w:val="center"/>
        <w:rPr>
          <w:rFonts w:ascii="Arial" w:hAnsi="Arial" w:cs="Arial"/>
          <w:b/>
          <w:sz w:val="22"/>
          <w:szCs w:val="22"/>
        </w:rPr>
      </w:pPr>
      <w:r>
        <w:rPr>
          <w:rFonts w:ascii="Arial" w:hAnsi="Arial" w:cs="Arial"/>
          <w:b/>
          <w:sz w:val="22"/>
          <w:szCs w:val="22"/>
        </w:rPr>
        <w:t>Podwykonawcy</w:t>
      </w:r>
    </w:p>
    <w:p w:rsidR="00D433F1" w:rsidRPr="00D433F1" w:rsidRDefault="00D433F1" w:rsidP="004C6717">
      <w:pPr>
        <w:numPr>
          <w:ilvl w:val="1"/>
          <w:numId w:val="21"/>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r w:rsidR="00C35E10">
        <w:rPr>
          <w:rFonts w:ascii="Arial" w:eastAsia="Calibri" w:hAnsi="Arial" w:cs="Arial"/>
          <w:sz w:val="22"/>
          <w:szCs w:val="22"/>
          <w:lang w:eastAsia="en-US"/>
        </w:rPr>
        <w:t xml:space="preserve"> </w:t>
      </w:r>
      <w:r w:rsidRPr="00D433F1">
        <w:rPr>
          <w:rFonts w:ascii="Arial" w:eastAsia="Calibri" w:hAnsi="Arial" w:cs="Arial"/>
          <w:sz w:val="22"/>
          <w:szCs w:val="22"/>
          <w:lang w:eastAsia="en-US"/>
        </w:rPr>
        <w:t>……………………………………………</w:t>
      </w:r>
    </w:p>
    <w:p w:rsidR="00D433F1" w:rsidRPr="00D433F1" w:rsidRDefault="00D433F1" w:rsidP="004C6717">
      <w:pPr>
        <w:numPr>
          <w:ilvl w:val="1"/>
          <w:numId w:val="21"/>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t>Wykonawca jest odpowiedzialny za działania lub zaniechania Podwykonawców, dalszych Podwykonawców, ich przedstawicieli lub pracowników, jak za własne działania lub zaniechania.</w:t>
      </w:r>
    </w:p>
    <w:p w:rsidR="00D433F1" w:rsidRPr="00D433F1" w:rsidRDefault="00D433F1" w:rsidP="004C6717">
      <w:pPr>
        <w:numPr>
          <w:ilvl w:val="1"/>
          <w:numId w:val="21"/>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4C6717">
      <w:pPr>
        <w:numPr>
          <w:ilvl w:val="1"/>
          <w:numId w:val="21"/>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4C6717">
      <w:pPr>
        <w:numPr>
          <w:ilvl w:val="1"/>
          <w:numId w:val="21"/>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4C6717">
      <w:pPr>
        <w:numPr>
          <w:ilvl w:val="1"/>
          <w:numId w:val="21"/>
        </w:numPr>
        <w:tabs>
          <w:tab w:val="left" w:pos="709"/>
        </w:tabs>
        <w:contextualSpacing/>
        <w:jc w:val="both"/>
        <w:rPr>
          <w:rFonts w:ascii="Arial" w:eastAsia="Calibri" w:hAnsi="Arial" w:cs="Arial"/>
          <w:sz w:val="22"/>
          <w:szCs w:val="22"/>
          <w:lang w:eastAsia="en-US"/>
        </w:rPr>
      </w:pPr>
      <w:bookmarkStart w:id="8"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4C6717">
      <w:pPr>
        <w:numPr>
          <w:ilvl w:val="0"/>
          <w:numId w:val="20"/>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4C6717">
      <w:pPr>
        <w:numPr>
          <w:ilvl w:val="0"/>
          <w:numId w:val="20"/>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4C6717">
      <w:pPr>
        <w:numPr>
          <w:ilvl w:val="0"/>
          <w:numId w:val="20"/>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8"/>
    <w:p w:rsidR="00D433F1" w:rsidRPr="00D433F1" w:rsidRDefault="00D433F1" w:rsidP="004C6717">
      <w:pPr>
        <w:numPr>
          <w:ilvl w:val="1"/>
          <w:numId w:val="21"/>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D433F1" w:rsidRPr="00D433F1" w:rsidRDefault="00D433F1" w:rsidP="004C6717">
      <w:pPr>
        <w:numPr>
          <w:ilvl w:val="1"/>
          <w:numId w:val="21"/>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240C09">
        <w:rPr>
          <w:rFonts w:ascii="Arial" w:hAnsi="Arial" w:cs="Arial"/>
          <w:sz w:val="22"/>
          <w:szCs w:val="22"/>
          <w:lang w:eastAsia="ar-SA"/>
        </w:rPr>
        <w:t>6</w:t>
      </w:r>
      <w:r w:rsidRPr="00D433F1">
        <w:rPr>
          <w:rFonts w:ascii="Arial" w:hAnsi="Arial" w:cs="Arial"/>
          <w:sz w:val="22"/>
          <w:szCs w:val="22"/>
          <w:lang w:eastAsia="ar-SA"/>
        </w:rPr>
        <w:t xml:space="preserve">. </w:t>
      </w:r>
    </w:p>
    <w:p w:rsidR="00D433F1" w:rsidRPr="00D433F1" w:rsidRDefault="00D433F1" w:rsidP="004C6717">
      <w:pPr>
        <w:numPr>
          <w:ilvl w:val="1"/>
          <w:numId w:val="21"/>
        </w:numPr>
        <w:tabs>
          <w:tab w:val="left" w:pos="426"/>
          <w:tab w:val="left" w:pos="709"/>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4C6717">
      <w:pPr>
        <w:numPr>
          <w:ilvl w:val="1"/>
          <w:numId w:val="21"/>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4C6717">
      <w:pPr>
        <w:numPr>
          <w:ilvl w:val="1"/>
          <w:numId w:val="21"/>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Do zasad powierzania </w:t>
      </w:r>
      <w:r w:rsidR="00833D4D">
        <w:rPr>
          <w:rFonts w:ascii="Arial" w:eastAsia="Calibri" w:hAnsi="Arial" w:cs="Arial"/>
          <w:sz w:val="22"/>
          <w:szCs w:val="22"/>
          <w:lang w:eastAsia="en-US"/>
        </w:rPr>
        <w:t>P</w:t>
      </w:r>
      <w:r w:rsidRPr="00D433F1">
        <w:rPr>
          <w:rFonts w:ascii="Arial" w:eastAsia="Calibri" w:hAnsi="Arial" w:cs="Arial"/>
          <w:sz w:val="22"/>
          <w:szCs w:val="22"/>
          <w:lang w:eastAsia="en-US"/>
        </w:rPr>
        <w:t>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4C6717">
      <w:pPr>
        <w:numPr>
          <w:ilvl w:val="1"/>
          <w:numId w:val="21"/>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 wykonane przez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odwykonawcę i odebrane przez inspektora nadzoru roboty zapłaty dokonuje Wykonawca, w terminie i na zasadach określonych w umowie zawartej z </w:t>
      </w:r>
      <w:r w:rsidR="00240C09">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odwykonawcą. Dokonanie przez Wykonawcę wszystkich należnych </w:t>
      </w:r>
      <w:r w:rsidR="00447445">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odwykonawcom płatności poświadczone potwierdzonymi za zgodność kopiami faktur i dowodów przelewu, jest warunkiem koniecznym do uruchomienia płatności </w:t>
      </w:r>
      <w:r w:rsidR="00F01936">
        <w:rPr>
          <w:rFonts w:ascii="Arial" w:eastAsia="Calibri" w:hAnsi="Arial" w:cs="Arial"/>
          <w:sz w:val="22"/>
          <w:szCs w:val="22"/>
          <w:lang w:eastAsia="en-US"/>
        </w:rPr>
        <w:t>Wykonawcy</w:t>
      </w:r>
      <w:r w:rsidR="00716F60">
        <w:rPr>
          <w:rFonts w:ascii="Arial" w:eastAsia="Calibri" w:hAnsi="Arial" w:cs="Arial"/>
          <w:sz w:val="22"/>
          <w:szCs w:val="22"/>
          <w:lang w:eastAsia="en-US"/>
        </w:rPr>
        <w:t>.</w:t>
      </w:r>
    </w:p>
    <w:p w:rsidR="00D433F1" w:rsidRPr="00D433F1" w:rsidRDefault="00D433F1" w:rsidP="004C6717">
      <w:pPr>
        <w:numPr>
          <w:ilvl w:val="1"/>
          <w:numId w:val="21"/>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w:t>
      </w:r>
      <w:r w:rsidR="00833D4D">
        <w:rPr>
          <w:rFonts w:ascii="Arial" w:eastAsia="Calibri" w:hAnsi="Arial" w:cs="Arial"/>
          <w:sz w:val="22"/>
          <w:szCs w:val="22"/>
          <w:lang w:eastAsia="en-US"/>
        </w:rPr>
        <w:t>P</w:t>
      </w:r>
      <w:r w:rsidRPr="00D433F1">
        <w:rPr>
          <w:rFonts w:ascii="Arial" w:eastAsia="Calibri" w:hAnsi="Arial" w:cs="Arial"/>
          <w:sz w:val="22"/>
          <w:szCs w:val="22"/>
          <w:lang w:eastAsia="en-US"/>
        </w:rPr>
        <w:t xml:space="preserve">odwykonawcy, który zawarł zaakceptowaną przez Zamawiającego umowę o podwykonawstwo. </w:t>
      </w:r>
    </w:p>
    <w:p w:rsidR="00D433F1" w:rsidRPr="00D433F1" w:rsidRDefault="00D433F1" w:rsidP="004C6717">
      <w:pPr>
        <w:numPr>
          <w:ilvl w:val="1"/>
          <w:numId w:val="21"/>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dokonania bezpośredniej zapłaty </w:t>
      </w:r>
      <w:r w:rsidR="00833D4D">
        <w:rPr>
          <w:rFonts w:ascii="Arial" w:eastAsia="Calibri" w:hAnsi="Arial" w:cs="Arial"/>
          <w:sz w:val="22"/>
          <w:szCs w:val="22"/>
          <w:lang w:eastAsia="en-US"/>
        </w:rPr>
        <w:t>P</w:t>
      </w:r>
      <w:r w:rsidRPr="00D433F1">
        <w:rPr>
          <w:rFonts w:ascii="Arial" w:eastAsia="Calibri" w:hAnsi="Arial" w:cs="Arial"/>
          <w:sz w:val="22"/>
          <w:szCs w:val="22"/>
          <w:lang w:eastAsia="en-US"/>
        </w:rPr>
        <w:t>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7</w:t>
      </w:r>
    </w:p>
    <w:p w:rsidR="006C5A60" w:rsidRPr="00D433F1" w:rsidRDefault="006C5A60" w:rsidP="00D433F1">
      <w:pPr>
        <w:jc w:val="center"/>
        <w:rPr>
          <w:rFonts w:ascii="Arial" w:hAnsi="Arial" w:cs="Arial"/>
          <w:b/>
          <w:sz w:val="22"/>
          <w:szCs w:val="22"/>
        </w:rPr>
      </w:pPr>
      <w:r>
        <w:rPr>
          <w:rFonts w:ascii="Arial" w:hAnsi="Arial" w:cs="Arial"/>
          <w:b/>
          <w:sz w:val="22"/>
          <w:szCs w:val="22"/>
        </w:rPr>
        <w:t xml:space="preserve">Wynagrodzenie </w:t>
      </w:r>
    </w:p>
    <w:p w:rsidR="00D433F1" w:rsidRPr="00652B91" w:rsidRDefault="00D433F1" w:rsidP="004C6717">
      <w:pPr>
        <w:pStyle w:val="Akapitzlist"/>
        <w:numPr>
          <w:ilvl w:val="0"/>
          <w:numId w:val="25"/>
        </w:numPr>
        <w:jc w:val="both"/>
        <w:rPr>
          <w:rFonts w:ascii="Arial" w:hAnsi="Arial" w:cs="Arial"/>
          <w:sz w:val="22"/>
          <w:szCs w:val="22"/>
        </w:rPr>
      </w:pPr>
      <w:r w:rsidRPr="00652B91">
        <w:rPr>
          <w:rFonts w:ascii="Arial" w:hAnsi="Arial" w:cs="Arial"/>
          <w:sz w:val="22"/>
          <w:szCs w:val="22"/>
        </w:rPr>
        <w:t xml:space="preserve">Wynagrodzenie Wykonawcy za wykonanie przedmiotu umowy ustala się </w:t>
      </w:r>
      <w:r w:rsidRPr="003568AE">
        <w:rPr>
          <w:rFonts w:ascii="Arial" w:hAnsi="Arial" w:cs="Arial"/>
          <w:b/>
          <w:bCs/>
          <w:sz w:val="22"/>
          <w:szCs w:val="22"/>
        </w:rPr>
        <w:t>ryczałtowo</w:t>
      </w:r>
      <w:r w:rsidRPr="00652B91">
        <w:rPr>
          <w:rFonts w:ascii="Arial" w:hAnsi="Arial" w:cs="Arial"/>
          <w:sz w:val="22"/>
          <w:szCs w:val="22"/>
        </w:rPr>
        <w:t xml:space="preserve"> w wysokości:</w:t>
      </w:r>
    </w:p>
    <w:p w:rsidR="00D433F1" w:rsidRPr="00D433F1" w:rsidRDefault="00D433F1" w:rsidP="00D433F1">
      <w:pPr>
        <w:jc w:val="both"/>
        <w:rPr>
          <w:rFonts w:ascii="Arial" w:hAnsi="Arial" w:cs="Arial"/>
          <w:sz w:val="22"/>
          <w:szCs w:val="22"/>
        </w:rPr>
      </w:pPr>
      <w:bookmarkStart w:id="9" w:name="_Hlk527097104"/>
      <w:bookmarkStart w:id="10" w:name="_Hlk527097326"/>
      <w:r w:rsidRPr="00D433F1">
        <w:rPr>
          <w:rFonts w:ascii="Arial" w:hAnsi="Arial" w:cs="Arial"/>
          <w:sz w:val="22"/>
          <w:szCs w:val="22"/>
        </w:rPr>
        <w:t xml:space="preserve">netto: …………………… zł (słownie: ………………….. zł), plus obowiązujący podatek VAT  </w:t>
      </w:r>
      <w:r w:rsidR="00240C09">
        <w:rPr>
          <w:rFonts w:ascii="Arial" w:hAnsi="Arial" w:cs="Arial"/>
          <w:sz w:val="22"/>
          <w:szCs w:val="22"/>
        </w:rPr>
        <w:t>…..</w:t>
      </w:r>
      <w:r w:rsidRPr="00D433F1">
        <w:rPr>
          <w:rFonts w:ascii="Arial" w:hAnsi="Arial" w:cs="Arial"/>
          <w:sz w:val="22"/>
          <w:szCs w:val="22"/>
        </w:rPr>
        <w:t xml:space="preserve"> % w kwocie: …………………. zł,</w:t>
      </w:r>
    </w:p>
    <w:p w:rsid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r w:rsidR="00536CEC">
        <w:rPr>
          <w:rFonts w:ascii="Arial" w:hAnsi="Arial" w:cs="Arial"/>
          <w:b/>
          <w:bCs/>
          <w:sz w:val="22"/>
          <w:szCs w:val="22"/>
        </w:rPr>
        <w:t>;</w:t>
      </w:r>
    </w:p>
    <w:bookmarkEnd w:id="9"/>
    <w:bookmarkEnd w:id="10"/>
    <w:p w:rsidR="00536CEC" w:rsidRPr="004369D8" w:rsidRDefault="00536CEC" w:rsidP="004369D8">
      <w:pPr>
        <w:jc w:val="both"/>
        <w:rPr>
          <w:rFonts w:ascii="Arial" w:hAnsi="Arial" w:cs="Arial"/>
          <w:bCs/>
          <w:sz w:val="22"/>
          <w:szCs w:val="22"/>
        </w:rPr>
      </w:pPr>
    </w:p>
    <w:p w:rsidR="00D433F1" w:rsidRPr="003568AE" w:rsidRDefault="00D433F1" w:rsidP="003568AE">
      <w:pPr>
        <w:jc w:val="both"/>
        <w:rPr>
          <w:rFonts w:ascii="Arial" w:hAnsi="Arial" w:cs="Arial"/>
          <w:sz w:val="22"/>
          <w:szCs w:val="22"/>
        </w:rPr>
      </w:pPr>
      <w:r w:rsidRPr="003568AE">
        <w:rPr>
          <w:rFonts w:ascii="Arial" w:hAnsi="Arial" w:cs="Arial"/>
          <w:sz w:val="22"/>
          <w:szCs w:val="22"/>
        </w:rPr>
        <w:t xml:space="preserve">Ww. wynagrodzenie zawiera koszty wynikające wprost z projektów, </w:t>
      </w:r>
      <w:r w:rsidR="00934BA6" w:rsidRPr="003568AE">
        <w:rPr>
          <w:rFonts w:ascii="Arial" w:hAnsi="Arial" w:cs="Arial"/>
          <w:sz w:val="22"/>
          <w:szCs w:val="22"/>
        </w:rPr>
        <w:t xml:space="preserve">specyfikacji technicznych wykonania i odbioru robót, </w:t>
      </w:r>
      <w:r w:rsidRPr="003568AE">
        <w:rPr>
          <w:rFonts w:ascii="Arial" w:hAnsi="Arial" w:cs="Arial"/>
          <w:sz w:val="22"/>
          <w:szCs w:val="22"/>
        </w:rPr>
        <w:t>specyfikacji istotnych warunków zamówienia i umowy oraz w nich nieujęte, a bez których nie można wykonać zamówienia tj.</w:t>
      </w:r>
      <w:r w:rsidR="00177BC4" w:rsidRPr="003568AE">
        <w:rPr>
          <w:rFonts w:ascii="Arial" w:hAnsi="Arial" w:cs="Arial"/>
          <w:sz w:val="22"/>
          <w:szCs w:val="22"/>
        </w:rPr>
        <w:t xml:space="preserve"> w szczególności</w:t>
      </w:r>
      <w:r w:rsidRPr="003568AE">
        <w:rPr>
          <w:rFonts w:ascii="Arial" w:hAnsi="Arial" w:cs="Arial"/>
          <w:sz w:val="22"/>
          <w:szCs w:val="22"/>
        </w:rPr>
        <w:t>:</w:t>
      </w:r>
    </w:p>
    <w:p w:rsidR="00150114" w:rsidRPr="00150114" w:rsidRDefault="00150114" w:rsidP="00150114">
      <w:pPr>
        <w:numPr>
          <w:ilvl w:val="0"/>
          <w:numId w:val="17"/>
        </w:numPr>
        <w:suppressAutoHyphens/>
        <w:ind w:right="-1"/>
        <w:jc w:val="both"/>
        <w:rPr>
          <w:rFonts w:ascii="Arial" w:hAnsi="Arial" w:cs="Arial"/>
          <w:sz w:val="22"/>
          <w:szCs w:val="24"/>
          <w:lang w:eastAsia="ar-SA"/>
        </w:rPr>
      </w:pPr>
      <w:bookmarkStart w:id="11" w:name="OLE_LINK4"/>
      <w:r w:rsidRPr="00150114">
        <w:rPr>
          <w:rFonts w:ascii="Arial" w:hAnsi="Arial" w:cs="Arial"/>
          <w:sz w:val="22"/>
          <w:szCs w:val="24"/>
          <w:lang w:eastAsia="ar-SA"/>
        </w:rPr>
        <w:t>koszty robót przygotowawczych, odtworzeniowych, porządkowych, demontażowych,</w:t>
      </w:r>
    </w:p>
    <w:p w:rsidR="00150114" w:rsidRPr="00150114" w:rsidRDefault="00150114" w:rsidP="00150114">
      <w:pPr>
        <w:numPr>
          <w:ilvl w:val="0"/>
          <w:numId w:val="17"/>
        </w:numPr>
        <w:suppressAutoHyphens/>
        <w:ind w:right="-1"/>
        <w:jc w:val="both"/>
        <w:rPr>
          <w:rFonts w:ascii="Arial" w:hAnsi="Arial" w:cs="Arial"/>
          <w:sz w:val="22"/>
          <w:szCs w:val="24"/>
          <w:lang w:eastAsia="ar-SA"/>
        </w:rPr>
      </w:pPr>
      <w:r w:rsidRPr="00150114">
        <w:rPr>
          <w:rFonts w:ascii="Arial" w:hAnsi="Arial" w:cs="Arial"/>
          <w:sz w:val="22"/>
          <w:szCs w:val="24"/>
          <w:lang w:eastAsia="ar-SA"/>
        </w:rPr>
        <w:lastRenderedPageBreak/>
        <w:t>koszty oznakowania, zagospodarowania i organizację placu budowy, likwidacji zaplecza budowy,</w:t>
      </w:r>
    </w:p>
    <w:p w:rsidR="00150114" w:rsidRPr="00150114" w:rsidRDefault="00150114" w:rsidP="00150114">
      <w:pPr>
        <w:numPr>
          <w:ilvl w:val="0"/>
          <w:numId w:val="17"/>
        </w:numPr>
        <w:suppressAutoHyphens/>
        <w:ind w:right="-1"/>
        <w:jc w:val="both"/>
        <w:rPr>
          <w:rFonts w:ascii="Arial" w:hAnsi="Arial" w:cs="Arial"/>
          <w:sz w:val="22"/>
          <w:szCs w:val="24"/>
          <w:lang w:eastAsia="ar-SA"/>
        </w:rPr>
      </w:pPr>
      <w:r w:rsidRPr="00150114">
        <w:rPr>
          <w:rFonts w:ascii="Arial" w:hAnsi="Arial" w:cs="Arial"/>
          <w:sz w:val="22"/>
          <w:szCs w:val="24"/>
        </w:rPr>
        <w:t>koszty ewentualnych odszkodowań powstałych z winy Wykonawcy,</w:t>
      </w:r>
    </w:p>
    <w:p w:rsidR="00150114" w:rsidRPr="00150114" w:rsidRDefault="00150114" w:rsidP="00150114">
      <w:pPr>
        <w:numPr>
          <w:ilvl w:val="0"/>
          <w:numId w:val="17"/>
        </w:numPr>
        <w:suppressAutoHyphens/>
        <w:ind w:right="-1"/>
        <w:jc w:val="both"/>
        <w:rPr>
          <w:rFonts w:ascii="Arial" w:hAnsi="Arial" w:cs="Arial"/>
          <w:sz w:val="22"/>
          <w:szCs w:val="24"/>
        </w:rPr>
      </w:pPr>
      <w:r w:rsidRPr="00150114">
        <w:rPr>
          <w:rFonts w:ascii="Arial" w:hAnsi="Arial" w:cs="Arial"/>
          <w:sz w:val="22"/>
          <w:szCs w:val="24"/>
        </w:rPr>
        <w:t>koszty związane z odbiorami robót (badania, pomiary laboratoryjne, inwentaryzacja geodezyjna powykonawcza i inne),</w:t>
      </w:r>
    </w:p>
    <w:p w:rsidR="00150114" w:rsidRPr="00150114" w:rsidRDefault="00150114" w:rsidP="00150114">
      <w:pPr>
        <w:numPr>
          <w:ilvl w:val="0"/>
          <w:numId w:val="17"/>
        </w:numPr>
        <w:suppressAutoHyphens/>
        <w:ind w:right="-1"/>
        <w:jc w:val="both"/>
        <w:rPr>
          <w:rFonts w:ascii="Arial" w:hAnsi="Arial" w:cs="Arial"/>
          <w:sz w:val="22"/>
          <w:szCs w:val="24"/>
          <w:lang w:eastAsia="ar-SA"/>
        </w:rPr>
      </w:pPr>
      <w:r w:rsidRPr="00150114">
        <w:rPr>
          <w:rFonts w:ascii="Arial" w:hAnsi="Arial" w:cs="Arial"/>
          <w:sz w:val="22"/>
          <w:szCs w:val="24"/>
          <w:lang w:eastAsia="ar-SA"/>
        </w:rPr>
        <w:t>koszty wykonania projektu BIOZ, projektu organizacji ruchu i koszty zajęcia pasa drogowego,</w:t>
      </w:r>
    </w:p>
    <w:p w:rsidR="00150114" w:rsidRPr="00150114" w:rsidRDefault="00150114" w:rsidP="00150114">
      <w:pPr>
        <w:numPr>
          <w:ilvl w:val="0"/>
          <w:numId w:val="17"/>
        </w:numPr>
        <w:suppressAutoHyphens/>
        <w:ind w:right="-1"/>
        <w:jc w:val="both"/>
        <w:rPr>
          <w:rFonts w:ascii="Arial" w:hAnsi="Arial" w:cs="Arial"/>
          <w:sz w:val="22"/>
          <w:szCs w:val="24"/>
          <w:lang w:eastAsia="ar-SA"/>
        </w:rPr>
      </w:pPr>
      <w:r w:rsidRPr="00150114">
        <w:rPr>
          <w:rFonts w:ascii="Arial" w:hAnsi="Arial" w:cs="Arial"/>
          <w:sz w:val="22"/>
          <w:szCs w:val="24"/>
          <w:lang w:eastAsia="ar-SA"/>
        </w:rPr>
        <w:t>koszty odtworzenia dróg i chodników, terenów zielonych,</w:t>
      </w:r>
    </w:p>
    <w:p w:rsidR="00150114" w:rsidRPr="00150114" w:rsidRDefault="00150114" w:rsidP="00150114">
      <w:pPr>
        <w:numPr>
          <w:ilvl w:val="0"/>
          <w:numId w:val="17"/>
        </w:numPr>
        <w:suppressAutoHyphens/>
        <w:ind w:right="-1"/>
        <w:jc w:val="both"/>
        <w:rPr>
          <w:rFonts w:ascii="Arial" w:hAnsi="Arial" w:cs="Arial"/>
          <w:sz w:val="22"/>
          <w:szCs w:val="24"/>
          <w:lang w:eastAsia="ar-SA"/>
        </w:rPr>
      </w:pPr>
      <w:r w:rsidRPr="00150114">
        <w:rPr>
          <w:rFonts w:ascii="Arial" w:hAnsi="Arial" w:cs="Arial"/>
          <w:sz w:val="22"/>
          <w:szCs w:val="24"/>
        </w:rPr>
        <w:t>koszty opłat urzędowych, uzgodnień oraz otrzymania pozwoleń i decyzji od właściwych podmiotów i jednostek,</w:t>
      </w:r>
    </w:p>
    <w:p w:rsidR="00150114" w:rsidRPr="00150114" w:rsidRDefault="00150114" w:rsidP="00150114">
      <w:pPr>
        <w:numPr>
          <w:ilvl w:val="0"/>
          <w:numId w:val="17"/>
        </w:numPr>
        <w:suppressAutoHyphens/>
        <w:ind w:right="-1"/>
        <w:jc w:val="both"/>
        <w:rPr>
          <w:rFonts w:ascii="Arial" w:hAnsi="Arial" w:cs="Arial"/>
          <w:sz w:val="22"/>
          <w:szCs w:val="24"/>
        </w:rPr>
      </w:pPr>
      <w:r w:rsidRPr="00150114">
        <w:rPr>
          <w:rFonts w:ascii="Arial" w:hAnsi="Arial" w:cs="Arial"/>
          <w:sz w:val="22"/>
          <w:szCs w:val="24"/>
        </w:rPr>
        <w:t>inne koszty wynikające z niniejszej SIWZ i załączników, w tym umowy oraz obowiązujących w tym zakresie przepisów, norm, decyzji, warunków technicznych, zasad wiedzy technicznej i sztuki budowlanej konieczne do prawidłowej realizacji przedmiotu umowy i osiągnięcia zamierzonego celu,</w:t>
      </w:r>
    </w:p>
    <w:p w:rsidR="00150114" w:rsidRPr="00150114" w:rsidRDefault="00150114" w:rsidP="00150114">
      <w:pPr>
        <w:numPr>
          <w:ilvl w:val="0"/>
          <w:numId w:val="17"/>
        </w:numPr>
        <w:suppressAutoHyphens/>
        <w:ind w:right="-1"/>
        <w:jc w:val="both"/>
        <w:rPr>
          <w:rFonts w:ascii="Arial" w:hAnsi="Arial" w:cs="Arial"/>
          <w:sz w:val="22"/>
          <w:szCs w:val="24"/>
        </w:rPr>
      </w:pPr>
      <w:r w:rsidRPr="00150114">
        <w:rPr>
          <w:rFonts w:ascii="Arial" w:hAnsi="Arial" w:cs="Arial"/>
          <w:sz w:val="22"/>
          <w:szCs w:val="24"/>
        </w:rPr>
        <w:t>opłaty i podatki.</w:t>
      </w:r>
    </w:p>
    <w:bookmarkEnd w:id="11"/>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W przypadku, gdy wykonanie danych robót zostało ujęte w dokumentacji projektowej, a nie zostało ujęte w przedmiarach lub zostało ujęte w przedmiarach w zaniżonym obmiarze w stosunku do rzeczywistych wymogów – jest objęte przedmiotem zamówienia i wynagrodzeniem ryczałtowym.</w:t>
      </w:r>
    </w:p>
    <w:p w:rsidR="00D433F1" w:rsidRPr="004320F1" w:rsidRDefault="00D433F1" w:rsidP="004320F1">
      <w:pPr>
        <w:pStyle w:val="Akapitzlist"/>
        <w:numPr>
          <w:ilvl w:val="0"/>
          <w:numId w:val="25"/>
        </w:numPr>
        <w:jc w:val="both"/>
        <w:rPr>
          <w:rFonts w:ascii="Arial" w:hAnsi="Arial" w:cs="Arial"/>
          <w:sz w:val="22"/>
          <w:szCs w:val="22"/>
        </w:rPr>
      </w:pPr>
      <w:r w:rsidRPr="004320F1">
        <w:rPr>
          <w:rFonts w:ascii="Arial" w:hAnsi="Arial" w:cs="Arial"/>
          <w:sz w:val="22"/>
          <w:szCs w:val="22"/>
        </w:rPr>
        <w:t>W przypadku urzędowej zmiany podatku VAT wynagrodzenie umowne brutto ulega odpowiedniej zmianie, bez konieczności sporządzania aneksu do umowy.</w:t>
      </w:r>
    </w:p>
    <w:p w:rsidR="004320F1" w:rsidRDefault="00177BC4" w:rsidP="004320F1">
      <w:pPr>
        <w:pStyle w:val="Bezodstpw"/>
        <w:numPr>
          <w:ilvl w:val="0"/>
          <w:numId w:val="25"/>
        </w:numPr>
        <w:jc w:val="both"/>
        <w:rPr>
          <w:rFonts w:ascii="Arial" w:hAnsi="Arial" w:cs="Arial"/>
          <w:sz w:val="22"/>
          <w:szCs w:val="22"/>
        </w:rPr>
      </w:pPr>
      <w:r w:rsidRPr="00AE4CB8">
        <w:rPr>
          <w:rFonts w:ascii="Arial" w:hAnsi="Arial" w:cs="Arial"/>
          <w:sz w:val="22"/>
          <w:szCs w:val="22"/>
        </w:rPr>
        <w:t>Uznaje się, iż Wykonawca przed złożeniem oferty przetargowej uzyskał potrzebne informacje dotyczące warunków terenowych, wziął pod uwagę rozmiar i rodzaj robót oraz materiałów niezbędnych do wykonania i zakończenia robót oraz uzyskał wszelkie niezbędne informacje dotyczące ryzyka, trudności i innych okoliczności, jakie mogą mieć wpływ lub mogły dotyczyć oferty przetargowej</w:t>
      </w:r>
      <w:r w:rsidR="00A12FD9" w:rsidRPr="00AE4CB8">
        <w:rPr>
          <w:rFonts w:ascii="Arial" w:hAnsi="Arial" w:cs="Arial"/>
          <w:sz w:val="22"/>
          <w:szCs w:val="22"/>
        </w:rPr>
        <w:t>.</w:t>
      </w:r>
    </w:p>
    <w:p w:rsidR="00177BC4" w:rsidRPr="004320F1" w:rsidRDefault="00177BC4" w:rsidP="004320F1">
      <w:pPr>
        <w:pStyle w:val="Bezodstpw"/>
        <w:numPr>
          <w:ilvl w:val="0"/>
          <w:numId w:val="25"/>
        </w:numPr>
        <w:jc w:val="both"/>
        <w:rPr>
          <w:rFonts w:ascii="Arial" w:hAnsi="Arial" w:cs="Arial"/>
          <w:sz w:val="22"/>
          <w:szCs w:val="22"/>
        </w:rPr>
      </w:pPr>
      <w:r w:rsidRPr="004320F1">
        <w:rPr>
          <w:rFonts w:ascii="Arial" w:hAnsi="Arial" w:cs="Arial"/>
          <w:sz w:val="22"/>
          <w:szCs w:val="22"/>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7 ust.1 umowy. </w:t>
      </w:r>
    </w:p>
    <w:p w:rsidR="009965DD" w:rsidRDefault="009965DD"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8</w:t>
      </w:r>
    </w:p>
    <w:p w:rsidR="006C5A60" w:rsidRPr="00D433F1" w:rsidRDefault="006C5A60" w:rsidP="00D433F1">
      <w:pPr>
        <w:jc w:val="center"/>
        <w:rPr>
          <w:rFonts w:ascii="Arial" w:hAnsi="Arial" w:cs="Arial"/>
          <w:sz w:val="22"/>
          <w:szCs w:val="22"/>
        </w:rPr>
      </w:pPr>
      <w:r>
        <w:rPr>
          <w:rFonts w:ascii="Arial" w:hAnsi="Arial" w:cs="Arial"/>
          <w:b/>
          <w:sz w:val="22"/>
          <w:szCs w:val="22"/>
        </w:rPr>
        <w:t>Odbiory</w:t>
      </w:r>
    </w:p>
    <w:p w:rsidR="00D433F1" w:rsidRPr="00D433F1" w:rsidRDefault="00D433F1" w:rsidP="004C6717">
      <w:pPr>
        <w:numPr>
          <w:ilvl w:val="0"/>
          <w:numId w:val="14"/>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r w:rsidR="006C5A60">
        <w:rPr>
          <w:rFonts w:ascii="Arial" w:hAnsi="Arial" w:cs="Arial"/>
          <w:bCs/>
          <w:sz w:val="22"/>
          <w:szCs w:val="22"/>
        </w:rPr>
        <w:t xml:space="preserve"> i prac</w:t>
      </w:r>
      <w:r w:rsidRPr="00D433F1">
        <w:rPr>
          <w:rFonts w:ascii="Arial" w:hAnsi="Arial" w:cs="Arial"/>
          <w:bCs/>
          <w:sz w:val="22"/>
          <w:szCs w:val="22"/>
        </w:rPr>
        <w:t>:</w:t>
      </w:r>
    </w:p>
    <w:p w:rsidR="00D433F1" w:rsidRDefault="00D433F1" w:rsidP="004C6717">
      <w:pPr>
        <w:numPr>
          <w:ilvl w:val="1"/>
          <w:numId w:val="14"/>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E11151" w:rsidRDefault="00E11151" w:rsidP="004C6717">
      <w:pPr>
        <w:numPr>
          <w:ilvl w:val="1"/>
          <w:numId w:val="14"/>
        </w:numPr>
        <w:tabs>
          <w:tab w:val="clear" w:pos="1440"/>
          <w:tab w:val="num" w:pos="1080"/>
        </w:tabs>
        <w:ind w:left="1080"/>
        <w:rPr>
          <w:rFonts w:ascii="Arial" w:hAnsi="Arial" w:cs="Arial"/>
          <w:bCs/>
          <w:sz w:val="22"/>
          <w:szCs w:val="22"/>
        </w:rPr>
      </w:pPr>
      <w:r>
        <w:rPr>
          <w:rFonts w:ascii="Arial" w:hAnsi="Arial" w:cs="Arial"/>
          <w:bCs/>
          <w:sz w:val="22"/>
          <w:szCs w:val="22"/>
        </w:rPr>
        <w:t>odbiór częściowy,</w:t>
      </w:r>
    </w:p>
    <w:p w:rsidR="00D433F1" w:rsidRPr="00D433F1" w:rsidRDefault="00D433F1" w:rsidP="004C6717">
      <w:pPr>
        <w:numPr>
          <w:ilvl w:val="1"/>
          <w:numId w:val="14"/>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4C6717">
      <w:pPr>
        <w:numPr>
          <w:ilvl w:val="1"/>
          <w:numId w:val="14"/>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r w:rsidR="0075368E">
        <w:rPr>
          <w:rFonts w:ascii="Arial" w:hAnsi="Arial" w:cs="Arial"/>
          <w:bCs/>
          <w:sz w:val="22"/>
          <w:szCs w:val="22"/>
        </w:rPr>
        <w:t>.</w:t>
      </w:r>
    </w:p>
    <w:p w:rsidR="00B9552B" w:rsidRPr="00B9552B" w:rsidRDefault="00D433F1" w:rsidP="004C6717">
      <w:pPr>
        <w:numPr>
          <w:ilvl w:val="0"/>
          <w:numId w:val="14"/>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Odbioru robót zanikających i ulegających zakryciu dokonuje </w:t>
      </w:r>
      <w:r w:rsidR="00AE2190">
        <w:rPr>
          <w:rFonts w:ascii="Arial" w:hAnsi="Arial" w:cs="Arial"/>
          <w:sz w:val="22"/>
          <w:szCs w:val="22"/>
        </w:rPr>
        <w:t>I</w:t>
      </w:r>
      <w:r w:rsidRPr="00B9552B">
        <w:rPr>
          <w:rFonts w:ascii="Arial" w:hAnsi="Arial" w:cs="Arial"/>
          <w:sz w:val="22"/>
          <w:szCs w:val="22"/>
        </w:rPr>
        <w:t xml:space="preserve">nspektor nadzoru </w:t>
      </w:r>
      <w:r w:rsidR="00AE2190" w:rsidRPr="00B9552B">
        <w:rPr>
          <w:rFonts w:ascii="Arial" w:hAnsi="Arial" w:cs="Arial"/>
          <w:sz w:val="22"/>
          <w:szCs w:val="22"/>
        </w:rPr>
        <w:t xml:space="preserve">inwestorskiego </w:t>
      </w:r>
      <w:r w:rsidRPr="00B9552B">
        <w:rPr>
          <w:rFonts w:ascii="Arial" w:hAnsi="Arial" w:cs="Arial"/>
          <w:sz w:val="22"/>
          <w:szCs w:val="22"/>
        </w:rPr>
        <w:t>na pisemny wniosek Wykonawcy w ciągu 3 dni od dnia zgłoszenia.</w:t>
      </w:r>
    </w:p>
    <w:p w:rsidR="00B9552B" w:rsidRPr="00B9552B" w:rsidRDefault="00B9552B" w:rsidP="004C6717">
      <w:pPr>
        <w:numPr>
          <w:ilvl w:val="0"/>
          <w:numId w:val="14"/>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W przypadku nie zgłoszenia </w:t>
      </w:r>
      <w:r w:rsidR="009965DD">
        <w:rPr>
          <w:rFonts w:ascii="Arial" w:hAnsi="Arial" w:cs="Arial"/>
          <w:sz w:val="22"/>
          <w:szCs w:val="22"/>
        </w:rPr>
        <w:t>I</w:t>
      </w:r>
      <w:r w:rsidRPr="00B9552B">
        <w:rPr>
          <w:rFonts w:ascii="Arial" w:hAnsi="Arial" w:cs="Arial"/>
          <w:sz w:val="22"/>
          <w:szCs w:val="22"/>
        </w:rPr>
        <w:t xml:space="preserve">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CD298D" w:rsidRDefault="00E11151" w:rsidP="004C6717">
      <w:pPr>
        <w:numPr>
          <w:ilvl w:val="0"/>
          <w:numId w:val="14"/>
        </w:numPr>
        <w:tabs>
          <w:tab w:val="clear" w:pos="720"/>
          <w:tab w:val="num" w:pos="360"/>
        </w:tabs>
        <w:ind w:left="360"/>
        <w:jc w:val="both"/>
        <w:rPr>
          <w:rFonts w:ascii="Arial" w:hAnsi="Arial" w:cs="Arial"/>
          <w:sz w:val="22"/>
          <w:szCs w:val="22"/>
        </w:rPr>
      </w:pPr>
      <w:r w:rsidRPr="00B9552B">
        <w:rPr>
          <w:rFonts w:ascii="Arial" w:hAnsi="Arial" w:cs="Arial"/>
          <w:sz w:val="22"/>
          <w:szCs w:val="22"/>
        </w:rPr>
        <w:t xml:space="preserve">Odbioru częściowego dokonuje się po </w:t>
      </w:r>
      <w:r w:rsidR="0003423F">
        <w:rPr>
          <w:rFonts w:ascii="Arial" w:hAnsi="Arial" w:cs="Arial"/>
          <w:sz w:val="22"/>
          <w:szCs w:val="22"/>
        </w:rPr>
        <w:t>zakończeniu technologicznie elementów robót</w:t>
      </w:r>
      <w:r w:rsidR="0003423F" w:rsidRPr="0003423F">
        <w:rPr>
          <w:rFonts w:ascii="Arial" w:hAnsi="Arial" w:cs="Arial"/>
          <w:sz w:val="22"/>
          <w:szCs w:val="22"/>
        </w:rPr>
        <w:t xml:space="preserve"> </w:t>
      </w:r>
      <w:r w:rsidR="0003423F">
        <w:rPr>
          <w:rFonts w:ascii="Arial" w:hAnsi="Arial" w:cs="Arial"/>
          <w:sz w:val="22"/>
          <w:szCs w:val="22"/>
        </w:rPr>
        <w:t xml:space="preserve">w oparciu o </w:t>
      </w:r>
      <w:r w:rsidR="00403F1A">
        <w:rPr>
          <w:rFonts w:ascii="Arial" w:hAnsi="Arial" w:cs="Arial"/>
          <w:sz w:val="22"/>
          <w:szCs w:val="22"/>
        </w:rPr>
        <w:t xml:space="preserve">aktualny </w:t>
      </w:r>
      <w:r w:rsidR="0003423F">
        <w:rPr>
          <w:rFonts w:ascii="Arial" w:hAnsi="Arial" w:cs="Arial"/>
          <w:sz w:val="22"/>
          <w:szCs w:val="22"/>
        </w:rPr>
        <w:t>harmonogram rzeczowo-finansowy</w:t>
      </w:r>
      <w:r w:rsidRPr="00B9552B">
        <w:rPr>
          <w:rFonts w:ascii="Arial" w:hAnsi="Arial" w:cs="Arial"/>
          <w:sz w:val="22"/>
          <w:szCs w:val="22"/>
        </w:rPr>
        <w:t>,</w:t>
      </w:r>
      <w:r w:rsidRPr="00B9552B">
        <w:rPr>
          <w:rFonts w:ascii="Arial" w:hAnsi="Arial" w:cs="Arial"/>
          <w:b/>
          <w:sz w:val="22"/>
          <w:szCs w:val="22"/>
        </w:rPr>
        <w:t xml:space="preserve"> </w:t>
      </w:r>
      <w:r w:rsidRPr="00B9552B">
        <w:rPr>
          <w:rFonts w:ascii="Arial" w:hAnsi="Arial" w:cs="Arial"/>
          <w:sz w:val="22"/>
          <w:szCs w:val="22"/>
        </w:rPr>
        <w:t xml:space="preserve">na podstawie pisemnego zgłoszenia Wykonawcy </w:t>
      </w:r>
      <w:r w:rsidR="000504CF" w:rsidRPr="00B9552B">
        <w:rPr>
          <w:rFonts w:ascii="Arial" w:hAnsi="Arial" w:cs="Arial"/>
          <w:sz w:val="22"/>
          <w:szCs w:val="22"/>
        </w:rPr>
        <w:t>oraz innych czynności przewidzianych przepisami ustawy Prawo Budowlane potwierdzonych przez Zamawiającego</w:t>
      </w:r>
      <w:r w:rsidRPr="00B9552B">
        <w:rPr>
          <w:rFonts w:ascii="Arial" w:hAnsi="Arial" w:cs="Arial"/>
          <w:sz w:val="22"/>
          <w:szCs w:val="22"/>
        </w:rPr>
        <w:t xml:space="preserve">. Przepisy </w:t>
      </w:r>
      <w:r w:rsidRPr="00B9552B">
        <w:rPr>
          <w:sz w:val="22"/>
          <w:szCs w:val="22"/>
        </w:rPr>
        <w:t>§</w:t>
      </w:r>
      <w:r w:rsidRPr="00B9552B">
        <w:rPr>
          <w:rFonts w:ascii="Arial" w:hAnsi="Arial" w:cs="Arial"/>
          <w:sz w:val="22"/>
          <w:szCs w:val="22"/>
        </w:rPr>
        <w:t xml:space="preserve"> 11 </w:t>
      </w:r>
      <w:r w:rsidR="00CD298D">
        <w:rPr>
          <w:rFonts w:ascii="Arial" w:hAnsi="Arial" w:cs="Arial"/>
          <w:sz w:val="22"/>
          <w:szCs w:val="22"/>
        </w:rPr>
        <w:t xml:space="preserve">umowy </w:t>
      </w:r>
      <w:r w:rsidRPr="00B9552B">
        <w:rPr>
          <w:rFonts w:ascii="Arial" w:hAnsi="Arial" w:cs="Arial"/>
          <w:sz w:val="22"/>
          <w:szCs w:val="22"/>
        </w:rPr>
        <w:t>stosuje się odpowiednio.</w:t>
      </w:r>
      <w:r w:rsidR="00CD298D">
        <w:rPr>
          <w:rFonts w:ascii="Arial" w:hAnsi="Arial" w:cs="Arial"/>
          <w:sz w:val="22"/>
          <w:szCs w:val="22"/>
        </w:rPr>
        <w:t xml:space="preserve"> </w:t>
      </w:r>
    </w:p>
    <w:p w:rsidR="00E11151" w:rsidRPr="00B9552B" w:rsidRDefault="00CD298D" w:rsidP="004C6717">
      <w:pPr>
        <w:numPr>
          <w:ilvl w:val="0"/>
          <w:numId w:val="14"/>
        </w:numPr>
        <w:tabs>
          <w:tab w:val="clear" w:pos="720"/>
          <w:tab w:val="num" w:pos="360"/>
        </w:tabs>
        <w:ind w:left="360"/>
        <w:jc w:val="both"/>
        <w:rPr>
          <w:rFonts w:ascii="Arial" w:hAnsi="Arial" w:cs="Arial"/>
          <w:sz w:val="22"/>
          <w:szCs w:val="22"/>
        </w:rPr>
      </w:pPr>
      <w:r>
        <w:rPr>
          <w:rFonts w:ascii="Arial" w:hAnsi="Arial" w:cs="Arial"/>
          <w:sz w:val="22"/>
          <w:szCs w:val="22"/>
        </w:rPr>
        <w:t xml:space="preserve">Dokonanie odbioru częściowego następuje protokołem odbioru częściowego </w:t>
      </w:r>
      <w:bookmarkStart w:id="12" w:name="_Hlk25231383"/>
      <w:r>
        <w:rPr>
          <w:rFonts w:ascii="Arial" w:hAnsi="Arial" w:cs="Arial"/>
          <w:sz w:val="22"/>
          <w:szCs w:val="22"/>
        </w:rPr>
        <w:t xml:space="preserve">na podstawie sporządzonego przez Wykonawcę i zaakceptowanego przez </w:t>
      </w:r>
      <w:r w:rsidR="009965DD">
        <w:rPr>
          <w:rFonts w:ascii="Arial" w:hAnsi="Arial" w:cs="Arial"/>
          <w:sz w:val="22"/>
          <w:szCs w:val="22"/>
        </w:rPr>
        <w:t>I</w:t>
      </w:r>
      <w:r>
        <w:rPr>
          <w:rFonts w:ascii="Arial" w:hAnsi="Arial" w:cs="Arial"/>
          <w:sz w:val="22"/>
          <w:szCs w:val="22"/>
        </w:rPr>
        <w:t>nspektora nadzoru inwestorskiego wykazu robót wykonanych częściowo</w:t>
      </w:r>
      <w:r w:rsidR="00403F1A">
        <w:rPr>
          <w:rFonts w:ascii="Arial" w:hAnsi="Arial" w:cs="Arial"/>
          <w:sz w:val="22"/>
          <w:szCs w:val="22"/>
        </w:rPr>
        <w:t xml:space="preserve"> wraz z rozliczeniem ich wartości</w:t>
      </w:r>
      <w:r>
        <w:rPr>
          <w:rFonts w:ascii="Arial" w:hAnsi="Arial" w:cs="Arial"/>
          <w:sz w:val="22"/>
          <w:szCs w:val="22"/>
        </w:rPr>
        <w:t>.</w:t>
      </w:r>
      <w:bookmarkEnd w:id="12"/>
    </w:p>
    <w:p w:rsidR="00D433F1" w:rsidRPr="00B9552B" w:rsidRDefault="00D433F1" w:rsidP="004C6717">
      <w:pPr>
        <w:numPr>
          <w:ilvl w:val="0"/>
          <w:numId w:val="14"/>
        </w:numPr>
        <w:tabs>
          <w:tab w:val="clear" w:pos="720"/>
          <w:tab w:val="num" w:pos="360"/>
        </w:tabs>
        <w:ind w:left="360"/>
        <w:jc w:val="both"/>
        <w:rPr>
          <w:rFonts w:ascii="Arial" w:hAnsi="Arial" w:cs="Arial"/>
          <w:sz w:val="22"/>
          <w:szCs w:val="22"/>
          <w:lang w:eastAsia="ar-SA"/>
        </w:rPr>
      </w:pPr>
      <w:r w:rsidRPr="00B9552B">
        <w:rPr>
          <w:rFonts w:ascii="Arial" w:hAnsi="Arial" w:cs="Arial"/>
          <w:sz w:val="22"/>
          <w:szCs w:val="22"/>
        </w:rPr>
        <w:t>Odbioru końcowego</w:t>
      </w:r>
      <w:r w:rsidR="00CD298D">
        <w:rPr>
          <w:rFonts w:ascii="Arial" w:hAnsi="Arial" w:cs="Arial"/>
          <w:sz w:val="22"/>
          <w:szCs w:val="22"/>
        </w:rPr>
        <w:t xml:space="preserve"> </w:t>
      </w:r>
      <w:r w:rsidRPr="00B9552B">
        <w:rPr>
          <w:rFonts w:ascii="Arial" w:hAnsi="Arial" w:cs="Arial"/>
          <w:sz w:val="22"/>
          <w:szCs w:val="22"/>
        </w:rPr>
        <w:t xml:space="preserve">dokonuje się </w:t>
      </w:r>
      <w:r w:rsidR="00CD298D">
        <w:rPr>
          <w:rFonts w:ascii="Arial" w:hAnsi="Arial" w:cs="Arial"/>
          <w:sz w:val="22"/>
          <w:szCs w:val="22"/>
        </w:rPr>
        <w:t xml:space="preserve">zgodnie z </w:t>
      </w:r>
      <w:r w:rsidR="00CD298D" w:rsidRPr="00B9552B">
        <w:rPr>
          <w:sz w:val="22"/>
          <w:szCs w:val="22"/>
        </w:rPr>
        <w:t>§</w:t>
      </w:r>
      <w:r w:rsidR="00CD298D" w:rsidRPr="00B9552B">
        <w:rPr>
          <w:rFonts w:ascii="Arial" w:hAnsi="Arial" w:cs="Arial"/>
          <w:sz w:val="22"/>
          <w:szCs w:val="22"/>
        </w:rPr>
        <w:t xml:space="preserve"> 11 </w:t>
      </w:r>
      <w:r w:rsidR="00CD298D">
        <w:rPr>
          <w:rFonts w:ascii="Arial" w:hAnsi="Arial" w:cs="Arial"/>
          <w:sz w:val="22"/>
          <w:szCs w:val="22"/>
        </w:rPr>
        <w:t xml:space="preserve"> umowy </w:t>
      </w:r>
      <w:r w:rsidRPr="00B9552B">
        <w:rPr>
          <w:rFonts w:ascii="Arial" w:hAnsi="Arial" w:cs="Arial"/>
          <w:sz w:val="22"/>
          <w:szCs w:val="22"/>
        </w:rPr>
        <w:t xml:space="preserve">po całkowitym zakończeniu wszystkich robót składających się na przedmiot </w:t>
      </w:r>
      <w:r w:rsidR="00CD298D">
        <w:rPr>
          <w:rFonts w:ascii="Arial" w:hAnsi="Arial" w:cs="Arial"/>
          <w:sz w:val="22"/>
          <w:szCs w:val="22"/>
        </w:rPr>
        <w:t>zamówienia</w:t>
      </w:r>
      <w:r w:rsidRPr="00B9552B">
        <w:rPr>
          <w:rFonts w:ascii="Arial" w:hAnsi="Arial" w:cs="Arial"/>
          <w:sz w:val="22"/>
          <w:szCs w:val="22"/>
        </w:rPr>
        <w:t xml:space="preserve"> na podstawie pisemnego zgłoszenia Wykonawcy </w:t>
      </w:r>
      <w:bookmarkStart w:id="13" w:name="_Hlk527095790"/>
      <w:r w:rsidRPr="00B9552B">
        <w:rPr>
          <w:rFonts w:ascii="Arial" w:hAnsi="Arial" w:cs="Arial"/>
          <w:sz w:val="22"/>
          <w:szCs w:val="22"/>
        </w:rPr>
        <w:t xml:space="preserve">oraz innych czynności przewidzianych przepisami ustawy Prawo Budowlane </w:t>
      </w:r>
      <w:r w:rsidRPr="00B9552B">
        <w:rPr>
          <w:rFonts w:ascii="Arial" w:hAnsi="Arial" w:cs="Arial"/>
          <w:sz w:val="22"/>
          <w:szCs w:val="22"/>
        </w:rPr>
        <w:lastRenderedPageBreak/>
        <w:t>potwierdzonych przez Zamawiającego</w:t>
      </w:r>
      <w:r w:rsidR="0012339C" w:rsidRPr="0012339C">
        <w:rPr>
          <w:rFonts w:ascii="Arial" w:hAnsi="Arial" w:cs="Arial"/>
          <w:sz w:val="22"/>
          <w:szCs w:val="22"/>
        </w:rPr>
        <w:t xml:space="preserve"> </w:t>
      </w:r>
      <w:r w:rsidR="0012339C">
        <w:rPr>
          <w:rFonts w:ascii="Arial" w:hAnsi="Arial" w:cs="Arial"/>
          <w:sz w:val="22"/>
          <w:szCs w:val="22"/>
        </w:rPr>
        <w:t>na podstawie sporządzonego przez Wykonawcę i zaakceptowanego przez Inspektora nadzoru inwestorskiego wykazu wykonanych</w:t>
      </w:r>
      <w:r w:rsidR="0012339C">
        <w:rPr>
          <w:rFonts w:ascii="Arial" w:hAnsi="Arial" w:cs="Arial"/>
          <w:sz w:val="22"/>
          <w:szCs w:val="22"/>
        </w:rPr>
        <w:t xml:space="preserve"> </w:t>
      </w:r>
      <w:r w:rsidR="0012339C">
        <w:rPr>
          <w:rFonts w:ascii="Arial" w:hAnsi="Arial" w:cs="Arial"/>
          <w:sz w:val="22"/>
          <w:szCs w:val="22"/>
        </w:rPr>
        <w:t xml:space="preserve">robót </w:t>
      </w:r>
      <w:bookmarkStart w:id="14" w:name="_GoBack"/>
      <w:bookmarkEnd w:id="14"/>
      <w:r w:rsidR="0012339C">
        <w:rPr>
          <w:rFonts w:ascii="Arial" w:hAnsi="Arial" w:cs="Arial"/>
          <w:sz w:val="22"/>
          <w:szCs w:val="22"/>
        </w:rPr>
        <w:t>wraz z rozliczeniem ich wartości.</w:t>
      </w:r>
      <w:r w:rsidRPr="00B9552B">
        <w:rPr>
          <w:rFonts w:ascii="Arial" w:hAnsi="Arial" w:cs="Arial"/>
          <w:sz w:val="22"/>
          <w:szCs w:val="22"/>
        </w:rPr>
        <w:t xml:space="preserve"> </w:t>
      </w:r>
    </w:p>
    <w:bookmarkEnd w:id="13"/>
    <w:p w:rsidR="00D433F1" w:rsidRPr="00B9552B" w:rsidRDefault="00D433F1" w:rsidP="00AE2190">
      <w:pPr>
        <w:numPr>
          <w:ilvl w:val="0"/>
          <w:numId w:val="14"/>
        </w:numPr>
        <w:tabs>
          <w:tab w:val="clear" w:pos="720"/>
          <w:tab w:val="num" w:pos="360"/>
        </w:tabs>
        <w:ind w:left="357" w:hanging="357"/>
        <w:contextualSpacing/>
        <w:jc w:val="both"/>
        <w:rPr>
          <w:rFonts w:ascii="Arial" w:eastAsia="Calibri" w:hAnsi="Arial" w:cs="Arial"/>
          <w:sz w:val="22"/>
          <w:szCs w:val="22"/>
          <w:lang w:eastAsia="en-US"/>
        </w:rPr>
      </w:pPr>
      <w:r w:rsidRPr="00B9552B">
        <w:rPr>
          <w:rFonts w:ascii="Arial" w:eastAsia="Calibri" w:hAnsi="Arial" w:cs="Arial"/>
          <w:sz w:val="22"/>
          <w:szCs w:val="22"/>
          <w:lang w:eastAsia="en-US"/>
        </w:rPr>
        <w:t xml:space="preserve">Odbiór </w:t>
      </w:r>
      <w:r w:rsidR="0075368E" w:rsidRPr="00B9552B">
        <w:rPr>
          <w:rFonts w:ascii="Arial" w:eastAsia="Calibri" w:hAnsi="Arial" w:cs="Arial"/>
          <w:sz w:val="22"/>
          <w:szCs w:val="22"/>
          <w:lang w:eastAsia="en-US"/>
        </w:rPr>
        <w:t>gwarancyjny</w:t>
      </w:r>
      <w:r w:rsidR="0075368E">
        <w:rPr>
          <w:rFonts w:ascii="Arial" w:eastAsia="Calibri" w:hAnsi="Arial" w:cs="Arial"/>
          <w:sz w:val="22"/>
          <w:szCs w:val="22"/>
          <w:lang w:eastAsia="en-US"/>
        </w:rPr>
        <w:t xml:space="preserve"> </w:t>
      </w:r>
      <w:r w:rsidR="00CD298D">
        <w:rPr>
          <w:rFonts w:ascii="Arial" w:eastAsia="Calibri" w:hAnsi="Arial" w:cs="Arial"/>
          <w:sz w:val="22"/>
          <w:szCs w:val="22"/>
          <w:lang w:eastAsia="en-US"/>
        </w:rPr>
        <w:t xml:space="preserve">jest dokonywany </w:t>
      </w:r>
      <w:r w:rsidR="00177BC4">
        <w:rPr>
          <w:rFonts w:ascii="Arial" w:eastAsia="Calibri" w:hAnsi="Arial" w:cs="Arial"/>
          <w:sz w:val="22"/>
          <w:szCs w:val="22"/>
          <w:lang w:eastAsia="en-US"/>
        </w:rPr>
        <w:t>przed</w:t>
      </w:r>
      <w:r w:rsidR="00CD298D">
        <w:rPr>
          <w:rFonts w:ascii="Arial" w:eastAsia="Calibri" w:hAnsi="Arial" w:cs="Arial"/>
          <w:sz w:val="22"/>
          <w:szCs w:val="22"/>
          <w:lang w:eastAsia="en-US"/>
        </w:rPr>
        <w:t xml:space="preserve"> upływ</w:t>
      </w:r>
      <w:r w:rsidR="00177BC4">
        <w:rPr>
          <w:rFonts w:ascii="Arial" w:eastAsia="Calibri" w:hAnsi="Arial" w:cs="Arial"/>
          <w:sz w:val="22"/>
          <w:szCs w:val="22"/>
          <w:lang w:eastAsia="en-US"/>
        </w:rPr>
        <w:t>em</w:t>
      </w:r>
      <w:r w:rsidR="00CD298D">
        <w:rPr>
          <w:rFonts w:ascii="Arial" w:eastAsia="Calibri" w:hAnsi="Arial" w:cs="Arial"/>
          <w:sz w:val="22"/>
          <w:szCs w:val="22"/>
          <w:lang w:eastAsia="en-US"/>
        </w:rPr>
        <w:t xml:space="preserve"> </w:t>
      </w:r>
      <w:r w:rsidRPr="00B9552B">
        <w:rPr>
          <w:rFonts w:ascii="Arial" w:eastAsia="Calibri" w:hAnsi="Arial" w:cs="Arial"/>
          <w:sz w:val="22"/>
          <w:szCs w:val="22"/>
          <w:lang w:eastAsia="en-US"/>
        </w:rPr>
        <w:t>okres</w:t>
      </w:r>
      <w:r w:rsidR="00CD298D">
        <w:rPr>
          <w:rFonts w:ascii="Arial" w:eastAsia="Calibri" w:hAnsi="Arial" w:cs="Arial"/>
          <w:sz w:val="22"/>
          <w:szCs w:val="22"/>
          <w:lang w:eastAsia="en-US"/>
        </w:rPr>
        <w:t>u</w:t>
      </w:r>
      <w:r w:rsidRPr="00B9552B">
        <w:rPr>
          <w:rFonts w:ascii="Arial" w:eastAsia="Calibri" w:hAnsi="Arial" w:cs="Arial"/>
          <w:sz w:val="22"/>
          <w:szCs w:val="22"/>
          <w:lang w:eastAsia="en-US"/>
        </w:rPr>
        <w:t xml:space="preserve"> rękojmi i gwarancji </w:t>
      </w:r>
      <w:r w:rsidR="00CD298D">
        <w:rPr>
          <w:rFonts w:ascii="Arial" w:eastAsia="Calibri" w:hAnsi="Arial" w:cs="Arial"/>
          <w:sz w:val="22"/>
          <w:szCs w:val="22"/>
          <w:lang w:eastAsia="en-US"/>
        </w:rPr>
        <w:t xml:space="preserve">i </w:t>
      </w:r>
      <w:r w:rsidRPr="00B9552B">
        <w:rPr>
          <w:rFonts w:ascii="Arial" w:eastAsia="Calibri" w:hAnsi="Arial" w:cs="Arial"/>
          <w:sz w:val="22"/>
          <w:szCs w:val="22"/>
          <w:lang w:eastAsia="en-US"/>
        </w:rPr>
        <w:t xml:space="preserve">ma na celu </w:t>
      </w:r>
      <w:r w:rsidR="00A261CD">
        <w:rPr>
          <w:rFonts w:ascii="Arial" w:eastAsia="Calibri" w:hAnsi="Arial" w:cs="Arial"/>
          <w:sz w:val="22"/>
          <w:szCs w:val="22"/>
          <w:lang w:eastAsia="en-US"/>
        </w:rPr>
        <w:t xml:space="preserve">potwierdzenie usunięcia wszystkich wad ujawnionych w okresie gwarancji i rękojmi i </w:t>
      </w:r>
      <w:r w:rsidRPr="00B9552B">
        <w:rPr>
          <w:rFonts w:ascii="Arial" w:eastAsia="Calibri" w:hAnsi="Arial" w:cs="Arial"/>
          <w:sz w:val="22"/>
          <w:szCs w:val="22"/>
          <w:lang w:eastAsia="en-US"/>
        </w:rPr>
        <w:t xml:space="preserve">stwierdzenie wykonania przez Wykonawcę </w:t>
      </w:r>
      <w:r w:rsidR="00A261CD">
        <w:rPr>
          <w:rFonts w:ascii="Arial" w:eastAsia="Calibri" w:hAnsi="Arial" w:cs="Arial"/>
          <w:sz w:val="22"/>
          <w:szCs w:val="22"/>
          <w:lang w:eastAsia="en-US"/>
        </w:rPr>
        <w:t xml:space="preserve">wszystkich </w:t>
      </w:r>
      <w:r w:rsidRPr="00B9552B">
        <w:rPr>
          <w:rFonts w:ascii="Arial" w:eastAsia="Calibri" w:hAnsi="Arial" w:cs="Arial"/>
          <w:sz w:val="22"/>
          <w:szCs w:val="22"/>
          <w:lang w:eastAsia="en-US"/>
        </w:rPr>
        <w:t>zobowiązań wynikających z rękojmi i gwarancji.</w:t>
      </w:r>
    </w:p>
    <w:p w:rsidR="00D433F1" w:rsidRPr="00D433F1" w:rsidRDefault="00D433F1"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9</w:t>
      </w:r>
    </w:p>
    <w:p w:rsidR="006C5A60" w:rsidRPr="00D433F1" w:rsidRDefault="006C5A60" w:rsidP="00D433F1">
      <w:pPr>
        <w:jc w:val="center"/>
        <w:rPr>
          <w:rFonts w:ascii="Arial" w:hAnsi="Arial" w:cs="Arial"/>
          <w:bCs/>
          <w:sz w:val="22"/>
          <w:szCs w:val="22"/>
        </w:rPr>
      </w:pPr>
      <w:r>
        <w:rPr>
          <w:rFonts w:ascii="Arial" w:hAnsi="Arial" w:cs="Arial"/>
          <w:b/>
          <w:sz w:val="22"/>
          <w:szCs w:val="22"/>
        </w:rPr>
        <w:t>Rozliczenie</w:t>
      </w:r>
    </w:p>
    <w:p w:rsidR="0021557E" w:rsidRDefault="00D433F1" w:rsidP="004C6717">
      <w:pPr>
        <w:numPr>
          <w:ilvl w:val="0"/>
          <w:numId w:val="13"/>
        </w:numPr>
        <w:tabs>
          <w:tab w:val="clear" w:pos="720"/>
          <w:tab w:val="num" w:pos="360"/>
        </w:tabs>
        <w:ind w:left="360"/>
        <w:jc w:val="both"/>
        <w:rPr>
          <w:rFonts w:ascii="Arial" w:hAnsi="Arial" w:cs="Arial"/>
          <w:sz w:val="22"/>
          <w:szCs w:val="22"/>
        </w:rPr>
      </w:pPr>
      <w:r w:rsidRPr="00D433F1">
        <w:rPr>
          <w:rFonts w:ascii="Arial" w:hAnsi="Arial" w:cs="Arial"/>
          <w:sz w:val="22"/>
          <w:szCs w:val="22"/>
        </w:rPr>
        <w:t>Strony postanawiają, że rozliczenie za wykonane roboty odbędzie się</w:t>
      </w:r>
      <w:r w:rsidR="0021557E">
        <w:rPr>
          <w:rFonts w:ascii="Arial" w:hAnsi="Arial" w:cs="Arial"/>
          <w:sz w:val="22"/>
          <w:szCs w:val="22"/>
        </w:rPr>
        <w:t>:</w:t>
      </w:r>
    </w:p>
    <w:p w:rsidR="000504CF" w:rsidRDefault="000504CF" w:rsidP="00A80E6A">
      <w:pPr>
        <w:ind w:left="360"/>
        <w:jc w:val="both"/>
        <w:rPr>
          <w:rFonts w:ascii="Arial" w:hAnsi="Arial" w:cs="Arial"/>
          <w:sz w:val="22"/>
          <w:szCs w:val="22"/>
        </w:rPr>
      </w:pPr>
      <w:r>
        <w:rPr>
          <w:rFonts w:ascii="Arial" w:hAnsi="Arial" w:cs="Arial"/>
          <w:sz w:val="22"/>
          <w:szCs w:val="22"/>
        </w:rPr>
        <w:t xml:space="preserve">- </w:t>
      </w:r>
      <w:r w:rsidR="00A80E6A" w:rsidRPr="00A80E6A">
        <w:rPr>
          <w:rFonts w:ascii="Arial" w:hAnsi="Arial" w:cs="Arial"/>
          <w:sz w:val="22"/>
          <w:szCs w:val="22"/>
        </w:rPr>
        <w:t>fakturami</w:t>
      </w:r>
      <w:r w:rsidR="00A80E6A">
        <w:rPr>
          <w:rFonts w:ascii="Arial" w:hAnsi="Arial" w:cs="Arial"/>
          <w:sz w:val="22"/>
          <w:szCs w:val="22"/>
        </w:rPr>
        <w:t xml:space="preserve"> </w:t>
      </w:r>
      <w:r w:rsidR="00A80E6A" w:rsidRPr="00A80E6A">
        <w:rPr>
          <w:rFonts w:ascii="Arial" w:hAnsi="Arial" w:cs="Arial"/>
          <w:sz w:val="22"/>
          <w:szCs w:val="22"/>
        </w:rPr>
        <w:t>częściowymi, maksymalnie do wysokości 85</w:t>
      </w:r>
      <w:r w:rsidR="00925C05">
        <w:rPr>
          <w:rFonts w:ascii="Arial" w:hAnsi="Arial" w:cs="Arial"/>
          <w:sz w:val="22"/>
          <w:szCs w:val="22"/>
        </w:rPr>
        <w:t xml:space="preserve"> </w:t>
      </w:r>
      <w:r w:rsidR="00A80E6A" w:rsidRPr="00A80E6A">
        <w:rPr>
          <w:rFonts w:ascii="Arial" w:hAnsi="Arial" w:cs="Arial"/>
          <w:sz w:val="22"/>
          <w:szCs w:val="22"/>
        </w:rPr>
        <w:t>% wynagrodzenia umownego określonego w</w:t>
      </w:r>
      <w:r w:rsidR="00A80E6A">
        <w:rPr>
          <w:rFonts w:ascii="Arial" w:hAnsi="Arial" w:cs="Arial"/>
          <w:sz w:val="22"/>
          <w:szCs w:val="22"/>
        </w:rPr>
        <w:t xml:space="preserve"> </w:t>
      </w:r>
      <w:r w:rsidR="00A80E6A" w:rsidRPr="00A80E6A">
        <w:rPr>
          <w:rFonts w:ascii="Arial" w:hAnsi="Arial" w:cs="Arial"/>
          <w:sz w:val="22"/>
          <w:szCs w:val="22"/>
        </w:rPr>
        <w:t xml:space="preserve">§ </w:t>
      </w:r>
      <w:r w:rsidR="00A80E6A">
        <w:rPr>
          <w:rFonts w:ascii="Arial" w:hAnsi="Arial" w:cs="Arial"/>
          <w:sz w:val="22"/>
          <w:szCs w:val="22"/>
        </w:rPr>
        <w:t>7</w:t>
      </w:r>
      <w:r w:rsidR="00A80E6A" w:rsidRPr="00A80E6A">
        <w:rPr>
          <w:rFonts w:ascii="Arial" w:hAnsi="Arial" w:cs="Arial"/>
          <w:sz w:val="22"/>
          <w:szCs w:val="22"/>
        </w:rPr>
        <w:t xml:space="preserve"> ust. </w:t>
      </w:r>
      <w:r w:rsidR="00A80E6A">
        <w:rPr>
          <w:rFonts w:ascii="Arial" w:hAnsi="Arial" w:cs="Arial"/>
          <w:sz w:val="22"/>
          <w:szCs w:val="22"/>
        </w:rPr>
        <w:t>1</w:t>
      </w:r>
      <w:r w:rsidR="00A80E6A" w:rsidRPr="00A80E6A">
        <w:rPr>
          <w:rFonts w:ascii="Arial" w:hAnsi="Arial" w:cs="Arial"/>
          <w:sz w:val="22"/>
          <w:szCs w:val="22"/>
        </w:rPr>
        <w:t>, wystawianymi nie częściej niż raz w miesiącu na podstawie protokołu</w:t>
      </w:r>
      <w:r w:rsidR="00A80E6A">
        <w:rPr>
          <w:rFonts w:ascii="Arial" w:hAnsi="Arial" w:cs="Arial"/>
          <w:sz w:val="22"/>
          <w:szCs w:val="22"/>
        </w:rPr>
        <w:t xml:space="preserve"> </w:t>
      </w:r>
      <w:r w:rsidR="00A80E6A" w:rsidRPr="00A80E6A">
        <w:rPr>
          <w:rFonts w:ascii="Arial" w:hAnsi="Arial" w:cs="Arial"/>
          <w:sz w:val="22"/>
          <w:szCs w:val="22"/>
        </w:rPr>
        <w:t xml:space="preserve">częściowego odbioru wykonanych </w:t>
      </w:r>
      <w:r w:rsidR="00403F1A">
        <w:rPr>
          <w:rFonts w:ascii="Arial" w:hAnsi="Arial" w:cs="Arial"/>
          <w:sz w:val="22"/>
          <w:szCs w:val="22"/>
        </w:rPr>
        <w:t xml:space="preserve">etapów </w:t>
      </w:r>
      <w:r w:rsidR="00A80E6A" w:rsidRPr="00A80E6A">
        <w:rPr>
          <w:rFonts w:ascii="Arial" w:hAnsi="Arial" w:cs="Arial"/>
          <w:sz w:val="22"/>
          <w:szCs w:val="22"/>
        </w:rPr>
        <w:t>robót</w:t>
      </w:r>
      <w:r w:rsidR="00403F1A">
        <w:rPr>
          <w:rFonts w:ascii="Arial" w:hAnsi="Arial" w:cs="Arial"/>
          <w:sz w:val="22"/>
          <w:szCs w:val="22"/>
        </w:rPr>
        <w:t xml:space="preserve"> określonych w aktualnym harmonogramie</w:t>
      </w:r>
      <w:r w:rsidR="009024D4">
        <w:rPr>
          <w:rFonts w:ascii="Arial" w:hAnsi="Arial" w:cs="Arial"/>
          <w:sz w:val="22"/>
          <w:szCs w:val="22"/>
        </w:rPr>
        <w:t>. Pozostała część wynagrodzenia umownego zostanie rozliczona fakturą końcową.</w:t>
      </w:r>
    </w:p>
    <w:p w:rsidR="00D433F1" w:rsidRPr="00D433F1" w:rsidRDefault="0021557E" w:rsidP="0021557E">
      <w:pPr>
        <w:ind w:left="360"/>
        <w:jc w:val="both"/>
        <w:rPr>
          <w:rFonts w:ascii="Arial" w:hAnsi="Arial" w:cs="Arial"/>
          <w:sz w:val="22"/>
          <w:szCs w:val="22"/>
        </w:rPr>
      </w:pPr>
      <w:r>
        <w:rPr>
          <w:rFonts w:ascii="Arial" w:hAnsi="Arial" w:cs="Arial"/>
          <w:sz w:val="22"/>
          <w:szCs w:val="22"/>
        </w:rPr>
        <w:t xml:space="preserve">- </w:t>
      </w:r>
      <w:r w:rsidR="00D433F1" w:rsidRPr="00D433F1">
        <w:rPr>
          <w:rFonts w:ascii="Arial" w:hAnsi="Arial" w:cs="Arial"/>
          <w:sz w:val="22"/>
          <w:szCs w:val="22"/>
        </w:rPr>
        <w:t xml:space="preserve">fakturą końcową wystawioną po zakończeniu </w:t>
      </w:r>
      <w:r w:rsidR="007B4139">
        <w:rPr>
          <w:rFonts w:ascii="Arial" w:hAnsi="Arial" w:cs="Arial"/>
          <w:sz w:val="22"/>
          <w:szCs w:val="22"/>
        </w:rPr>
        <w:t xml:space="preserve">i </w:t>
      </w:r>
      <w:r w:rsidR="00A80E6A" w:rsidRPr="00A80E6A">
        <w:rPr>
          <w:rFonts w:ascii="Arial" w:hAnsi="Arial" w:cs="Arial"/>
          <w:sz w:val="22"/>
          <w:szCs w:val="22"/>
        </w:rPr>
        <w:t>bezusterkowym protokolarnym</w:t>
      </w:r>
      <w:r w:rsidR="00A80E6A">
        <w:rPr>
          <w:rFonts w:ascii="Arial" w:hAnsi="Arial" w:cs="Arial"/>
          <w:sz w:val="22"/>
          <w:szCs w:val="22"/>
        </w:rPr>
        <w:t xml:space="preserve"> </w:t>
      </w:r>
      <w:r w:rsidR="007B4139">
        <w:rPr>
          <w:rFonts w:ascii="Arial" w:hAnsi="Arial" w:cs="Arial"/>
          <w:sz w:val="22"/>
          <w:szCs w:val="22"/>
        </w:rPr>
        <w:t xml:space="preserve">odbiorze </w:t>
      </w:r>
      <w:r w:rsidR="00864F4C">
        <w:rPr>
          <w:rFonts w:ascii="Arial" w:hAnsi="Arial" w:cs="Arial"/>
          <w:sz w:val="22"/>
          <w:szCs w:val="22"/>
        </w:rPr>
        <w:t>wszystkich</w:t>
      </w:r>
      <w:r w:rsidR="00D433F1" w:rsidRPr="00D433F1">
        <w:rPr>
          <w:rFonts w:ascii="Arial" w:hAnsi="Arial" w:cs="Arial"/>
          <w:sz w:val="22"/>
          <w:szCs w:val="22"/>
        </w:rPr>
        <w:t xml:space="preserve"> robót </w:t>
      </w:r>
      <w:r w:rsidR="009965DD">
        <w:rPr>
          <w:rFonts w:ascii="Arial" w:hAnsi="Arial" w:cs="Arial"/>
          <w:sz w:val="22"/>
          <w:szCs w:val="22"/>
        </w:rPr>
        <w:t xml:space="preserve">i prac </w:t>
      </w:r>
      <w:r w:rsidR="00D433F1" w:rsidRPr="00D433F1">
        <w:rPr>
          <w:rFonts w:ascii="Arial" w:hAnsi="Arial" w:cs="Arial"/>
          <w:sz w:val="22"/>
          <w:szCs w:val="22"/>
        </w:rPr>
        <w:t xml:space="preserve">składających się na przedmiot </w:t>
      </w:r>
      <w:r w:rsidR="00422113">
        <w:rPr>
          <w:rFonts w:ascii="Arial" w:hAnsi="Arial" w:cs="Arial"/>
          <w:sz w:val="22"/>
          <w:szCs w:val="22"/>
        </w:rPr>
        <w:t>zamówienia</w:t>
      </w:r>
      <w:r w:rsidR="00403F1A">
        <w:rPr>
          <w:rFonts w:ascii="Arial" w:hAnsi="Arial" w:cs="Arial"/>
          <w:sz w:val="22"/>
          <w:szCs w:val="22"/>
        </w:rPr>
        <w:t xml:space="preserve"> na podstawie protokołu odbioru końcowego</w:t>
      </w:r>
      <w:r w:rsidR="00D433F1" w:rsidRPr="00D433F1">
        <w:rPr>
          <w:rFonts w:ascii="Arial" w:hAnsi="Arial" w:cs="Arial"/>
          <w:sz w:val="22"/>
          <w:szCs w:val="22"/>
        </w:rPr>
        <w:t xml:space="preserve">. </w:t>
      </w:r>
    </w:p>
    <w:p w:rsidR="00A261CD" w:rsidRDefault="00D433F1" w:rsidP="004C6717">
      <w:pPr>
        <w:numPr>
          <w:ilvl w:val="0"/>
          <w:numId w:val="13"/>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w:t>
      </w:r>
      <w:r w:rsidR="009965DD">
        <w:rPr>
          <w:rFonts w:ascii="Arial" w:hAnsi="Arial" w:cs="Arial"/>
          <w:sz w:val="22"/>
          <w:szCs w:val="22"/>
        </w:rPr>
        <w:t>go</w:t>
      </w:r>
      <w:r w:rsidRPr="00D433F1">
        <w:rPr>
          <w:rFonts w:ascii="Arial" w:hAnsi="Arial" w:cs="Arial"/>
          <w:sz w:val="22"/>
          <w:szCs w:val="22"/>
        </w:rPr>
        <w:t xml:space="preserve"> przez Wykonawcę </w:t>
      </w:r>
      <w:r w:rsidR="009965DD">
        <w:rPr>
          <w:rFonts w:ascii="Arial" w:hAnsi="Arial" w:cs="Arial"/>
          <w:sz w:val="22"/>
          <w:szCs w:val="22"/>
        </w:rPr>
        <w:t>rachunku/</w:t>
      </w:r>
      <w:r w:rsidRPr="00D433F1">
        <w:rPr>
          <w:rFonts w:ascii="Arial" w:hAnsi="Arial" w:cs="Arial"/>
          <w:sz w:val="22"/>
          <w:szCs w:val="22"/>
        </w:rPr>
        <w:t>faktury</w:t>
      </w:r>
      <w:r w:rsidR="009965DD">
        <w:rPr>
          <w:rFonts w:ascii="Arial" w:hAnsi="Arial" w:cs="Arial"/>
          <w:sz w:val="22"/>
          <w:szCs w:val="22"/>
        </w:rPr>
        <w:t xml:space="preserve"> VAT</w:t>
      </w:r>
      <w:r w:rsidRPr="00D433F1">
        <w:rPr>
          <w:rFonts w:ascii="Arial" w:hAnsi="Arial" w:cs="Arial"/>
          <w:sz w:val="22"/>
          <w:szCs w:val="22"/>
        </w:rPr>
        <w:t xml:space="preserve">, przelewem na konto Wykonawcy wskazane na </w:t>
      </w:r>
      <w:r w:rsidR="00A261CD">
        <w:rPr>
          <w:rFonts w:ascii="Arial" w:hAnsi="Arial" w:cs="Arial"/>
          <w:sz w:val="22"/>
          <w:szCs w:val="22"/>
        </w:rPr>
        <w:t>rachunku/</w:t>
      </w:r>
      <w:r w:rsidRPr="00D433F1">
        <w:rPr>
          <w:rFonts w:ascii="Arial" w:hAnsi="Arial" w:cs="Arial"/>
          <w:sz w:val="22"/>
          <w:szCs w:val="22"/>
        </w:rPr>
        <w:t>fakturze</w:t>
      </w:r>
      <w:r w:rsidR="00A261CD">
        <w:rPr>
          <w:rFonts w:ascii="Arial" w:hAnsi="Arial" w:cs="Arial"/>
          <w:sz w:val="22"/>
          <w:szCs w:val="22"/>
        </w:rPr>
        <w:t xml:space="preserve"> VAT.</w:t>
      </w:r>
    </w:p>
    <w:p w:rsidR="00A261CD" w:rsidRPr="00A261CD" w:rsidRDefault="00A261CD" w:rsidP="004C6717">
      <w:pPr>
        <w:numPr>
          <w:ilvl w:val="0"/>
          <w:numId w:val="13"/>
        </w:numPr>
        <w:tabs>
          <w:tab w:val="clear" w:pos="720"/>
          <w:tab w:val="num" w:pos="360"/>
        </w:tabs>
        <w:ind w:left="360"/>
        <w:jc w:val="both"/>
        <w:rPr>
          <w:rFonts w:ascii="Arial" w:hAnsi="Arial" w:cs="Arial"/>
          <w:sz w:val="22"/>
          <w:szCs w:val="22"/>
        </w:rPr>
      </w:pPr>
      <w:r w:rsidRPr="00A261CD">
        <w:rPr>
          <w:rFonts w:ascii="Arial" w:hAnsi="Arial" w:cs="Arial"/>
          <w:sz w:val="22"/>
          <w:szCs w:val="22"/>
        </w:rPr>
        <w:t>Podstawą wypłaty należnego Wykonawcy wynagrodzenia, przypadającego na kolejne okresy rozliczeniowe, będą wystawione przez Wykonawcę: rachunek lub faktura VAT przedstawione Zamawiającemu wraz:</w:t>
      </w:r>
    </w:p>
    <w:p w:rsidR="00A261CD" w:rsidRPr="00A261CD" w:rsidRDefault="00A261CD" w:rsidP="004C6717">
      <w:pPr>
        <w:numPr>
          <w:ilvl w:val="0"/>
          <w:numId w:val="31"/>
        </w:numPr>
        <w:jc w:val="both"/>
        <w:rPr>
          <w:rFonts w:ascii="Arial" w:hAnsi="Arial" w:cs="Arial"/>
          <w:sz w:val="22"/>
          <w:szCs w:val="22"/>
        </w:rPr>
      </w:pPr>
      <w:r w:rsidRPr="00A261CD">
        <w:rPr>
          <w:rFonts w:ascii="Arial" w:hAnsi="Arial" w:cs="Arial"/>
          <w:sz w:val="22"/>
          <w:szCs w:val="22"/>
        </w:rPr>
        <w:t xml:space="preserve">z protokołem </w:t>
      </w:r>
      <w:r>
        <w:rPr>
          <w:rFonts w:ascii="Arial" w:hAnsi="Arial" w:cs="Arial"/>
          <w:sz w:val="22"/>
          <w:szCs w:val="22"/>
        </w:rPr>
        <w:t>bezusterkowego o</w:t>
      </w:r>
      <w:r w:rsidRPr="00A261CD">
        <w:rPr>
          <w:rFonts w:ascii="Arial" w:hAnsi="Arial" w:cs="Arial"/>
          <w:sz w:val="22"/>
          <w:szCs w:val="22"/>
        </w:rPr>
        <w:t>dbioru częściowego</w:t>
      </w:r>
      <w:r>
        <w:rPr>
          <w:rFonts w:ascii="Arial" w:hAnsi="Arial" w:cs="Arial"/>
          <w:sz w:val="22"/>
          <w:szCs w:val="22"/>
        </w:rPr>
        <w:t>/końcowego</w:t>
      </w:r>
      <w:r w:rsidRPr="00A261CD">
        <w:rPr>
          <w:rFonts w:ascii="Arial" w:hAnsi="Arial" w:cs="Arial"/>
          <w:sz w:val="22"/>
          <w:szCs w:val="22"/>
        </w:rPr>
        <w:t xml:space="preserve"> robót</w:t>
      </w:r>
      <w:r>
        <w:rPr>
          <w:rFonts w:ascii="Arial" w:hAnsi="Arial" w:cs="Arial"/>
          <w:sz w:val="22"/>
          <w:szCs w:val="22"/>
        </w:rPr>
        <w:t xml:space="preserve"> podpisanego przez obie strony</w:t>
      </w:r>
      <w:r w:rsidRPr="00A261CD">
        <w:rPr>
          <w:rFonts w:ascii="Arial" w:hAnsi="Arial" w:cs="Arial"/>
          <w:sz w:val="22"/>
          <w:szCs w:val="22"/>
        </w:rPr>
        <w:t xml:space="preserve">, w którym będą wyszczególnione wydzielone elementy robót budowlanych wykonane przez Podwykonawców i dalszych Podwykonawców, lub do którego będą załączone protokoły odbioru części robót wykonanych przez Podwykonawców lub dalszych Podwykonawców w ramach odbieranego etapu robót, </w:t>
      </w:r>
    </w:p>
    <w:p w:rsidR="00A261CD" w:rsidRPr="00A261CD" w:rsidRDefault="00A261CD" w:rsidP="004C6717">
      <w:pPr>
        <w:numPr>
          <w:ilvl w:val="0"/>
          <w:numId w:val="31"/>
        </w:numPr>
        <w:jc w:val="both"/>
        <w:rPr>
          <w:rFonts w:ascii="Arial" w:hAnsi="Arial" w:cs="Arial"/>
          <w:sz w:val="22"/>
          <w:szCs w:val="22"/>
        </w:rPr>
      </w:pPr>
      <w:r w:rsidRPr="00A261CD">
        <w:rPr>
          <w:rFonts w:ascii="Arial" w:hAnsi="Arial" w:cs="Arial"/>
          <w:sz w:val="22"/>
          <w:szCs w:val="22"/>
        </w:rPr>
        <w:t xml:space="preserve">z kopiami faktur VAT lub rachunków wystawionych przez zaakceptowanych przez Zamawiającego Podwykonawców i dalszych Podwykonawców za wykonane przez nich roboty, dostawy i usługi, </w:t>
      </w:r>
    </w:p>
    <w:p w:rsidR="00F652CF" w:rsidRDefault="00A261CD" w:rsidP="004C6717">
      <w:pPr>
        <w:numPr>
          <w:ilvl w:val="0"/>
          <w:numId w:val="31"/>
        </w:numPr>
        <w:jc w:val="both"/>
        <w:rPr>
          <w:rFonts w:ascii="Arial" w:hAnsi="Arial" w:cs="Arial"/>
          <w:sz w:val="22"/>
          <w:szCs w:val="22"/>
        </w:rPr>
      </w:pPr>
      <w:r w:rsidRPr="00A261CD">
        <w:rPr>
          <w:rFonts w:ascii="Arial" w:hAnsi="Arial" w:cs="Arial"/>
          <w:sz w:val="22"/>
          <w:szCs w:val="22"/>
        </w:rPr>
        <w:t>z kopiami przelewów bankowych potwierdzających płatności albo ze sporządzonymi nie więcej niż 5 dni przed upływem terminu płatności oświadczeniami Podwykonawców i dalszych Podwykonawców o niezaleganiu z płatnościami wobec nich przez Wykonawcę lub przez Podwykonawców,</w:t>
      </w:r>
    </w:p>
    <w:p w:rsidR="00925C05" w:rsidRPr="00925C05" w:rsidRDefault="00A261CD" w:rsidP="008E3DFB">
      <w:pPr>
        <w:pStyle w:val="Akapitzlist"/>
        <w:numPr>
          <w:ilvl w:val="0"/>
          <w:numId w:val="13"/>
        </w:numPr>
        <w:tabs>
          <w:tab w:val="clear" w:pos="720"/>
          <w:tab w:val="num" w:pos="360"/>
        </w:tabs>
        <w:ind w:left="360"/>
        <w:jc w:val="both"/>
        <w:rPr>
          <w:rFonts w:ascii="Arial" w:hAnsi="Arial" w:cs="Arial"/>
          <w:sz w:val="22"/>
          <w:szCs w:val="22"/>
        </w:rPr>
      </w:pPr>
      <w:r w:rsidRPr="00925C05">
        <w:rPr>
          <w:rFonts w:ascii="Arial" w:hAnsi="Arial" w:cs="Arial"/>
          <w:sz w:val="22"/>
          <w:szCs w:val="22"/>
        </w:rPr>
        <w:t xml:space="preserve">Jeżeli Wykonawca nie przedstawi wraz z fakturą VAT  lub rachunkiem dokumentów, o których mowa w </w:t>
      </w:r>
      <w:r w:rsidR="00F652CF" w:rsidRPr="00925C05">
        <w:rPr>
          <w:rFonts w:ascii="Arial" w:hAnsi="Arial" w:cs="Arial"/>
          <w:sz w:val="22"/>
          <w:szCs w:val="22"/>
        </w:rPr>
        <w:t>ust. 3</w:t>
      </w:r>
      <w:r w:rsidRPr="00925C05">
        <w:rPr>
          <w:rFonts w:ascii="Arial" w:hAnsi="Arial" w:cs="Arial"/>
          <w:sz w:val="22"/>
          <w:szCs w:val="22"/>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r w:rsidR="00F652CF" w:rsidRPr="00925C05">
        <w:rPr>
          <w:rFonts w:ascii="Arial" w:hAnsi="Arial" w:cs="Arial"/>
          <w:sz w:val="22"/>
          <w:szCs w:val="22"/>
        </w:rPr>
        <w:t>ust. 3</w:t>
      </w:r>
      <w:r w:rsidRPr="00925C05">
        <w:rPr>
          <w:rFonts w:ascii="Arial" w:hAnsi="Arial" w:cs="Arial"/>
          <w:sz w:val="22"/>
          <w:szCs w:val="22"/>
        </w:rPr>
        <w:t xml:space="preserve">, nie skutkuje nie dotrzymaniem przez Zamawiającego terminu płatności i nie uprawnia Wykonawcy do żądania odsetek. </w:t>
      </w:r>
    </w:p>
    <w:p w:rsidR="00773A60" w:rsidRDefault="00925C05" w:rsidP="008E3DFB">
      <w:pPr>
        <w:pStyle w:val="Akapitzlist"/>
        <w:numPr>
          <w:ilvl w:val="0"/>
          <w:numId w:val="13"/>
        </w:numPr>
        <w:tabs>
          <w:tab w:val="clear" w:pos="720"/>
          <w:tab w:val="num" w:pos="360"/>
        </w:tabs>
        <w:ind w:left="360"/>
        <w:jc w:val="both"/>
        <w:rPr>
          <w:rFonts w:ascii="Arial" w:hAnsi="Arial" w:cs="Arial"/>
          <w:sz w:val="22"/>
          <w:szCs w:val="22"/>
        </w:rPr>
      </w:pPr>
      <w:r w:rsidRPr="00925C05">
        <w:rPr>
          <w:rFonts w:ascii="Arial" w:hAnsi="Arial" w:cs="Arial"/>
          <w:sz w:val="22"/>
          <w:szCs w:val="22"/>
        </w:rPr>
        <w:t>Zamawiający, stosownie do treści art. 4 ust. 3 ustawy z dnia 9 listopada 2018 roku o elektronicznym fakturowaniu w zamówieniach publicznych, koncesjach na roboty budowlane lub usługi oraz partnerstwie publiczno-prywatnym (Dz. U. z 2018 roku, poz. 2191 z późn. zm.) wyłącza stosowanie ustrukturyzowanych faktur elektronicznych</w:t>
      </w:r>
      <w:r w:rsidR="00773A60">
        <w:rPr>
          <w:rFonts w:ascii="Arial" w:hAnsi="Arial" w:cs="Arial"/>
          <w:sz w:val="22"/>
          <w:szCs w:val="22"/>
        </w:rPr>
        <w:t>.</w:t>
      </w:r>
    </w:p>
    <w:p w:rsidR="00925C05" w:rsidRPr="004C4702" w:rsidRDefault="00773A60" w:rsidP="008E3DFB">
      <w:pPr>
        <w:pStyle w:val="Akapitzlist"/>
        <w:numPr>
          <w:ilvl w:val="0"/>
          <w:numId w:val="13"/>
        </w:numPr>
        <w:tabs>
          <w:tab w:val="clear" w:pos="720"/>
          <w:tab w:val="num" w:pos="360"/>
        </w:tabs>
        <w:ind w:left="360"/>
        <w:jc w:val="both"/>
        <w:rPr>
          <w:rFonts w:ascii="Arial" w:hAnsi="Arial" w:cs="Arial"/>
          <w:sz w:val="22"/>
          <w:szCs w:val="22"/>
        </w:rPr>
      </w:pPr>
      <w:r w:rsidRPr="004C4702">
        <w:rPr>
          <w:rFonts w:ascii="Arial" w:hAnsi="Arial" w:cs="Arial"/>
          <w:bCs/>
          <w:sz w:val="22"/>
          <w:szCs w:val="22"/>
        </w:rPr>
        <w:t>Wykonawca ma obowiązek wskazać rachunek bankowy do spełnienia świadczenia, który będzie znajdował się w elektronicznym wykazie podmiotów prowadzonych przez Szefa Krajowej Administracji Skarbowej (tzw. „białej liście”) zgodnie z art.96b ust. 3 pkt 13 ustawy o podatku od towarów i usług (VAT).</w:t>
      </w:r>
    </w:p>
    <w:p w:rsidR="00773A60" w:rsidRPr="00773A60" w:rsidRDefault="00773A60" w:rsidP="008E3DFB">
      <w:pPr>
        <w:jc w:val="both"/>
        <w:rPr>
          <w:rFonts w:ascii="Arial" w:hAnsi="Arial" w:cs="Arial"/>
          <w:bCs/>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10</w:t>
      </w:r>
    </w:p>
    <w:p w:rsidR="006C5A60" w:rsidRPr="00D433F1" w:rsidRDefault="006C5A60" w:rsidP="00D433F1">
      <w:pPr>
        <w:jc w:val="center"/>
        <w:rPr>
          <w:rFonts w:ascii="Arial" w:hAnsi="Arial" w:cs="Arial"/>
          <w:b/>
          <w:sz w:val="22"/>
          <w:szCs w:val="22"/>
        </w:rPr>
      </w:pPr>
      <w:r>
        <w:rPr>
          <w:rFonts w:ascii="Arial" w:hAnsi="Arial" w:cs="Arial"/>
          <w:b/>
          <w:sz w:val="22"/>
          <w:szCs w:val="22"/>
        </w:rPr>
        <w:t>Kontrola jakości</w:t>
      </w:r>
    </w:p>
    <w:p w:rsidR="00F652CF" w:rsidRPr="00F652CF" w:rsidRDefault="00F652CF" w:rsidP="004C6717">
      <w:pPr>
        <w:pStyle w:val="Akapitzlist"/>
        <w:numPr>
          <w:ilvl w:val="0"/>
          <w:numId w:val="9"/>
        </w:numPr>
        <w:tabs>
          <w:tab w:val="left" w:pos="284"/>
        </w:tabs>
        <w:contextualSpacing/>
        <w:jc w:val="both"/>
        <w:rPr>
          <w:rFonts w:ascii="Arial" w:hAnsi="Arial" w:cs="Arial"/>
          <w:sz w:val="22"/>
          <w:szCs w:val="22"/>
        </w:rPr>
      </w:pPr>
      <w:r w:rsidRPr="00F652CF">
        <w:rPr>
          <w:rFonts w:ascii="Arial" w:hAnsi="Arial" w:cs="Arial"/>
          <w:sz w:val="22"/>
          <w:szCs w:val="22"/>
        </w:rPr>
        <w:t xml:space="preserve">W przypadku stwierdzenia przez </w:t>
      </w:r>
      <w:r w:rsidR="003335D8">
        <w:rPr>
          <w:rFonts w:ascii="Arial" w:hAnsi="Arial" w:cs="Arial"/>
          <w:sz w:val="22"/>
          <w:szCs w:val="22"/>
        </w:rPr>
        <w:t>I</w:t>
      </w:r>
      <w:r w:rsidRPr="00F652CF">
        <w:rPr>
          <w:rFonts w:ascii="Arial" w:hAnsi="Arial" w:cs="Arial"/>
          <w:sz w:val="22"/>
          <w:szCs w:val="22"/>
        </w:rPr>
        <w:t xml:space="preserve">nspektora nadzoru inwestorskiego wykonywania robót budowlanych niezgodnie z </w:t>
      </w:r>
      <w:r w:rsidR="003335D8">
        <w:rPr>
          <w:rFonts w:ascii="Arial" w:hAnsi="Arial" w:cs="Arial"/>
          <w:sz w:val="22"/>
          <w:szCs w:val="22"/>
        </w:rPr>
        <w:t>u</w:t>
      </w:r>
      <w:r w:rsidRPr="00F652CF">
        <w:rPr>
          <w:rFonts w:ascii="Arial" w:hAnsi="Arial" w:cs="Arial"/>
          <w:sz w:val="22"/>
          <w:szCs w:val="22"/>
        </w:rPr>
        <w:t xml:space="preserve">mową lub ujawnienia powstałych z przyczyn obciążających Wykonawcę </w:t>
      </w:r>
      <w:r w:rsidRPr="00F652CF">
        <w:rPr>
          <w:rFonts w:ascii="Arial" w:hAnsi="Arial" w:cs="Arial"/>
          <w:sz w:val="22"/>
          <w:szCs w:val="22"/>
        </w:rPr>
        <w:lastRenderedPageBreak/>
        <w:t>wad w robotach budowlanych, Inspektor nadzoru inwestorskiego jest uprawniony do żądania usunięcia przez Wykonawcę stwierdzonych nieprawidłowości lub wad w określonym, odpowiednim technicznie terminie nie krótszym niż 7 dni. Koszt usunięcia nieprawidłowości lub wad ponosi Wykonawca.</w:t>
      </w:r>
    </w:p>
    <w:p w:rsidR="00D433F1" w:rsidRPr="00F652CF" w:rsidRDefault="00D433F1" w:rsidP="004C6717">
      <w:pPr>
        <w:numPr>
          <w:ilvl w:val="0"/>
          <w:numId w:val="9"/>
        </w:numPr>
        <w:jc w:val="both"/>
        <w:rPr>
          <w:rFonts w:ascii="Arial" w:hAnsi="Arial" w:cs="Arial"/>
          <w:sz w:val="22"/>
          <w:szCs w:val="22"/>
        </w:rPr>
      </w:pPr>
      <w:r w:rsidRPr="00F652CF">
        <w:rPr>
          <w:rFonts w:ascii="Arial" w:hAnsi="Arial" w:cs="Arial"/>
          <w:sz w:val="22"/>
          <w:szCs w:val="22"/>
        </w:rPr>
        <w:t>W przypadku zniszczenia lub uszkodzenia mienia osób trzecich lub Zamawiającego z przyczyn leżących po stronie Wykonawcy w toku realizacji – naprawienia ich i doprowadzenia do stanu poprzedniego.</w:t>
      </w:r>
    </w:p>
    <w:p w:rsidR="00D433F1" w:rsidRPr="00F652CF" w:rsidRDefault="00D433F1" w:rsidP="004C6717">
      <w:pPr>
        <w:numPr>
          <w:ilvl w:val="0"/>
          <w:numId w:val="9"/>
        </w:numPr>
        <w:jc w:val="both"/>
        <w:rPr>
          <w:rFonts w:ascii="Arial" w:hAnsi="Arial" w:cs="Arial"/>
          <w:sz w:val="22"/>
          <w:szCs w:val="22"/>
        </w:rPr>
      </w:pPr>
      <w:r w:rsidRPr="00F652CF">
        <w:rPr>
          <w:rFonts w:ascii="Arial" w:hAnsi="Arial" w:cs="Arial"/>
          <w:sz w:val="22"/>
          <w:szCs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11</w:t>
      </w:r>
    </w:p>
    <w:p w:rsidR="006C5A60" w:rsidRPr="00D433F1" w:rsidRDefault="006C5A60" w:rsidP="00D433F1">
      <w:pPr>
        <w:jc w:val="center"/>
        <w:rPr>
          <w:rFonts w:ascii="Arial" w:hAnsi="Arial" w:cs="Arial"/>
          <w:b/>
          <w:sz w:val="22"/>
          <w:szCs w:val="22"/>
        </w:rPr>
      </w:pPr>
      <w:r>
        <w:rPr>
          <w:rFonts w:ascii="Arial" w:hAnsi="Arial" w:cs="Arial"/>
          <w:b/>
          <w:sz w:val="22"/>
          <w:szCs w:val="22"/>
        </w:rPr>
        <w:t>Odbi</w:t>
      </w:r>
      <w:r w:rsidR="009D3767">
        <w:rPr>
          <w:rFonts w:ascii="Arial" w:hAnsi="Arial" w:cs="Arial"/>
          <w:b/>
          <w:sz w:val="22"/>
          <w:szCs w:val="22"/>
        </w:rPr>
        <w:t>ory</w:t>
      </w:r>
      <w:r>
        <w:rPr>
          <w:rFonts w:ascii="Arial" w:hAnsi="Arial" w:cs="Arial"/>
          <w:b/>
          <w:sz w:val="22"/>
          <w:szCs w:val="22"/>
        </w:rPr>
        <w:t xml:space="preserve"> </w:t>
      </w:r>
    </w:p>
    <w:p w:rsidR="00D433F1" w:rsidRPr="00D433F1" w:rsidRDefault="00D433F1" w:rsidP="004C6717">
      <w:pPr>
        <w:numPr>
          <w:ilvl w:val="0"/>
          <w:numId w:val="11"/>
        </w:numPr>
        <w:jc w:val="both"/>
        <w:rPr>
          <w:rFonts w:ascii="Arial" w:hAnsi="Arial" w:cs="Arial"/>
          <w:sz w:val="22"/>
          <w:szCs w:val="22"/>
        </w:rPr>
      </w:pPr>
      <w:r w:rsidRPr="00D433F1">
        <w:rPr>
          <w:rFonts w:ascii="Arial" w:hAnsi="Arial" w:cs="Arial"/>
          <w:sz w:val="22"/>
          <w:szCs w:val="22"/>
        </w:rPr>
        <w:t xml:space="preserve">Zamawiający wyznaczy termin i rozpocznie odbiór </w:t>
      </w:r>
      <w:r w:rsidR="00447445">
        <w:rPr>
          <w:rFonts w:ascii="Arial" w:hAnsi="Arial" w:cs="Arial"/>
          <w:sz w:val="22"/>
          <w:szCs w:val="22"/>
        </w:rPr>
        <w:t>częściowy/</w:t>
      </w:r>
      <w:r w:rsidRPr="00D433F1">
        <w:rPr>
          <w:rFonts w:ascii="Arial" w:hAnsi="Arial" w:cs="Arial"/>
          <w:sz w:val="22"/>
          <w:szCs w:val="22"/>
        </w:rPr>
        <w:t xml:space="preserve">końcowy przedmiotu umowy w ciągu 10 dni od daty zawiadomienia go o osiągnięciu gotowości do odbioru, zawiadamiając o tym Wykonawcę. </w:t>
      </w:r>
    </w:p>
    <w:p w:rsidR="00D433F1" w:rsidRPr="00D433F1" w:rsidRDefault="00D433F1" w:rsidP="004C6717">
      <w:pPr>
        <w:numPr>
          <w:ilvl w:val="0"/>
          <w:numId w:val="11"/>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inwentaryzację geodezyjną, dokumentację z monitoringu kamerą, protokoły, wyniki badań laboratoryjnych (w tym wyniki badań stopnia zagęszczenia gruntu zasypki wykopu),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4C6717">
      <w:pPr>
        <w:numPr>
          <w:ilvl w:val="0"/>
          <w:numId w:val="11"/>
        </w:numPr>
        <w:jc w:val="both"/>
        <w:rPr>
          <w:rFonts w:ascii="Arial" w:hAnsi="Arial" w:cs="Arial"/>
          <w:sz w:val="22"/>
          <w:szCs w:val="22"/>
        </w:rPr>
      </w:pPr>
      <w:r w:rsidRPr="00D433F1">
        <w:rPr>
          <w:rFonts w:ascii="Arial" w:hAnsi="Arial" w:cs="Arial"/>
          <w:sz w:val="22"/>
          <w:szCs w:val="22"/>
        </w:rPr>
        <w:t xml:space="preserve">Strony postanawiają, że z czynności odbioru </w:t>
      </w:r>
      <w:r w:rsidR="00185875">
        <w:rPr>
          <w:rFonts w:ascii="Arial" w:hAnsi="Arial" w:cs="Arial"/>
          <w:sz w:val="22"/>
          <w:szCs w:val="22"/>
        </w:rPr>
        <w:t>częściowego/</w:t>
      </w:r>
      <w:r w:rsidRPr="00D433F1">
        <w:rPr>
          <w:rFonts w:ascii="Arial" w:hAnsi="Arial" w:cs="Arial"/>
          <w:sz w:val="22"/>
          <w:szCs w:val="22"/>
        </w:rPr>
        <w:t>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4C6717">
      <w:pPr>
        <w:numPr>
          <w:ilvl w:val="0"/>
          <w:numId w:val="16"/>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4C6717">
      <w:pPr>
        <w:numPr>
          <w:ilvl w:val="0"/>
          <w:numId w:val="16"/>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4C6717">
      <w:pPr>
        <w:numPr>
          <w:ilvl w:val="0"/>
          <w:numId w:val="15"/>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4C6717">
      <w:pPr>
        <w:numPr>
          <w:ilvl w:val="0"/>
          <w:numId w:val="15"/>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4C6717">
      <w:pPr>
        <w:numPr>
          <w:ilvl w:val="0"/>
          <w:numId w:val="12"/>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CA308D" w:rsidRDefault="00D433F1" w:rsidP="004C6717">
      <w:pPr>
        <w:numPr>
          <w:ilvl w:val="0"/>
          <w:numId w:val="12"/>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CA308D" w:rsidRDefault="00CA308D" w:rsidP="004C6717">
      <w:pPr>
        <w:numPr>
          <w:ilvl w:val="0"/>
          <w:numId w:val="12"/>
        </w:numPr>
        <w:jc w:val="both"/>
        <w:rPr>
          <w:rFonts w:ascii="Arial" w:hAnsi="Arial" w:cs="Arial"/>
          <w:bCs/>
          <w:sz w:val="22"/>
          <w:szCs w:val="22"/>
        </w:rPr>
      </w:pPr>
      <w:r w:rsidRPr="00CA308D">
        <w:rPr>
          <w:rFonts w:ascii="Arial" w:hAnsi="Arial" w:cs="Arial"/>
          <w:bCs/>
          <w:sz w:val="22"/>
          <w:szCs w:val="22"/>
        </w:rPr>
        <w:t>Protokół końcowy bezusterkowego odbioru przedmiotu umowy podpisany przez strony jest podstawą końcowego rozliczenia finansowego oraz ustalenia biegu gwarancji</w:t>
      </w:r>
      <w:r w:rsidR="00251E7E">
        <w:rPr>
          <w:rFonts w:ascii="Arial" w:hAnsi="Arial" w:cs="Arial"/>
          <w:bCs/>
          <w:sz w:val="22"/>
          <w:szCs w:val="22"/>
        </w:rPr>
        <w:t xml:space="preserve"> i rękojmi oraz</w:t>
      </w:r>
      <w:r w:rsidRPr="00CA308D">
        <w:rPr>
          <w:rFonts w:ascii="Arial" w:hAnsi="Arial" w:cs="Arial"/>
          <w:bCs/>
          <w:sz w:val="22"/>
          <w:szCs w:val="22"/>
        </w:rPr>
        <w:t xml:space="preserve"> terminu zwrotu zabezpieczenia należytego wykonania umowy.</w:t>
      </w:r>
    </w:p>
    <w:p w:rsidR="00CF3E53" w:rsidRPr="00CA308D" w:rsidRDefault="00CF3E53" w:rsidP="00CA308D">
      <w:pPr>
        <w:ind w:left="360"/>
        <w:jc w:val="both"/>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12</w:t>
      </w:r>
    </w:p>
    <w:p w:rsidR="00CF3E53" w:rsidRPr="00D433F1" w:rsidRDefault="00CF3E53" w:rsidP="00D433F1">
      <w:pPr>
        <w:jc w:val="center"/>
        <w:rPr>
          <w:rFonts w:ascii="Arial" w:hAnsi="Arial" w:cs="Arial"/>
          <w:b/>
          <w:sz w:val="22"/>
          <w:szCs w:val="22"/>
        </w:rPr>
      </w:pPr>
      <w:r>
        <w:rPr>
          <w:rFonts w:ascii="Arial" w:hAnsi="Arial" w:cs="Arial"/>
          <w:b/>
          <w:sz w:val="22"/>
          <w:szCs w:val="22"/>
        </w:rPr>
        <w:t>Zabezpieczenie</w:t>
      </w:r>
    </w:p>
    <w:p w:rsidR="00D433F1" w:rsidRPr="00D433F1" w:rsidRDefault="00D433F1" w:rsidP="00024E8B">
      <w:pPr>
        <w:numPr>
          <w:ilvl w:val="0"/>
          <w:numId w:val="6"/>
        </w:numPr>
        <w:jc w:val="both"/>
        <w:rPr>
          <w:rFonts w:ascii="Arial" w:hAnsi="Arial" w:cs="Arial"/>
          <w:sz w:val="22"/>
          <w:szCs w:val="22"/>
        </w:rPr>
      </w:pPr>
      <w:r w:rsidRPr="00D433F1">
        <w:rPr>
          <w:rFonts w:ascii="Arial" w:hAnsi="Arial" w:cs="Arial"/>
          <w:sz w:val="22"/>
          <w:szCs w:val="22"/>
        </w:rPr>
        <w:t xml:space="preserve">Wykonawca  </w:t>
      </w:r>
      <w:r w:rsidR="00185875">
        <w:rPr>
          <w:rFonts w:ascii="Arial" w:hAnsi="Arial" w:cs="Arial"/>
          <w:sz w:val="22"/>
          <w:szCs w:val="22"/>
        </w:rPr>
        <w:t xml:space="preserve">przed zawarciem umowy </w:t>
      </w:r>
      <w:r w:rsidRPr="00D433F1">
        <w:rPr>
          <w:rFonts w:ascii="Arial" w:hAnsi="Arial" w:cs="Arial"/>
          <w:sz w:val="22"/>
          <w:szCs w:val="22"/>
        </w:rPr>
        <w:t xml:space="preserve">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024E8B">
      <w:pPr>
        <w:numPr>
          <w:ilvl w:val="0"/>
          <w:numId w:val="6"/>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w:t>
      </w:r>
      <w:r w:rsidR="00D125AA">
        <w:rPr>
          <w:rFonts w:ascii="Arial" w:eastAsia="Calibri" w:hAnsi="Arial" w:cs="Arial"/>
          <w:sz w:val="22"/>
          <w:szCs w:val="22"/>
          <w:lang w:eastAsia="en-US"/>
        </w:rPr>
        <w:t>…….</w:t>
      </w:r>
      <w:r w:rsidRPr="00056E2B">
        <w:rPr>
          <w:rFonts w:ascii="Arial" w:eastAsia="Calibri" w:hAnsi="Arial" w:cs="Arial"/>
          <w:sz w:val="22"/>
          <w:szCs w:val="22"/>
          <w:lang w:eastAsia="en-US"/>
        </w:rPr>
        <w:t xml:space="preserve">  zł stanowiąca 70 % zabezpieczenia należytego wykonania umowy, zostanie zwrócona w terminie 30 dni od dnia odbioru końcowego robót.</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w:t>
      </w:r>
      <w:r w:rsidR="00D125AA">
        <w:rPr>
          <w:rFonts w:ascii="Arial" w:eastAsia="Calibri" w:hAnsi="Arial" w:cs="Arial"/>
          <w:sz w:val="22"/>
          <w:szCs w:val="22"/>
          <w:lang w:eastAsia="en-US"/>
        </w:rPr>
        <w:t>……</w:t>
      </w:r>
      <w:r w:rsidRPr="00D433F1">
        <w:rPr>
          <w:rFonts w:ascii="Arial" w:eastAsia="Calibri" w:hAnsi="Arial" w:cs="Arial"/>
          <w:sz w:val="22"/>
          <w:szCs w:val="22"/>
          <w:lang w:eastAsia="en-US"/>
        </w:rPr>
        <w:t xml:space="preserve">  zł zostanie zwrócona nie później niż w 15 dniu po upływie tego okresu.</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F57CFC" w:rsidRDefault="00F57CFC" w:rsidP="00024E8B">
      <w:pPr>
        <w:numPr>
          <w:ilvl w:val="0"/>
          <w:numId w:val="6"/>
        </w:numPr>
        <w:tabs>
          <w:tab w:val="left" w:pos="709"/>
        </w:tabs>
        <w:jc w:val="both"/>
        <w:rPr>
          <w:rFonts w:ascii="Arial" w:eastAsia="Calibri" w:hAnsi="Arial" w:cs="Arial"/>
          <w:sz w:val="22"/>
          <w:szCs w:val="22"/>
          <w:lang w:eastAsia="en-US"/>
        </w:rPr>
      </w:pPr>
      <w:r>
        <w:rPr>
          <w:rFonts w:ascii="Arial" w:eastAsia="Calibri" w:hAnsi="Arial" w:cs="Arial"/>
          <w:sz w:val="22"/>
          <w:szCs w:val="22"/>
          <w:lang w:eastAsia="en-US"/>
        </w:rPr>
        <w:t>Zamawiający może dochodzić zaspokojenia z zabezpieczenia należytego wykonania umow</w:t>
      </w:r>
      <w:r w:rsidR="00177BC4">
        <w:rPr>
          <w:rFonts w:ascii="Arial" w:eastAsia="Calibri" w:hAnsi="Arial" w:cs="Arial"/>
          <w:sz w:val="22"/>
          <w:szCs w:val="22"/>
          <w:lang w:eastAsia="en-US"/>
        </w:rPr>
        <w:t>y</w:t>
      </w:r>
      <w:r>
        <w:rPr>
          <w:rFonts w:ascii="Arial" w:eastAsia="Calibri" w:hAnsi="Arial" w:cs="Arial"/>
          <w:sz w:val="22"/>
          <w:szCs w:val="22"/>
          <w:lang w:eastAsia="en-US"/>
        </w:rPr>
        <w:t>, jeżeli jakakolwiek kwota należna Zamawiającemu od Wykonawcy w związku z niewykonaniem lub nienależytym wykonaniem umowy nie zostanie zapłacona w terminie 14 dni od dnia otrzymania przez Wykonawcę pisemnego wezwania do zapłaty.</w:t>
      </w:r>
    </w:p>
    <w:p w:rsidR="00D433F1" w:rsidRPr="00D433F1" w:rsidRDefault="00D433F1" w:rsidP="00024E8B">
      <w:pPr>
        <w:numPr>
          <w:ilvl w:val="0"/>
          <w:numId w:val="6"/>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13</w:t>
      </w:r>
    </w:p>
    <w:p w:rsidR="00CF3E53" w:rsidRPr="00D433F1" w:rsidRDefault="00CF3E53" w:rsidP="00D433F1">
      <w:pPr>
        <w:jc w:val="center"/>
        <w:rPr>
          <w:rFonts w:ascii="Arial" w:hAnsi="Arial" w:cs="Arial"/>
          <w:b/>
          <w:sz w:val="22"/>
          <w:szCs w:val="22"/>
        </w:rPr>
      </w:pPr>
      <w:r>
        <w:rPr>
          <w:rFonts w:ascii="Arial" w:hAnsi="Arial" w:cs="Arial"/>
          <w:b/>
          <w:sz w:val="22"/>
          <w:szCs w:val="22"/>
        </w:rPr>
        <w:t>Kary umowne</w:t>
      </w:r>
    </w:p>
    <w:p w:rsidR="00D433F1" w:rsidRPr="00D433F1" w:rsidRDefault="00D433F1" w:rsidP="004C6717">
      <w:pPr>
        <w:numPr>
          <w:ilvl w:val="0"/>
          <w:numId w:val="10"/>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4C6717">
      <w:pPr>
        <w:numPr>
          <w:ilvl w:val="1"/>
          <w:numId w:val="10"/>
        </w:numPr>
        <w:jc w:val="both"/>
        <w:rPr>
          <w:rFonts w:ascii="Arial" w:hAnsi="Arial" w:cs="Arial"/>
          <w:sz w:val="22"/>
          <w:szCs w:val="22"/>
        </w:rPr>
      </w:pPr>
      <w:r w:rsidRPr="00D433F1">
        <w:rPr>
          <w:rFonts w:ascii="Arial" w:hAnsi="Arial" w:cs="Arial"/>
          <w:sz w:val="22"/>
          <w:szCs w:val="22"/>
        </w:rPr>
        <w:t>Wykonawca zapłaci Zamawiającemu kary umowne:</w:t>
      </w:r>
    </w:p>
    <w:p w:rsidR="00D433F1" w:rsidRDefault="00D433F1" w:rsidP="00024E8B">
      <w:pPr>
        <w:numPr>
          <w:ilvl w:val="0"/>
          <w:numId w:val="4"/>
        </w:numPr>
        <w:jc w:val="both"/>
        <w:rPr>
          <w:rFonts w:ascii="Arial" w:hAnsi="Arial" w:cs="Arial"/>
          <w:bCs/>
          <w:sz w:val="22"/>
          <w:szCs w:val="22"/>
        </w:rPr>
      </w:pPr>
      <w:bookmarkStart w:id="15" w:name="_Hlk512598024"/>
      <w:r w:rsidRPr="00D433F1">
        <w:rPr>
          <w:rFonts w:ascii="Arial" w:hAnsi="Arial" w:cs="Arial"/>
          <w:sz w:val="22"/>
          <w:szCs w:val="22"/>
        </w:rPr>
        <w:t xml:space="preserve">za opóźnienie w wykonaniu </w:t>
      </w:r>
      <w:r w:rsidR="002A6B2D">
        <w:rPr>
          <w:rFonts w:ascii="Arial" w:hAnsi="Arial" w:cs="Arial"/>
          <w:sz w:val="22"/>
          <w:szCs w:val="22"/>
        </w:rPr>
        <w:t>przedmiotu zamówienia</w:t>
      </w:r>
      <w:r w:rsidRPr="00D433F1">
        <w:rPr>
          <w:rFonts w:ascii="Arial" w:hAnsi="Arial" w:cs="Arial"/>
          <w:sz w:val="22"/>
          <w:szCs w:val="22"/>
        </w:rPr>
        <w:t xml:space="preserve"> w wysokości 0,</w:t>
      </w:r>
      <w:r w:rsidR="00794643">
        <w:rPr>
          <w:rFonts w:ascii="Arial" w:hAnsi="Arial" w:cs="Arial"/>
          <w:sz w:val="22"/>
          <w:szCs w:val="22"/>
        </w:rPr>
        <w:t>1</w:t>
      </w:r>
      <w:r w:rsidRPr="00D433F1">
        <w:rPr>
          <w:rFonts w:ascii="Arial" w:hAnsi="Arial" w:cs="Arial"/>
          <w:sz w:val="22"/>
          <w:szCs w:val="22"/>
        </w:rPr>
        <w:t xml:space="preserve"> % </w:t>
      </w:r>
      <w:bookmarkStart w:id="16" w:name="_Hlk25146640"/>
      <w:r w:rsidRPr="00D433F1">
        <w:rPr>
          <w:rFonts w:ascii="Arial" w:hAnsi="Arial" w:cs="Arial"/>
          <w:sz w:val="22"/>
          <w:szCs w:val="22"/>
        </w:rPr>
        <w:t xml:space="preserve">ceny ofertowej brutto </w:t>
      </w:r>
      <w:bookmarkEnd w:id="16"/>
      <w:r w:rsidRPr="00D433F1">
        <w:rPr>
          <w:rFonts w:ascii="Arial" w:hAnsi="Arial" w:cs="Arial"/>
          <w:sz w:val="22"/>
          <w:szCs w:val="22"/>
        </w:rPr>
        <w:t xml:space="preserve">za każdy </w:t>
      </w:r>
      <w:r w:rsidR="00C92D37">
        <w:rPr>
          <w:rFonts w:ascii="Arial" w:hAnsi="Arial" w:cs="Arial"/>
          <w:sz w:val="22"/>
          <w:szCs w:val="22"/>
        </w:rPr>
        <w:t xml:space="preserve">rozpoczęty </w:t>
      </w:r>
      <w:r w:rsidRPr="00D433F1">
        <w:rPr>
          <w:rFonts w:ascii="Arial" w:hAnsi="Arial" w:cs="Arial"/>
          <w:sz w:val="22"/>
          <w:szCs w:val="22"/>
        </w:rPr>
        <w:t>dzień opóźnienia licząc od termin</w:t>
      </w:r>
      <w:r w:rsidR="002A6B2D">
        <w:rPr>
          <w:rFonts w:ascii="Arial" w:hAnsi="Arial" w:cs="Arial"/>
          <w:sz w:val="22"/>
          <w:szCs w:val="22"/>
        </w:rPr>
        <w:t xml:space="preserve">u </w:t>
      </w:r>
      <w:r w:rsidRPr="00D433F1">
        <w:rPr>
          <w:rFonts w:ascii="Arial" w:hAnsi="Arial" w:cs="Arial"/>
          <w:sz w:val="22"/>
          <w:szCs w:val="22"/>
        </w:rPr>
        <w:t>określon</w:t>
      </w:r>
      <w:r w:rsidR="002A6B2D">
        <w:rPr>
          <w:rFonts w:ascii="Arial" w:hAnsi="Arial" w:cs="Arial"/>
          <w:sz w:val="22"/>
          <w:szCs w:val="22"/>
        </w:rPr>
        <w:t>ego</w:t>
      </w:r>
      <w:r w:rsidRPr="00D433F1">
        <w:rPr>
          <w:rFonts w:ascii="Arial" w:hAnsi="Arial" w:cs="Arial"/>
          <w:sz w:val="22"/>
          <w:szCs w:val="22"/>
        </w:rPr>
        <w:t xml:space="preserve"> w § 2 ust. 1</w:t>
      </w:r>
      <w:r w:rsidRPr="00D433F1">
        <w:rPr>
          <w:rFonts w:ascii="Arial" w:hAnsi="Arial" w:cs="Arial"/>
          <w:b/>
          <w:sz w:val="22"/>
          <w:szCs w:val="22"/>
        </w:rPr>
        <w:t xml:space="preserve"> </w:t>
      </w:r>
      <w:r w:rsidRPr="00D433F1">
        <w:rPr>
          <w:rFonts w:ascii="Arial" w:hAnsi="Arial" w:cs="Arial"/>
          <w:bCs/>
          <w:sz w:val="22"/>
          <w:szCs w:val="22"/>
        </w:rPr>
        <w:t>pkt 1.</w:t>
      </w:r>
      <w:r w:rsidR="002A6B2D">
        <w:rPr>
          <w:rFonts w:ascii="Arial" w:hAnsi="Arial" w:cs="Arial"/>
          <w:bCs/>
          <w:sz w:val="22"/>
          <w:szCs w:val="22"/>
        </w:rPr>
        <w:t>2</w:t>
      </w:r>
      <w:r w:rsidRPr="00D433F1">
        <w:rPr>
          <w:rFonts w:ascii="Arial" w:hAnsi="Arial" w:cs="Arial"/>
          <w:bCs/>
          <w:sz w:val="22"/>
          <w:szCs w:val="22"/>
        </w:rPr>
        <w:t>.</w:t>
      </w:r>
      <w:r w:rsidR="00794643">
        <w:rPr>
          <w:rFonts w:ascii="Arial" w:hAnsi="Arial" w:cs="Arial"/>
          <w:bCs/>
          <w:sz w:val="22"/>
          <w:szCs w:val="22"/>
        </w:rPr>
        <w:t>,</w:t>
      </w:r>
    </w:p>
    <w:p w:rsidR="00794643" w:rsidRPr="00DE7F35" w:rsidRDefault="00D93821" w:rsidP="00024E8B">
      <w:pPr>
        <w:pStyle w:val="Akapitzlist"/>
        <w:widowControl w:val="0"/>
        <w:numPr>
          <w:ilvl w:val="0"/>
          <w:numId w:val="4"/>
        </w:numPr>
        <w:tabs>
          <w:tab w:val="left" w:pos="567"/>
        </w:tabs>
        <w:jc w:val="both"/>
        <w:rPr>
          <w:rFonts w:ascii="Arial" w:hAnsi="Arial" w:cs="Arial"/>
          <w:sz w:val="22"/>
          <w:szCs w:val="22"/>
        </w:rPr>
      </w:pPr>
      <w:r w:rsidRPr="00DE7F35">
        <w:rPr>
          <w:rFonts w:ascii="Arial" w:hAnsi="Arial" w:cs="Arial"/>
          <w:sz w:val="22"/>
          <w:szCs w:val="22"/>
        </w:rPr>
        <w:t xml:space="preserve">za opóźnienie w wykonaniu poszczególnych etapów przedmiotu zamówienia określonych w aktualnym harmonogramie rzeczowo- finansowym w wysokości </w:t>
      </w:r>
      <w:r w:rsidR="00794643" w:rsidRPr="00DE7F35">
        <w:rPr>
          <w:rFonts w:ascii="Arial" w:hAnsi="Arial" w:cs="Arial"/>
          <w:sz w:val="22"/>
          <w:szCs w:val="22"/>
        </w:rPr>
        <w:t xml:space="preserve">0,05 </w:t>
      </w:r>
      <w:r w:rsidRPr="00DE7F35">
        <w:rPr>
          <w:rFonts w:ascii="Arial" w:hAnsi="Arial" w:cs="Arial"/>
          <w:sz w:val="22"/>
          <w:szCs w:val="22"/>
        </w:rPr>
        <w:t xml:space="preserve">% </w:t>
      </w:r>
      <w:r w:rsidR="00794643" w:rsidRPr="00DE7F35">
        <w:rPr>
          <w:rFonts w:ascii="Arial" w:hAnsi="Arial" w:cs="Arial"/>
          <w:sz w:val="22"/>
          <w:szCs w:val="22"/>
        </w:rPr>
        <w:t xml:space="preserve">ceny ofertowej brutto </w:t>
      </w:r>
      <w:r w:rsidRPr="00DE7F35">
        <w:rPr>
          <w:rFonts w:ascii="Arial" w:hAnsi="Arial" w:cs="Arial"/>
          <w:sz w:val="22"/>
          <w:szCs w:val="22"/>
        </w:rPr>
        <w:t xml:space="preserve">za każdy </w:t>
      </w:r>
      <w:r w:rsidR="00794643" w:rsidRPr="00DE7F35">
        <w:rPr>
          <w:rFonts w:ascii="Arial" w:hAnsi="Arial" w:cs="Arial"/>
          <w:sz w:val="22"/>
          <w:szCs w:val="22"/>
        </w:rPr>
        <w:t>rozpoczęty dzień</w:t>
      </w:r>
      <w:r w:rsidRPr="00DE7F35">
        <w:rPr>
          <w:rFonts w:ascii="Arial" w:hAnsi="Arial" w:cs="Arial"/>
          <w:sz w:val="22"/>
          <w:szCs w:val="22"/>
        </w:rPr>
        <w:t xml:space="preserve"> opó</w:t>
      </w:r>
      <w:r w:rsidR="00794643" w:rsidRPr="00DE7F35">
        <w:rPr>
          <w:rFonts w:ascii="Arial" w:hAnsi="Arial" w:cs="Arial"/>
          <w:sz w:val="22"/>
          <w:szCs w:val="22"/>
        </w:rPr>
        <w:t>ź</w:t>
      </w:r>
      <w:r w:rsidRPr="00DE7F35">
        <w:rPr>
          <w:rFonts w:ascii="Arial" w:hAnsi="Arial" w:cs="Arial"/>
          <w:sz w:val="22"/>
          <w:szCs w:val="22"/>
        </w:rPr>
        <w:t>nienia</w:t>
      </w:r>
      <w:r w:rsidR="00794643" w:rsidRPr="00DE7F35">
        <w:rPr>
          <w:rFonts w:ascii="Arial" w:hAnsi="Arial" w:cs="Arial"/>
          <w:sz w:val="22"/>
          <w:szCs w:val="22"/>
        </w:rPr>
        <w:t>,</w:t>
      </w:r>
      <w:bookmarkEnd w:id="15"/>
    </w:p>
    <w:p w:rsidR="00D433F1" w:rsidRPr="00DE7F35" w:rsidRDefault="00D433F1" w:rsidP="00024E8B">
      <w:pPr>
        <w:pStyle w:val="Akapitzlist"/>
        <w:widowControl w:val="0"/>
        <w:numPr>
          <w:ilvl w:val="0"/>
          <w:numId w:val="4"/>
        </w:numPr>
        <w:tabs>
          <w:tab w:val="left" w:pos="567"/>
        </w:tabs>
        <w:jc w:val="both"/>
        <w:rPr>
          <w:rFonts w:ascii="Arial" w:hAnsi="Arial" w:cs="Arial"/>
          <w:sz w:val="22"/>
          <w:szCs w:val="22"/>
        </w:rPr>
      </w:pPr>
      <w:r w:rsidRPr="00DE7F35">
        <w:rPr>
          <w:rFonts w:ascii="Arial" w:hAnsi="Arial" w:cs="Arial"/>
          <w:sz w:val="22"/>
          <w:szCs w:val="22"/>
        </w:rPr>
        <w:t>za opóźnienie w usunięciu wad stwierdzonych przy odbiorze lub w okresie gwarancji i rękojmi w wysokości 0,</w:t>
      </w:r>
      <w:r w:rsidR="00794643" w:rsidRPr="00DE7F35">
        <w:rPr>
          <w:rFonts w:ascii="Arial" w:hAnsi="Arial" w:cs="Arial"/>
          <w:sz w:val="22"/>
          <w:szCs w:val="22"/>
        </w:rPr>
        <w:t>1</w:t>
      </w:r>
      <w:r w:rsidRPr="00DE7F35">
        <w:rPr>
          <w:rFonts w:ascii="Arial" w:hAnsi="Arial" w:cs="Arial"/>
          <w:sz w:val="22"/>
          <w:szCs w:val="22"/>
        </w:rPr>
        <w:t xml:space="preserve"> % ceny ofertowej brutto za każdy rozpoczęty dzień opóźnienia licząc od dnia wyznaczonego na usunięcie wad,</w:t>
      </w:r>
    </w:p>
    <w:p w:rsidR="00901D3A" w:rsidRPr="00DE7F35" w:rsidRDefault="00901D3A" w:rsidP="00024E8B">
      <w:pPr>
        <w:pStyle w:val="Akapitzlist"/>
        <w:widowControl w:val="0"/>
        <w:numPr>
          <w:ilvl w:val="0"/>
          <w:numId w:val="4"/>
        </w:numPr>
        <w:tabs>
          <w:tab w:val="left" w:pos="567"/>
        </w:tabs>
        <w:jc w:val="both"/>
        <w:rPr>
          <w:rFonts w:ascii="Arial" w:hAnsi="Arial" w:cs="Arial"/>
          <w:sz w:val="22"/>
          <w:szCs w:val="22"/>
        </w:rPr>
      </w:pPr>
      <w:r w:rsidRPr="00DE7F35">
        <w:rPr>
          <w:rFonts w:ascii="Arial" w:hAnsi="Arial" w:cs="Arial"/>
          <w:sz w:val="22"/>
          <w:szCs w:val="22"/>
        </w:rPr>
        <w:t>za opóźnienie w przedstawieniu harmonogramu rzeczowo-finansowego w wysokości 1000 zł za każdy rozpoczęty dzień opóźnienia,</w:t>
      </w:r>
    </w:p>
    <w:p w:rsidR="00D93821" w:rsidRPr="00DE7F35" w:rsidRDefault="00D93821" w:rsidP="00D93821">
      <w:pPr>
        <w:pStyle w:val="Akapitzlist"/>
        <w:widowControl w:val="0"/>
        <w:numPr>
          <w:ilvl w:val="0"/>
          <w:numId w:val="4"/>
        </w:numPr>
        <w:tabs>
          <w:tab w:val="left" w:pos="567"/>
        </w:tabs>
        <w:jc w:val="both"/>
        <w:rPr>
          <w:rFonts w:ascii="Arial" w:hAnsi="Arial" w:cs="Arial"/>
          <w:sz w:val="22"/>
          <w:szCs w:val="22"/>
        </w:rPr>
      </w:pPr>
      <w:r w:rsidRPr="00DE7F35">
        <w:rPr>
          <w:rFonts w:ascii="Arial" w:hAnsi="Arial" w:cs="Arial"/>
          <w:sz w:val="22"/>
          <w:szCs w:val="22"/>
        </w:rPr>
        <w:t>za nieuczestniczenie w naradach organizowanych przez Zamawiającego, o których mowa w §</w:t>
      </w:r>
      <w:r w:rsidR="00794643" w:rsidRPr="00DE7F35">
        <w:rPr>
          <w:rFonts w:ascii="Arial" w:hAnsi="Arial" w:cs="Arial"/>
          <w:sz w:val="22"/>
          <w:szCs w:val="22"/>
        </w:rPr>
        <w:t xml:space="preserve"> 4</w:t>
      </w:r>
      <w:r w:rsidRPr="00DE7F35">
        <w:rPr>
          <w:rFonts w:ascii="Arial" w:hAnsi="Arial" w:cs="Arial"/>
          <w:sz w:val="22"/>
          <w:szCs w:val="22"/>
        </w:rPr>
        <w:t xml:space="preserve"> ust.</w:t>
      </w:r>
      <w:r w:rsidR="00794643" w:rsidRPr="00DE7F35">
        <w:rPr>
          <w:rFonts w:ascii="Arial" w:hAnsi="Arial" w:cs="Arial"/>
          <w:sz w:val="22"/>
          <w:szCs w:val="22"/>
        </w:rPr>
        <w:t xml:space="preserve"> 4</w:t>
      </w:r>
      <w:r w:rsidRPr="00DE7F35">
        <w:rPr>
          <w:rFonts w:ascii="Arial" w:hAnsi="Arial" w:cs="Arial"/>
          <w:sz w:val="22"/>
          <w:szCs w:val="22"/>
        </w:rPr>
        <w:t xml:space="preserve"> </w:t>
      </w:r>
      <w:r w:rsidR="00794643" w:rsidRPr="00DE7F35">
        <w:rPr>
          <w:rFonts w:ascii="Arial" w:hAnsi="Arial" w:cs="Arial"/>
          <w:sz w:val="22"/>
          <w:szCs w:val="22"/>
        </w:rPr>
        <w:t>lit. j) w wysokości 1</w:t>
      </w:r>
      <w:r w:rsidRPr="00DE7F35">
        <w:rPr>
          <w:rFonts w:ascii="Arial" w:hAnsi="Arial" w:cs="Arial"/>
          <w:sz w:val="22"/>
          <w:szCs w:val="22"/>
        </w:rPr>
        <w:t>000 zł</w:t>
      </w:r>
      <w:r w:rsidR="00794643" w:rsidRPr="00DE7F35">
        <w:rPr>
          <w:rFonts w:ascii="Arial" w:hAnsi="Arial" w:cs="Arial"/>
          <w:sz w:val="22"/>
          <w:szCs w:val="22"/>
        </w:rPr>
        <w:t xml:space="preserve"> za każd</w:t>
      </w:r>
      <w:r w:rsidR="00901D3A" w:rsidRPr="00DE7F35">
        <w:rPr>
          <w:rFonts w:ascii="Arial" w:hAnsi="Arial" w:cs="Arial"/>
          <w:sz w:val="22"/>
          <w:szCs w:val="22"/>
        </w:rPr>
        <w:t>ą nieobecność,</w:t>
      </w:r>
      <w:r w:rsidR="00794643" w:rsidRPr="00DE7F35">
        <w:rPr>
          <w:rFonts w:ascii="Arial" w:hAnsi="Arial" w:cs="Arial"/>
          <w:sz w:val="22"/>
          <w:szCs w:val="22"/>
        </w:rPr>
        <w:t xml:space="preserve"> </w:t>
      </w:r>
    </w:p>
    <w:p w:rsidR="00D93821" w:rsidRPr="00DE7F35" w:rsidRDefault="00D93821" w:rsidP="00794643">
      <w:pPr>
        <w:pStyle w:val="Akapitzlist"/>
        <w:numPr>
          <w:ilvl w:val="0"/>
          <w:numId w:val="4"/>
        </w:numPr>
        <w:tabs>
          <w:tab w:val="left" w:pos="284"/>
        </w:tabs>
        <w:jc w:val="both"/>
        <w:rPr>
          <w:rFonts w:ascii="Arial" w:hAnsi="Arial" w:cs="Arial"/>
          <w:sz w:val="22"/>
          <w:szCs w:val="22"/>
        </w:rPr>
      </w:pPr>
      <w:r w:rsidRPr="00DE7F35">
        <w:rPr>
          <w:rFonts w:ascii="Arial" w:hAnsi="Arial" w:cs="Arial"/>
          <w:sz w:val="22"/>
          <w:szCs w:val="22"/>
        </w:rPr>
        <w:t xml:space="preserve">  </w:t>
      </w:r>
      <w:r w:rsidR="00794643" w:rsidRPr="00DE7F35">
        <w:rPr>
          <w:rFonts w:ascii="Arial" w:hAnsi="Arial" w:cs="Arial"/>
          <w:sz w:val="22"/>
          <w:szCs w:val="22"/>
        </w:rPr>
        <w:t xml:space="preserve">za </w:t>
      </w:r>
      <w:r w:rsidRPr="00DE7F35">
        <w:rPr>
          <w:rFonts w:ascii="Arial" w:hAnsi="Arial" w:cs="Arial"/>
          <w:sz w:val="22"/>
          <w:szCs w:val="22"/>
        </w:rPr>
        <w:t xml:space="preserve">udokumentowane nieprzestrzeganie </w:t>
      </w:r>
      <w:r w:rsidR="00901D3A" w:rsidRPr="00DE7F35">
        <w:rPr>
          <w:rFonts w:ascii="Arial" w:hAnsi="Arial" w:cs="Arial"/>
          <w:sz w:val="22"/>
          <w:szCs w:val="22"/>
        </w:rPr>
        <w:t xml:space="preserve">przez Wykonawcę/Podwykonawców </w:t>
      </w:r>
      <w:r w:rsidRPr="00DE7F35">
        <w:rPr>
          <w:rFonts w:ascii="Arial" w:hAnsi="Arial" w:cs="Arial"/>
          <w:sz w:val="22"/>
          <w:szCs w:val="22"/>
        </w:rPr>
        <w:t>przepisów bhp na budowie</w:t>
      </w:r>
      <w:r w:rsidR="00901D3A" w:rsidRPr="00DE7F35">
        <w:rPr>
          <w:rFonts w:ascii="Arial" w:hAnsi="Arial" w:cs="Arial"/>
          <w:sz w:val="22"/>
          <w:szCs w:val="22"/>
        </w:rPr>
        <w:t xml:space="preserve"> w wysokości </w:t>
      </w:r>
      <w:r w:rsidRPr="00DE7F35">
        <w:rPr>
          <w:rFonts w:ascii="Arial" w:hAnsi="Arial" w:cs="Arial"/>
          <w:sz w:val="22"/>
          <w:szCs w:val="22"/>
        </w:rPr>
        <w:t>1000 zł</w:t>
      </w:r>
      <w:r w:rsidR="00901D3A" w:rsidRPr="00DE7F35">
        <w:rPr>
          <w:rFonts w:ascii="Arial" w:hAnsi="Arial" w:cs="Arial"/>
          <w:sz w:val="22"/>
          <w:szCs w:val="22"/>
        </w:rPr>
        <w:t xml:space="preserve"> za każdy stwierdzony przypadek,</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przerwanie lub opóźnienie czynności odbioru </w:t>
      </w:r>
      <w:r w:rsidR="003568AE">
        <w:rPr>
          <w:rFonts w:ascii="Arial" w:hAnsi="Arial" w:cs="Arial"/>
          <w:sz w:val="22"/>
          <w:szCs w:val="22"/>
        </w:rPr>
        <w:t xml:space="preserve">częściowego/końcowego </w:t>
      </w:r>
      <w:r w:rsidRPr="00D433F1">
        <w:rPr>
          <w:rFonts w:ascii="Arial" w:hAnsi="Arial" w:cs="Arial"/>
          <w:sz w:val="22"/>
          <w:szCs w:val="22"/>
        </w:rPr>
        <w:t xml:space="preserve">z przyczyn leżących po stronie Wykonawcy (brak przygotowanej dokumentacji powykonawczej i innych dokumentów wymaganych przez obowiązujące przepisy prawa) w wysokości </w:t>
      </w:r>
      <w:r w:rsidR="003568AE">
        <w:rPr>
          <w:rFonts w:ascii="Arial" w:hAnsi="Arial" w:cs="Arial"/>
          <w:sz w:val="22"/>
          <w:szCs w:val="22"/>
        </w:rPr>
        <w:t>10</w:t>
      </w:r>
      <w:r w:rsidR="0021557E">
        <w:rPr>
          <w:rFonts w:ascii="Arial" w:hAnsi="Arial" w:cs="Arial"/>
          <w:sz w:val="22"/>
          <w:szCs w:val="22"/>
        </w:rPr>
        <w:t>0,00 zł</w:t>
      </w:r>
      <w:r w:rsidRPr="00D433F1">
        <w:rPr>
          <w:rFonts w:ascii="Arial" w:hAnsi="Arial" w:cs="Arial"/>
          <w:sz w:val="22"/>
          <w:szCs w:val="22"/>
        </w:rPr>
        <w:t xml:space="preserve"> za każdy rozpoczęty dzień opóźnienia,</w:t>
      </w:r>
    </w:p>
    <w:p w:rsidR="0026575D" w:rsidRDefault="00D433F1" w:rsidP="0026575D">
      <w:pPr>
        <w:numPr>
          <w:ilvl w:val="0"/>
          <w:numId w:val="4"/>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26575D" w:rsidRDefault="00D433F1" w:rsidP="00024E8B">
      <w:pPr>
        <w:numPr>
          <w:ilvl w:val="0"/>
          <w:numId w:val="4"/>
        </w:numPr>
        <w:jc w:val="both"/>
        <w:rPr>
          <w:rFonts w:ascii="Arial" w:hAnsi="Arial" w:cs="Arial"/>
          <w:sz w:val="22"/>
          <w:szCs w:val="22"/>
        </w:rPr>
      </w:pPr>
      <w:r w:rsidRPr="0026575D">
        <w:rPr>
          <w:rFonts w:ascii="Arial" w:hAnsi="Arial" w:cs="Arial"/>
          <w:sz w:val="22"/>
          <w:szCs w:val="22"/>
        </w:rPr>
        <w:t>za odstąpienie od umowy przez Wykonawcę lub odstąpienie od umowy przez Zamawiającego z przyczyn leżących po stronie Wykonawcy w wysokości 10 % ceny ofertowej brutto</w:t>
      </w:r>
      <w:r w:rsidR="00F8156C">
        <w:rPr>
          <w:rFonts w:ascii="Arial" w:hAnsi="Arial" w:cs="Arial"/>
          <w:sz w:val="22"/>
          <w:szCs w:val="22"/>
        </w:rPr>
        <w:t>,</w:t>
      </w:r>
      <w:r w:rsidR="00F8156C" w:rsidRPr="00F8156C">
        <w:t xml:space="preserve"> </w:t>
      </w:r>
      <w:r w:rsidR="00F8156C" w:rsidRPr="00F8156C">
        <w:rPr>
          <w:rFonts w:ascii="Arial" w:hAnsi="Arial" w:cs="Arial"/>
          <w:sz w:val="22"/>
          <w:szCs w:val="22"/>
        </w:rPr>
        <w:t>zachowując roszczenie o zapłatę kar umownych z innych</w:t>
      </w:r>
      <w:r w:rsidR="00F8156C">
        <w:rPr>
          <w:rFonts w:ascii="Arial" w:hAnsi="Arial" w:cs="Arial"/>
          <w:sz w:val="22"/>
          <w:szCs w:val="22"/>
        </w:rPr>
        <w:t xml:space="preserve"> tytułów</w:t>
      </w:r>
      <w:r w:rsidRPr="0026575D">
        <w:rPr>
          <w:rFonts w:ascii="Arial" w:hAnsi="Arial" w:cs="Arial"/>
          <w:sz w:val="22"/>
          <w:szCs w:val="22"/>
        </w:rPr>
        <w:t>.</w:t>
      </w:r>
    </w:p>
    <w:p w:rsidR="00D433F1" w:rsidRPr="00D433F1" w:rsidRDefault="00D433F1" w:rsidP="004C6717">
      <w:pPr>
        <w:numPr>
          <w:ilvl w:val="1"/>
          <w:numId w:val="10"/>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024E8B">
      <w:pPr>
        <w:numPr>
          <w:ilvl w:val="0"/>
          <w:numId w:val="4"/>
        </w:numPr>
        <w:jc w:val="both"/>
        <w:rPr>
          <w:rFonts w:ascii="Arial" w:hAnsi="Arial" w:cs="Arial"/>
          <w:bCs/>
          <w:sz w:val="22"/>
          <w:szCs w:val="22"/>
        </w:rPr>
      </w:pPr>
      <w:r w:rsidRPr="00D433F1">
        <w:rPr>
          <w:rFonts w:ascii="Arial" w:hAnsi="Arial" w:cs="Arial"/>
          <w:sz w:val="22"/>
          <w:szCs w:val="22"/>
        </w:rPr>
        <w:lastRenderedPageBreak/>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w:t>
      </w:r>
      <w:r w:rsidR="005322CE">
        <w:rPr>
          <w:rFonts w:ascii="Arial" w:hAnsi="Arial" w:cs="Arial"/>
          <w:bCs/>
          <w:sz w:val="22"/>
          <w:szCs w:val="22"/>
        </w:rPr>
        <w:t>2 umowy</w:t>
      </w:r>
      <w:r w:rsidRPr="00D433F1">
        <w:rPr>
          <w:rFonts w:ascii="Arial" w:hAnsi="Arial" w:cs="Arial"/>
          <w:bCs/>
          <w:sz w:val="22"/>
          <w:szCs w:val="22"/>
        </w:rPr>
        <w:t>)</w:t>
      </w:r>
      <w:r w:rsidR="00F8156C">
        <w:rPr>
          <w:rFonts w:ascii="Arial" w:hAnsi="Arial" w:cs="Arial"/>
          <w:bCs/>
          <w:sz w:val="22"/>
          <w:szCs w:val="22"/>
        </w:rPr>
        <w:t>.</w:t>
      </w:r>
    </w:p>
    <w:p w:rsidR="00D433F1" w:rsidRPr="00D433F1" w:rsidRDefault="00D433F1" w:rsidP="00024E8B">
      <w:pPr>
        <w:numPr>
          <w:ilvl w:val="0"/>
          <w:numId w:val="4"/>
        </w:numPr>
        <w:jc w:val="both"/>
        <w:rPr>
          <w:rFonts w:ascii="Arial" w:hAnsi="Arial" w:cs="Arial"/>
          <w:sz w:val="22"/>
          <w:szCs w:val="22"/>
        </w:rPr>
      </w:pPr>
      <w:r w:rsidRPr="00D433F1">
        <w:rPr>
          <w:rFonts w:ascii="Arial" w:hAnsi="Arial" w:cs="Arial"/>
          <w:sz w:val="22"/>
          <w:szCs w:val="22"/>
        </w:rPr>
        <w:t xml:space="preserve">za nie przystąpienie przez Zamawiającego do odbiorów robót zgłoszonych do odbioru przez Wykonawcę w terminach określonych Umową w wysokości </w:t>
      </w:r>
      <w:r w:rsidR="003568AE">
        <w:rPr>
          <w:rFonts w:ascii="Arial" w:hAnsi="Arial" w:cs="Arial"/>
          <w:sz w:val="22"/>
          <w:szCs w:val="22"/>
        </w:rPr>
        <w:t>10</w:t>
      </w:r>
      <w:r w:rsidRPr="00D433F1">
        <w:rPr>
          <w:rFonts w:ascii="Arial" w:hAnsi="Arial" w:cs="Arial"/>
          <w:sz w:val="22"/>
          <w:szCs w:val="22"/>
        </w:rPr>
        <w:t>0,00 zł za każdy rozpoczęty dzień zwłoki.</w:t>
      </w:r>
    </w:p>
    <w:p w:rsidR="00D433F1" w:rsidRPr="00D433F1" w:rsidRDefault="00D433F1" w:rsidP="004C6717">
      <w:pPr>
        <w:numPr>
          <w:ilvl w:val="0"/>
          <w:numId w:val="10"/>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Kc.</w:t>
      </w:r>
    </w:p>
    <w:p w:rsidR="00D433F1" w:rsidRPr="00D433F1" w:rsidRDefault="00D433F1" w:rsidP="004C6717">
      <w:pPr>
        <w:numPr>
          <w:ilvl w:val="0"/>
          <w:numId w:val="10"/>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4C6717">
      <w:pPr>
        <w:numPr>
          <w:ilvl w:val="0"/>
          <w:numId w:val="10"/>
        </w:numPr>
        <w:tabs>
          <w:tab w:val="left" w:pos="-3420"/>
          <w:tab w:val="left" w:pos="567"/>
        </w:tabs>
        <w:jc w:val="both"/>
        <w:rPr>
          <w:rFonts w:ascii="Arial" w:eastAsia="Calibri" w:hAnsi="Arial" w:cs="Arial"/>
          <w:sz w:val="22"/>
          <w:szCs w:val="22"/>
          <w:lang w:eastAsia="en-US"/>
        </w:rPr>
      </w:pPr>
      <w:bookmarkStart w:id="17"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17"/>
    <w:p w:rsidR="00D433F1" w:rsidRDefault="00D433F1" w:rsidP="004C6717">
      <w:pPr>
        <w:numPr>
          <w:ilvl w:val="0"/>
          <w:numId w:val="10"/>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A87927" w:rsidRDefault="00F8156C" w:rsidP="00A87927">
      <w:pPr>
        <w:numPr>
          <w:ilvl w:val="0"/>
          <w:numId w:val="10"/>
        </w:numPr>
        <w:jc w:val="both"/>
        <w:rPr>
          <w:rFonts w:ascii="Arial" w:hAnsi="Arial" w:cs="Arial"/>
          <w:sz w:val="22"/>
          <w:szCs w:val="22"/>
        </w:rPr>
      </w:pPr>
      <w:r w:rsidRPr="00F8156C">
        <w:rPr>
          <w:rFonts w:ascii="Arial" w:hAnsi="Arial" w:cs="Arial"/>
          <w:sz w:val="22"/>
          <w:szCs w:val="22"/>
        </w:rPr>
        <w:t xml:space="preserve">Termin zapłaty kary umownej wynosi 7 (siedem) dni </w:t>
      </w:r>
      <w:r w:rsidR="008E3DFB">
        <w:rPr>
          <w:rFonts w:ascii="Arial" w:hAnsi="Arial" w:cs="Arial"/>
          <w:sz w:val="22"/>
          <w:szCs w:val="22"/>
        </w:rPr>
        <w:t>o</w:t>
      </w:r>
      <w:r w:rsidRPr="00F8156C">
        <w:rPr>
          <w:rFonts w:ascii="Arial" w:hAnsi="Arial" w:cs="Arial"/>
          <w:sz w:val="22"/>
          <w:szCs w:val="22"/>
        </w:rPr>
        <w:t>d dnia wezwania Wykonawcy do zapłaty.</w:t>
      </w:r>
    </w:p>
    <w:p w:rsidR="00A87927" w:rsidRPr="00A87927" w:rsidRDefault="00A87927" w:rsidP="00A87927">
      <w:pPr>
        <w:numPr>
          <w:ilvl w:val="0"/>
          <w:numId w:val="10"/>
        </w:numPr>
        <w:jc w:val="both"/>
        <w:rPr>
          <w:rFonts w:ascii="Arial" w:hAnsi="Arial" w:cs="Arial"/>
          <w:sz w:val="22"/>
          <w:szCs w:val="22"/>
        </w:rPr>
      </w:pPr>
      <w:r w:rsidRPr="00A87927">
        <w:rPr>
          <w:rFonts w:ascii="Arial" w:hAnsi="Arial" w:cs="Arial"/>
          <w:color w:val="000000"/>
          <w:sz w:val="22"/>
          <w:szCs w:val="22"/>
        </w:rPr>
        <w:t xml:space="preserve">Zapłata kary umownej przez Wykonawcę lub potrącenie przez Zamawiającego kwoty kary z płatności należnej Wykonawcy nie zwalnia Wykonawcy z obowiązku ukończenia robót lub jakichkolwiek innych obowiązków i zobowiązań wynikających z niniejszej Umowy. </w:t>
      </w:r>
    </w:p>
    <w:p w:rsidR="00652B91" w:rsidRDefault="00652B91" w:rsidP="00A87927">
      <w:pPr>
        <w:rPr>
          <w:rFonts w:ascii="Arial" w:hAnsi="Arial" w:cs="Arial"/>
          <w:b/>
          <w:sz w:val="22"/>
          <w:szCs w:val="22"/>
        </w:rPr>
      </w:pPr>
    </w:p>
    <w:p w:rsidR="00D433F1" w:rsidRDefault="00D433F1" w:rsidP="00D433F1">
      <w:pPr>
        <w:jc w:val="center"/>
        <w:rPr>
          <w:rFonts w:ascii="Arial" w:hAnsi="Arial" w:cs="Arial"/>
          <w:b/>
          <w:sz w:val="22"/>
          <w:szCs w:val="22"/>
        </w:rPr>
      </w:pPr>
      <w:r w:rsidRPr="00D433F1">
        <w:rPr>
          <w:rFonts w:ascii="Arial" w:hAnsi="Arial" w:cs="Arial"/>
          <w:b/>
          <w:sz w:val="22"/>
          <w:szCs w:val="22"/>
        </w:rPr>
        <w:t>§ 14</w:t>
      </w:r>
    </w:p>
    <w:p w:rsidR="00CF3E53" w:rsidRPr="00D433F1" w:rsidRDefault="00CF3E53" w:rsidP="00D433F1">
      <w:pPr>
        <w:jc w:val="center"/>
        <w:rPr>
          <w:rFonts w:ascii="Arial" w:hAnsi="Arial" w:cs="Arial"/>
          <w:b/>
          <w:sz w:val="22"/>
          <w:szCs w:val="22"/>
        </w:rPr>
      </w:pPr>
      <w:r>
        <w:rPr>
          <w:rFonts w:ascii="Arial" w:hAnsi="Arial" w:cs="Arial"/>
          <w:b/>
          <w:sz w:val="22"/>
          <w:szCs w:val="22"/>
        </w:rPr>
        <w:t>Gwarancja i rękojmia</w:t>
      </w:r>
    </w:p>
    <w:p w:rsidR="00D433F1" w:rsidRPr="00D433F1" w:rsidRDefault="00D433F1" w:rsidP="004C6717">
      <w:pPr>
        <w:numPr>
          <w:ilvl w:val="1"/>
          <w:numId w:val="22"/>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D125AA">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w:t>
      </w:r>
      <w:r w:rsidR="005D390E">
        <w:rPr>
          <w:rFonts w:ascii="Arial" w:eastAsia="Calibri" w:hAnsi="Arial" w:cs="Arial"/>
          <w:sz w:val="22"/>
          <w:szCs w:val="22"/>
          <w:lang w:eastAsia="en-US"/>
        </w:rPr>
        <w:t>c</w:t>
      </w:r>
      <w:r w:rsidRPr="00D433F1">
        <w:rPr>
          <w:rFonts w:ascii="Arial" w:eastAsia="Calibri" w:hAnsi="Arial" w:cs="Arial"/>
          <w:sz w:val="22"/>
          <w:szCs w:val="22"/>
          <w:lang w:eastAsia="en-US"/>
        </w:rPr>
        <w:t>.</w:t>
      </w:r>
    </w:p>
    <w:p w:rsidR="00D433F1" w:rsidRPr="00D433F1" w:rsidRDefault="00D433F1" w:rsidP="004C6717">
      <w:pPr>
        <w:numPr>
          <w:ilvl w:val="1"/>
          <w:numId w:val="22"/>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udziela Zamawiającemu na wykonane roboty budowlane stanowiące przedmiot </w:t>
      </w:r>
      <w:r w:rsidR="00D125AA">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471D08">
        <w:rPr>
          <w:rFonts w:ascii="Arial" w:eastAsia="Calibri" w:hAnsi="Arial" w:cs="Arial"/>
          <w:sz w:val="22"/>
          <w:szCs w:val="22"/>
          <w:lang w:eastAsia="en-US"/>
        </w:rPr>
        <w:t>………… miesięcy</w:t>
      </w:r>
      <w:r w:rsidRPr="00D433F1">
        <w:rPr>
          <w:rFonts w:ascii="Arial" w:eastAsia="Calibri" w:hAnsi="Arial" w:cs="Arial"/>
          <w:sz w:val="22"/>
          <w:szCs w:val="22"/>
          <w:lang w:eastAsia="en-US"/>
        </w:rPr>
        <w:t xml:space="preserve">, licząc od daty </w:t>
      </w:r>
      <w:r w:rsidR="00D125AA">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E635A9" w:rsidRDefault="00E635A9" w:rsidP="004C6717">
      <w:pPr>
        <w:numPr>
          <w:ilvl w:val="1"/>
          <w:numId w:val="22"/>
        </w:numPr>
        <w:tabs>
          <w:tab w:val="left" w:pos="567"/>
          <w:tab w:val="left" w:pos="851"/>
        </w:tabs>
        <w:jc w:val="both"/>
        <w:rPr>
          <w:rFonts w:ascii="Arial" w:eastAsia="Calibri" w:hAnsi="Arial" w:cs="Arial"/>
          <w:sz w:val="22"/>
          <w:szCs w:val="22"/>
          <w:lang w:eastAsia="en-US"/>
        </w:rPr>
      </w:pPr>
      <w:bookmarkStart w:id="18" w:name="_Hlk513798874"/>
      <w:r w:rsidRPr="00E635A9">
        <w:rPr>
          <w:rFonts w:ascii="Arial" w:eastAsia="Calibri" w:hAnsi="Arial" w:cs="Arial"/>
          <w:sz w:val="22"/>
          <w:szCs w:val="22"/>
          <w:lang w:eastAsia="en-US"/>
        </w:rPr>
        <w:t>Okresy gwarancji na zastosowane materiały</w:t>
      </w:r>
      <w:r>
        <w:rPr>
          <w:rFonts w:ascii="Arial" w:eastAsia="Calibri" w:hAnsi="Arial" w:cs="Arial"/>
          <w:sz w:val="22"/>
          <w:szCs w:val="22"/>
          <w:lang w:eastAsia="en-US"/>
        </w:rPr>
        <w:t>/urządzenia</w:t>
      </w:r>
      <w:r w:rsidRPr="00E635A9">
        <w:rPr>
          <w:rFonts w:ascii="Arial" w:eastAsia="Calibri" w:hAnsi="Arial" w:cs="Arial"/>
          <w:sz w:val="22"/>
          <w:szCs w:val="22"/>
          <w:lang w:eastAsia="en-US"/>
        </w:rPr>
        <w:t xml:space="preserve"> </w:t>
      </w:r>
      <w:r w:rsidR="00BF39F7">
        <w:rPr>
          <w:rFonts w:ascii="Arial" w:eastAsia="Calibri" w:hAnsi="Arial" w:cs="Arial"/>
          <w:sz w:val="22"/>
          <w:szCs w:val="22"/>
          <w:lang w:eastAsia="en-US"/>
        </w:rPr>
        <w:t xml:space="preserve">użyte do </w:t>
      </w:r>
      <w:r w:rsidR="003568AE">
        <w:rPr>
          <w:rFonts w:ascii="Arial" w:eastAsia="Calibri" w:hAnsi="Arial" w:cs="Arial"/>
          <w:sz w:val="22"/>
          <w:szCs w:val="22"/>
          <w:lang w:eastAsia="en-US"/>
        </w:rPr>
        <w:t>modernizacji (</w:t>
      </w:r>
      <w:r w:rsidR="00BF39F7">
        <w:rPr>
          <w:rFonts w:ascii="Arial" w:eastAsia="Calibri" w:hAnsi="Arial" w:cs="Arial"/>
          <w:sz w:val="22"/>
          <w:szCs w:val="22"/>
          <w:lang w:eastAsia="en-US"/>
        </w:rPr>
        <w:t>renowacji</w:t>
      </w:r>
      <w:r w:rsidR="003568AE">
        <w:rPr>
          <w:rFonts w:ascii="Arial" w:eastAsia="Calibri" w:hAnsi="Arial" w:cs="Arial"/>
          <w:sz w:val="22"/>
          <w:szCs w:val="22"/>
          <w:lang w:eastAsia="en-US"/>
        </w:rPr>
        <w:t>)</w:t>
      </w:r>
      <w:r w:rsidR="00BF39F7">
        <w:rPr>
          <w:rFonts w:ascii="Arial" w:eastAsia="Calibri" w:hAnsi="Arial" w:cs="Arial"/>
          <w:sz w:val="22"/>
          <w:szCs w:val="22"/>
          <w:lang w:eastAsia="en-US"/>
        </w:rPr>
        <w:t xml:space="preserve"> magistrali </w:t>
      </w:r>
      <w:r w:rsidRPr="00E635A9">
        <w:rPr>
          <w:rFonts w:ascii="Arial" w:eastAsia="Calibri" w:hAnsi="Arial" w:cs="Arial"/>
          <w:sz w:val="22"/>
          <w:szCs w:val="22"/>
          <w:lang w:eastAsia="en-US"/>
        </w:rPr>
        <w:t>nie mogą być krótsze niż okresy gwarancji udzielane przez producentów.</w:t>
      </w:r>
    </w:p>
    <w:p w:rsidR="00185875" w:rsidRPr="00185875" w:rsidRDefault="00185875" w:rsidP="004C6717">
      <w:pPr>
        <w:pStyle w:val="Akapitzlist"/>
        <w:numPr>
          <w:ilvl w:val="1"/>
          <w:numId w:val="22"/>
        </w:numPr>
        <w:tabs>
          <w:tab w:val="left" w:pos="567"/>
          <w:tab w:val="left" w:pos="851"/>
        </w:tabs>
        <w:jc w:val="both"/>
        <w:rPr>
          <w:rFonts w:ascii="Arial" w:hAnsi="Arial" w:cs="Arial"/>
          <w:sz w:val="22"/>
          <w:szCs w:val="22"/>
        </w:rPr>
      </w:pPr>
      <w:r w:rsidRPr="00185875">
        <w:rPr>
          <w:rFonts w:ascii="Arial" w:hAnsi="Arial" w:cs="Arial"/>
          <w:sz w:val="22"/>
          <w:szCs w:val="22"/>
        </w:rPr>
        <w:t xml:space="preserve">W okresie gwarancji i rękojmi Wykonawca przejmuje na siebie wszelkie obowiązki wynikające z </w:t>
      </w:r>
      <w:r w:rsidR="008E3DFB">
        <w:rPr>
          <w:rFonts w:ascii="Arial" w:hAnsi="Arial" w:cs="Arial"/>
          <w:sz w:val="22"/>
          <w:szCs w:val="22"/>
        </w:rPr>
        <w:t xml:space="preserve">przeglądów, </w:t>
      </w:r>
      <w:r w:rsidRPr="00185875">
        <w:rPr>
          <w:rFonts w:ascii="Arial" w:hAnsi="Arial" w:cs="Arial"/>
          <w:sz w:val="22"/>
          <w:szCs w:val="22"/>
        </w:rPr>
        <w:t>serwisowania i konserwacji zabudowanych urządzeń, instalacji i wyposażenia mające wpływ na trwałość gwarancji producenta.</w:t>
      </w:r>
    </w:p>
    <w:bookmarkEnd w:id="18"/>
    <w:p w:rsidR="00D433F1" w:rsidRPr="00E635A9" w:rsidRDefault="00D433F1" w:rsidP="004C6717">
      <w:pPr>
        <w:numPr>
          <w:ilvl w:val="1"/>
          <w:numId w:val="22"/>
        </w:numPr>
        <w:tabs>
          <w:tab w:val="left" w:pos="567"/>
          <w:tab w:val="left" w:pos="851"/>
        </w:tabs>
        <w:jc w:val="both"/>
        <w:rPr>
          <w:rFonts w:ascii="Arial" w:eastAsia="Calibri" w:hAnsi="Arial" w:cs="Arial"/>
          <w:sz w:val="22"/>
          <w:szCs w:val="22"/>
          <w:lang w:eastAsia="en-US"/>
        </w:rPr>
      </w:pPr>
      <w:r w:rsidRPr="00E635A9">
        <w:rPr>
          <w:rFonts w:ascii="Arial" w:eastAsia="Calibri" w:hAnsi="Arial" w:cs="Arial"/>
          <w:sz w:val="22"/>
          <w:szCs w:val="22"/>
          <w:lang w:eastAsia="en-US"/>
        </w:rPr>
        <w:t xml:space="preserve">Usunięcie </w:t>
      </w:r>
      <w:r w:rsidR="00BF39F7">
        <w:rPr>
          <w:rFonts w:ascii="Arial" w:eastAsia="Calibri" w:hAnsi="Arial" w:cs="Arial"/>
          <w:sz w:val="22"/>
          <w:szCs w:val="22"/>
          <w:lang w:eastAsia="en-US"/>
        </w:rPr>
        <w:t>w</w:t>
      </w:r>
      <w:r w:rsidRPr="00E635A9">
        <w:rPr>
          <w:rFonts w:ascii="Arial" w:eastAsia="Calibri" w:hAnsi="Arial" w:cs="Arial"/>
          <w:sz w:val="22"/>
          <w:szCs w:val="22"/>
          <w:lang w:eastAsia="en-US"/>
        </w:rPr>
        <w:t>ad następuje na koszt i ryzyko Wykonawcy.</w:t>
      </w:r>
    </w:p>
    <w:p w:rsidR="00B52EE1" w:rsidRDefault="00D433F1" w:rsidP="004C6717">
      <w:pPr>
        <w:numPr>
          <w:ilvl w:val="1"/>
          <w:numId w:val="22"/>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ujawnienia wad w robotach </w:t>
      </w:r>
      <w:r w:rsidR="00BF39F7">
        <w:rPr>
          <w:rFonts w:ascii="Arial" w:eastAsia="Calibri" w:hAnsi="Arial" w:cs="Arial"/>
          <w:sz w:val="22"/>
          <w:szCs w:val="22"/>
          <w:lang w:eastAsia="en-US"/>
        </w:rPr>
        <w:t xml:space="preserve">budowlanych </w:t>
      </w:r>
      <w:r w:rsidRPr="00D433F1">
        <w:rPr>
          <w:rFonts w:ascii="Arial" w:eastAsia="Calibri" w:hAnsi="Arial" w:cs="Arial"/>
          <w:sz w:val="22"/>
          <w:szCs w:val="22"/>
          <w:lang w:eastAsia="en-US"/>
        </w:rPr>
        <w:t>w czasie okresu gwarancji i rękojmi, Zamawiający zawiadomi Wykonawcę o stwierdzonych wadach, a Wykonawca będzie zobowiązany do ich usunięcia</w:t>
      </w:r>
      <w:r w:rsidR="00B52EE1">
        <w:rPr>
          <w:rFonts w:ascii="Arial" w:eastAsia="Calibri" w:hAnsi="Arial" w:cs="Arial"/>
          <w:sz w:val="22"/>
          <w:szCs w:val="22"/>
          <w:lang w:eastAsia="en-US"/>
        </w:rPr>
        <w:t xml:space="preserve"> w terminie:</w:t>
      </w:r>
    </w:p>
    <w:p w:rsidR="00B52EE1" w:rsidRDefault="00B52EE1" w:rsidP="004C6717">
      <w:pPr>
        <w:pStyle w:val="Akapitzlist"/>
        <w:numPr>
          <w:ilvl w:val="1"/>
          <w:numId w:val="12"/>
        </w:num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 xml:space="preserve"> 24 godzin od momentu zawiadomienia w przypadku, gdy skutkiem wystąpienia wady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są przerwy w dostawie wody do odbiorców.</w:t>
      </w:r>
    </w:p>
    <w:p w:rsidR="00B52EE1" w:rsidRPr="00B52EE1" w:rsidRDefault="00B52EE1" w:rsidP="004C6717">
      <w:pPr>
        <w:pStyle w:val="Akapitzlist"/>
        <w:numPr>
          <w:ilvl w:val="1"/>
          <w:numId w:val="12"/>
        </w:num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7 dni od momentu zawiadomienia w przypadku, gdy wystąpienie wady nie powoduje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przerw w dostawie wody do odbiorców.</w:t>
      </w:r>
    </w:p>
    <w:p w:rsidR="001132D0" w:rsidRPr="00DE7F35" w:rsidRDefault="00B52EE1" w:rsidP="001132D0">
      <w:pPr>
        <w:tabs>
          <w:tab w:val="left" w:pos="567"/>
          <w:tab w:val="left" w:pos="851"/>
        </w:tabs>
        <w:ind w:left="480"/>
        <w:jc w:val="both"/>
        <w:rPr>
          <w:rFonts w:ascii="Arial" w:eastAsia="Calibri" w:hAnsi="Arial" w:cs="Arial"/>
          <w:sz w:val="22"/>
          <w:szCs w:val="22"/>
          <w:lang w:eastAsia="en-US"/>
        </w:rPr>
      </w:pPr>
      <w:r w:rsidRPr="00B52EE1">
        <w:rPr>
          <w:rFonts w:ascii="Arial" w:eastAsia="Calibri" w:hAnsi="Arial" w:cs="Arial"/>
          <w:sz w:val="22"/>
          <w:szCs w:val="22"/>
          <w:lang w:eastAsia="en-US"/>
        </w:rPr>
        <w:t>Jeżeli Zamawiający stwierdzi, że usunięcie wady z przyczyn obiektywnych nie będzie</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możliwe w terminach określonych w pkt. </w:t>
      </w:r>
      <w:r>
        <w:rPr>
          <w:rFonts w:ascii="Arial" w:eastAsia="Calibri" w:hAnsi="Arial" w:cs="Arial"/>
          <w:sz w:val="22"/>
          <w:szCs w:val="22"/>
          <w:lang w:eastAsia="en-US"/>
        </w:rPr>
        <w:t>6</w:t>
      </w:r>
      <w:r w:rsidRPr="00B52EE1">
        <w:rPr>
          <w:rFonts w:ascii="Arial" w:eastAsia="Calibri" w:hAnsi="Arial" w:cs="Arial"/>
          <w:sz w:val="22"/>
          <w:szCs w:val="22"/>
          <w:lang w:eastAsia="en-US"/>
        </w:rPr>
        <w:t xml:space="preserve">.1. oraz pkt. </w:t>
      </w:r>
      <w:r>
        <w:rPr>
          <w:rFonts w:ascii="Arial" w:eastAsia="Calibri" w:hAnsi="Arial" w:cs="Arial"/>
          <w:sz w:val="22"/>
          <w:szCs w:val="22"/>
          <w:lang w:eastAsia="en-US"/>
        </w:rPr>
        <w:t>6</w:t>
      </w:r>
      <w:r w:rsidRPr="00B52EE1">
        <w:rPr>
          <w:rFonts w:ascii="Arial" w:eastAsia="Calibri" w:hAnsi="Arial" w:cs="Arial"/>
          <w:sz w:val="22"/>
          <w:szCs w:val="22"/>
          <w:lang w:eastAsia="en-US"/>
        </w:rPr>
        <w:t>.2. Zamawiający wyznaczy</w:t>
      </w:r>
      <w:r>
        <w:rPr>
          <w:rFonts w:ascii="Arial" w:eastAsia="Calibri" w:hAnsi="Arial" w:cs="Arial"/>
          <w:sz w:val="22"/>
          <w:szCs w:val="22"/>
          <w:lang w:eastAsia="en-US"/>
        </w:rPr>
        <w:t xml:space="preserve"> </w:t>
      </w:r>
      <w:r w:rsidRPr="00B52EE1">
        <w:rPr>
          <w:rFonts w:ascii="Arial" w:eastAsia="Calibri" w:hAnsi="Arial" w:cs="Arial"/>
          <w:sz w:val="22"/>
          <w:szCs w:val="22"/>
          <w:lang w:eastAsia="en-US"/>
        </w:rPr>
        <w:t xml:space="preserve">Wykonawcy nowy </w:t>
      </w:r>
      <w:r w:rsidRPr="00DE7F35">
        <w:rPr>
          <w:rFonts w:ascii="Arial" w:eastAsia="Calibri" w:hAnsi="Arial" w:cs="Arial"/>
          <w:sz w:val="22"/>
          <w:szCs w:val="22"/>
          <w:lang w:eastAsia="en-US"/>
        </w:rPr>
        <w:t>termin na usunięcie wady</w:t>
      </w:r>
      <w:r w:rsidR="001132D0" w:rsidRPr="00DE7F35">
        <w:rPr>
          <w:rFonts w:ascii="Arial" w:eastAsia="Calibri" w:hAnsi="Arial" w:cs="Arial"/>
          <w:sz w:val="22"/>
          <w:szCs w:val="22"/>
          <w:lang w:eastAsia="en-US"/>
        </w:rPr>
        <w:t>.</w:t>
      </w:r>
      <w:r w:rsidR="008E3DFB" w:rsidRPr="00DE7F35">
        <w:rPr>
          <w:rFonts w:ascii="Arial" w:eastAsia="Calibri" w:hAnsi="Arial" w:cs="Arial"/>
          <w:sz w:val="22"/>
          <w:szCs w:val="22"/>
          <w:lang w:eastAsia="en-US"/>
        </w:rPr>
        <w:t xml:space="preserve"> Koszty związane z zapewnieniem dostaw wody do odbiorców</w:t>
      </w:r>
      <w:r w:rsidR="0040778F" w:rsidRPr="00DE7F35">
        <w:rPr>
          <w:rFonts w:ascii="Arial" w:eastAsia="Calibri" w:hAnsi="Arial" w:cs="Arial"/>
          <w:sz w:val="22"/>
          <w:szCs w:val="22"/>
          <w:lang w:eastAsia="en-US"/>
        </w:rPr>
        <w:t xml:space="preserve"> na czas usunięcia wady ponosi Wykonawca.</w:t>
      </w:r>
      <w:r w:rsidR="008E3DFB" w:rsidRPr="00DE7F35">
        <w:rPr>
          <w:rFonts w:ascii="Arial" w:eastAsia="Calibri" w:hAnsi="Arial" w:cs="Arial"/>
          <w:sz w:val="22"/>
          <w:szCs w:val="22"/>
          <w:lang w:eastAsia="en-US"/>
        </w:rPr>
        <w:t xml:space="preserve"> </w:t>
      </w:r>
    </w:p>
    <w:p w:rsidR="00787348" w:rsidRDefault="00D433F1" w:rsidP="004C6717">
      <w:pPr>
        <w:pStyle w:val="Akapitzlist"/>
        <w:numPr>
          <w:ilvl w:val="0"/>
          <w:numId w:val="12"/>
        </w:numPr>
        <w:tabs>
          <w:tab w:val="left" w:pos="567"/>
          <w:tab w:val="left" w:pos="851"/>
        </w:tabs>
        <w:jc w:val="both"/>
        <w:rPr>
          <w:rFonts w:ascii="Arial" w:eastAsia="Calibri" w:hAnsi="Arial" w:cs="Arial"/>
          <w:sz w:val="22"/>
          <w:szCs w:val="22"/>
          <w:lang w:eastAsia="en-US"/>
        </w:rPr>
      </w:pPr>
      <w:r w:rsidRPr="00787348">
        <w:rPr>
          <w:rFonts w:ascii="Arial" w:eastAsia="Calibri" w:hAnsi="Arial" w:cs="Arial"/>
          <w:sz w:val="22"/>
          <w:szCs w:val="22"/>
          <w:lang w:eastAsia="en-US"/>
        </w:rPr>
        <w:t xml:space="preserve">W przypadku, gdy Wykonawca nie usunie </w:t>
      </w:r>
      <w:r w:rsidR="00BF39F7" w:rsidRPr="00787348">
        <w:rPr>
          <w:rFonts w:ascii="Arial" w:eastAsia="Calibri" w:hAnsi="Arial" w:cs="Arial"/>
          <w:sz w:val="22"/>
          <w:szCs w:val="22"/>
          <w:lang w:eastAsia="en-US"/>
        </w:rPr>
        <w:t>w</w:t>
      </w:r>
      <w:r w:rsidRPr="00787348">
        <w:rPr>
          <w:rFonts w:ascii="Arial" w:eastAsia="Calibri" w:hAnsi="Arial" w:cs="Arial"/>
          <w:sz w:val="22"/>
          <w:szCs w:val="22"/>
          <w:lang w:eastAsia="en-US"/>
        </w:rPr>
        <w:t xml:space="preserve">ad ujawnionych w okresie rękojmi lub gwarancji jakości w określonym przez Zamawiającego terminie lub usunie </w:t>
      </w:r>
      <w:r w:rsidR="001132D0">
        <w:rPr>
          <w:rFonts w:ascii="Arial" w:eastAsia="Calibri" w:hAnsi="Arial" w:cs="Arial"/>
          <w:sz w:val="22"/>
          <w:szCs w:val="22"/>
          <w:lang w:eastAsia="en-US"/>
        </w:rPr>
        <w:t>w</w:t>
      </w:r>
      <w:r w:rsidRPr="00787348">
        <w:rPr>
          <w:rFonts w:ascii="Arial" w:eastAsia="Calibri" w:hAnsi="Arial" w:cs="Arial"/>
          <w:sz w:val="22"/>
          <w:szCs w:val="22"/>
          <w:lang w:eastAsia="en-US"/>
        </w:rPr>
        <w:t>ady w sposób nienależyty, Zamawiający, poza uprawnieniami przysługującymi mu na podstawie K</w:t>
      </w:r>
      <w:r w:rsidR="005D390E" w:rsidRPr="00787348">
        <w:rPr>
          <w:rFonts w:ascii="Arial" w:eastAsia="Calibri" w:hAnsi="Arial" w:cs="Arial"/>
          <w:sz w:val="22"/>
          <w:szCs w:val="22"/>
          <w:lang w:eastAsia="en-US"/>
        </w:rPr>
        <w:t>c</w:t>
      </w:r>
      <w:r w:rsidRPr="00787348">
        <w:rPr>
          <w:rFonts w:ascii="Arial" w:eastAsia="Calibri" w:hAnsi="Arial" w:cs="Arial"/>
          <w:sz w:val="22"/>
          <w:szCs w:val="22"/>
          <w:lang w:eastAsia="en-US"/>
        </w:rPr>
        <w:t xml:space="preserve">, może powierzyć usunięcie </w:t>
      </w:r>
      <w:r w:rsidR="00897FA7">
        <w:rPr>
          <w:rFonts w:ascii="Arial" w:eastAsia="Calibri" w:hAnsi="Arial" w:cs="Arial"/>
          <w:sz w:val="22"/>
          <w:szCs w:val="22"/>
          <w:lang w:eastAsia="en-US"/>
        </w:rPr>
        <w:t>w</w:t>
      </w:r>
      <w:r w:rsidRPr="00787348">
        <w:rPr>
          <w:rFonts w:ascii="Arial" w:eastAsia="Calibri" w:hAnsi="Arial" w:cs="Arial"/>
          <w:sz w:val="22"/>
          <w:szCs w:val="22"/>
          <w:lang w:eastAsia="en-US"/>
        </w:rPr>
        <w:t>ad podmiotowi trzeciemu na koszt i ryzyko Wykonawcy (wykonanie zastępcze), po uprzednim zawiadomieniu Wykonawcy.</w:t>
      </w:r>
    </w:p>
    <w:p w:rsidR="00787348" w:rsidRDefault="00D433F1" w:rsidP="004C6717">
      <w:pPr>
        <w:pStyle w:val="Akapitzlist"/>
        <w:numPr>
          <w:ilvl w:val="0"/>
          <w:numId w:val="12"/>
        </w:numPr>
        <w:tabs>
          <w:tab w:val="left" w:pos="567"/>
          <w:tab w:val="left" w:pos="851"/>
        </w:tabs>
        <w:jc w:val="both"/>
        <w:rPr>
          <w:rFonts w:ascii="Arial" w:eastAsia="Calibri" w:hAnsi="Arial" w:cs="Arial"/>
          <w:sz w:val="22"/>
          <w:szCs w:val="22"/>
          <w:lang w:eastAsia="en-US"/>
        </w:rPr>
      </w:pPr>
      <w:r w:rsidRPr="00787348">
        <w:rPr>
          <w:rFonts w:ascii="Arial" w:eastAsia="Calibri" w:hAnsi="Arial" w:cs="Arial"/>
          <w:sz w:val="22"/>
          <w:szCs w:val="22"/>
          <w:lang w:eastAsia="en-US"/>
        </w:rPr>
        <w:t xml:space="preserve">Koszty usunięcia wad przez osobę trzecią </w:t>
      </w:r>
      <w:r w:rsidR="003568AE">
        <w:rPr>
          <w:rFonts w:ascii="Arial" w:eastAsia="Calibri" w:hAnsi="Arial" w:cs="Arial"/>
          <w:sz w:val="22"/>
          <w:szCs w:val="22"/>
          <w:lang w:eastAsia="en-US"/>
        </w:rPr>
        <w:t>Z</w:t>
      </w:r>
      <w:r w:rsidRPr="00787348">
        <w:rPr>
          <w:rFonts w:ascii="Arial" w:eastAsia="Calibri" w:hAnsi="Arial" w:cs="Arial"/>
          <w:sz w:val="22"/>
          <w:szCs w:val="22"/>
          <w:lang w:eastAsia="en-US"/>
        </w:rPr>
        <w:t>amawiający ma prawo pokryć w całości lub w części z przeznaczonego na ten cel zabezpieczenia należytego wykonania umowy.</w:t>
      </w:r>
    </w:p>
    <w:p w:rsidR="008073C6" w:rsidRDefault="00D433F1" w:rsidP="00D433F1">
      <w:pPr>
        <w:pStyle w:val="Akapitzlist"/>
        <w:numPr>
          <w:ilvl w:val="0"/>
          <w:numId w:val="12"/>
        </w:numPr>
        <w:tabs>
          <w:tab w:val="left" w:pos="567"/>
          <w:tab w:val="left" w:pos="851"/>
        </w:tabs>
        <w:jc w:val="both"/>
        <w:rPr>
          <w:rFonts w:ascii="Arial" w:eastAsia="Calibri" w:hAnsi="Arial" w:cs="Arial"/>
          <w:sz w:val="22"/>
          <w:szCs w:val="22"/>
          <w:lang w:eastAsia="en-US"/>
        </w:rPr>
      </w:pPr>
      <w:r w:rsidRPr="00787348">
        <w:rPr>
          <w:rFonts w:ascii="Arial" w:eastAsia="Calibri" w:hAnsi="Arial" w:cs="Arial"/>
          <w:sz w:val="22"/>
          <w:szCs w:val="22"/>
          <w:lang w:eastAsia="en-US"/>
        </w:rPr>
        <w:t>Udzielona rękojmia i gwarancja nie naruszają prawa Zamawiającego do dochodzenia roszczeń o naprawienie szkody w pełnej wysokości na zasadach określonych w K</w:t>
      </w:r>
      <w:r w:rsidR="005D390E" w:rsidRPr="00787348">
        <w:rPr>
          <w:rFonts w:ascii="Arial" w:eastAsia="Calibri" w:hAnsi="Arial" w:cs="Arial"/>
          <w:sz w:val="22"/>
          <w:szCs w:val="22"/>
          <w:lang w:eastAsia="en-US"/>
        </w:rPr>
        <w:t>c</w:t>
      </w:r>
      <w:r w:rsidRPr="00787348">
        <w:rPr>
          <w:rFonts w:ascii="Arial" w:eastAsia="Calibri" w:hAnsi="Arial" w:cs="Arial"/>
          <w:sz w:val="22"/>
          <w:szCs w:val="22"/>
          <w:lang w:eastAsia="en-US"/>
        </w:rPr>
        <w:t>.</w:t>
      </w:r>
    </w:p>
    <w:p w:rsidR="00D433F1" w:rsidRPr="008073C6" w:rsidRDefault="00E571B8" w:rsidP="00D433F1">
      <w:pPr>
        <w:pStyle w:val="Akapitzlist"/>
        <w:numPr>
          <w:ilvl w:val="0"/>
          <w:numId w:val="12"/>
        </w:numPr>
        <w:tabs>
          <w:tab w:val="left" w:pos="567"/>
          <w:tab w:val="left" w:pos="851"/>
        </w:tabs>
        <w:jc w:val="both"/>
        <w:rPr>
          <w:rFonts w:ascii="Arial" w:eastAsia="Calibri" w:hAnsi="Arial" w:cs="Arial"/>
          <w:sz w:val="22"/>
          <w:szCs w:val="22"/>
          <w:lang w:eastAsia="en-US"/>
        </w:rPr>
      </w:pPr>
      <w:r w:rsidRPr="008073C6">
        <w:rPr>
          <w:rFonts w:ascii="Arial" w:hAnsi="Arial" w:cs="Arial"/>
          <w:sz w:val="22"/>
          <w:szCs w:val="22"/>
        </w:rPr>
        <w:lastRenderedPageBreak/>
        <w:t xml:space="preserve">Niniejsza </w:t>
      </w:r>
      <w:r w:rsidR="008073C6">
        <w:rPr>
          <w:rFonts w:ascii="Arial" w:hAnsi="Arial" w:cs="Arial"/>
          <w:sz w:val="22"/>
          <w:szCs w:val="22"/>
        </w:rPr>
        <w:t>u</w:t>
      </w:r>
      <w:r w:rsidRPr="008073C6">
        <w:rPr>
          <w:rFonts w:ascii="Arial" w:hAnsi="Arial" w:cs="Arial"/>
          <w:sz w:val="22"/>
          <w:szCs w:val="22"/>
        </w:rPr>
        <w:t>mowa stanowi dokument gwarancyjny w rozumieniu obowiązujących przepisów prawa.</w:t>
      </w:r>
    </w:p>
    <w:p w:rsidR="008073C6" w:rsidRDefault="008073C6" w:rsidP="00DC2F44">
      <w:pPr>
        <w:tabs>
          <w:tab w:val="left" w:pos="567"/>
        </w:tabs>
        <w:jc w:val="center"/>
        <w:rPr>
          <w:rFonts w:eastAsia="Calibri"/>
          <w:b/>
          <w:sz w:val="22"/>
          <w:szCs w:val="22"/>
          <w:lang w:eastAsia="en-US"/>
        </w:rPr>
      </w:pPr>
      <w:bookmarkStart w:id="19" w:name="_Hlk509824657"/>
    </w:p>
    <w:p w:rsidR="00DC2F44" w:rsidRDefault="00DC2F44" w:rsidP="00DC2F44">
      <w:pPr>
        <w:tabs>
          <w:tab w:val="left" w:pos="567"/>
        </w:tabs>
        <w:jc w:val="center"/>
        <w:rPr>
          <w:rFonts w:ascii="Arial" w:eastAsia="Calibri" w:hAnsi="Arial" w:cs="Arial"/>
          <w:b/>
          <w:sz w:val="22"/>
          <w:szCs w:val="22"/>
          <w:lang w:eastAsia="en-US"/>
        </w:rPr>
      </w:pPr>
      <w:r w:rsidRPr="00DC2F44">
        <w:rPr>
          <w:rFonts w:eastAsia="Calibri"/>
          <w:b/>
          <w:sz w:val="22"/>
          <w:szCs w:val="22"/>
          <w:lang w:eastAsia="en-US"/>
        </w:rPr>
        <w:t>§</w:t>
      </w:r>
      <w:r w:rsidRPr="00DC2F44">
        <w:rPr>
          <w:rFonts w:ascii="Arial" w:eastAsia="Calibri" w:hAnsi="Arial" w:cs="Arial"/>
          <w:b/>
          <w:sz w:val="22"/>
          <w:szCs w:val="22"/>
          <w:lang w:eastAsia="en-US"/>
        </w:rPr>
        <w:t xml:space="preserve"> 1</w:t>
      </w:r>
      <w:r w:rsidR="00591A6C">
        <w:rPr>
          <w:rFonts w:ascii="Arial" w:eastAsia="Calibri" w:hAnsi="Arial" w:cs="Arial"/>
          <w:b/>
          <w:sz w:val="22"/>
          <w:szCs w:val="22"/>
          <w:lang w:eastAsia="en-US"/>
        </w:rPr>
        <w:t>5</w:t>
      </w:r>
      <w:r w:rsidRPr="00DC2F44">
        <w:rPr>
          <w:rFonts w:ascii="Arial" w:eastAsia="Calibri" w:hAnsi="Arial" w:cs="Arial"/>
          <w:b/>
          <w:sz w:val="22"/>
          <w:szCs w:val="22"/>
          <w:lang w:eastAsia="en-US"/>
        </w:rPr>
        <w:t xml:space="preserve"> </w:t>
      </w:r>
      <w:bookmarkEnd w:id="19"/>
      <w:r w:rsidRPr="00DC2F44">
        <w:rPr>
          <w:rFonts w:ascii="Arial" w:eastAsia="Calibri" w:hAnsi="Arial" w:cs="Arial"/>
          <w:b/>
          <w:sz w:val="22"/>
          <w:szCs w:val="22"/>
          <w:lang w:eastAsia="en-US"/>
        </w:rPr>
        <w:t xml:space="preserve"> </w:t>
      </w:r>
    </w:p>
    <w:p w:rsidR="00CF3E53" w:rsidRPr="00DC2F44" w:rsidRDefault="00CF3E53" w:rsidP="00DC2F44">
      <w:pPr>
        <w:tabs>
          <w:tab w:val="left" w:pos="567"/>
        </w:tabs>
        <w:jc w:val="center"/>
        <w:rPr>
          <w:rFonts w:ascii="Arial" w:eastAsia="Calibri" w:hAnsi="Arial" w:cs="Arial"/>
          <w:b/>
          <w:sz w:val="22"/>
          <w:szCs w:val="22"/>
          <w:lang w:eastAsia="en-US"/>
        </w:rPr>
      </w:pPr>
      <w:r>
        <w:rPr>
          <w:rFonts w:ascii="Arial" w:eastAsia="Calibri" w:hAnsi="Arial" w:cs="Arial"/>
          <w:b/>
          <w:sz w:val="22"/>
          <w:szCs w:val="22"/>
          <w:lang w:eastAsia="en-US"/>
        </w:rPr>
        <w:t>Odstąpienie od umowy</w:t>
      </w:r>
    </w:p>
    <w:p w:rsidR="00DC2F44" w:rsidRPr="00DC2F44" w:rsidRDefault="00DC2F44" w:rsidP="004C6717">
      <w:pPr>
        <w:numPr>
          <w:ilvl w:val="0"/>
          <w:numId w:val="39"/>
        </w:numPr>
        <w:tabs>
          <w:tab w:val="left" w:pos="709"/>
          <w:tab w:val="left" w:pos="851"/>
        </w:tabs>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Zamawiający jest uprawniony do odstąpienia od </w:t>
      </w:r>
      <w:r w:rsidR="00AB3325">
        <w:rPr>
          <w:rFonts w:ascii="Arial" w:eastAsia="Calibri" w:hAnsi="Arial" w:cs="Arial"/>
          <w:sz w:val="22"/>
          <w:szCs w:val="22"/>
          <w:lang w:eastAsia="en-US"/>
        </w:rPr>
        <w:t>u</w:t>
      </w:r>
      <w:r w:rsidRPr="00DC2F44">
        <w:rPr>
          <w:rFonts w:ascii="Arial" w:eastAsia="Calibri" w:hAnsi="Arial" w:cs="Arial"/>
          <w:sz w:val="22"/>
          <w:szCs w:val="22"/>
          <w:lang w:eastAsia="en-US"/>
        </w:rPr>
        <w:t xml:space="preserve">mowy </w:t>
      </w:r>
      <w:r w:rsidR="00177BC4">
        <w:rPr>
          <w:rFonts w:ascii="Arial" w:eastAsia="Calibri" w:hAnsi="Arial" w:cs="Arial"/>
          <w:sz w:val="22"/>
          <w:szCs w:val="22"/>
          <w:lang w:eastAsia="en-US"/>
        </w:rPr>
        <w:t xml:space="preserve">w całości lub w części </w:t>
      </w:r>
      <w:r w:rsidRPr="00DC2F44">
        <w:rPr>
          <w:rFonts w:ascii="Arial" w:eastAsia="Calibri" w:hAnsi="Arial" w:cs="Arial"/>
          <w:sz w:val="22"/>
          <w:szCs w:val="22"/>
          <w:lang w:eastAsia="en-US"/>
        </w:rPr>
        <w:t>w terminie 14 dni od dnia uzyskania przez niego wiedzy o okoliczności uzasadniającej odstąpienie, jeżeli Wykonawca:</w:t>
      </w:r>
    </w:p>
    <w:p w:rsidR="00DC2F44" w:rsidRPr="00DC2F44" w:rsidRDefault="00DC2F44" w:rsidP="004C6717">
      <w:pPr>
        <w:numPr>
          <w:ilvl w:val="0"/>
          <w:numId w:val="37"/>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 xml:space="preserve">z przyczyn zawinionych nie wykonuje </w:t>
      </w:r>
      <w:r w:rsidR="008E3DFB">
        <w:rPr>
          <w:rFonts w:ascii="Arial" w:hAnsi="Arial" w:cs="Arial"/>
          <w:bCs/>
          <w:sz w:val="22"/>
          <w:szCs w:val="22"/>
          <w:lang w:eastAsia="ar-SA"/>
        </w:rPr>
        <w:t>u</w:t>
      </w:r>
      <w:r w:rsidRPr="00DC2F44">
        <w:rPr>
          <w:rFonts w:ascii="Arial" w:hAnsi="Arial" w:cs="Arial"/>
          <w:bCs/>
          <w:sz w:val="22"/>
          <w:szCs w:val="22"/>
          <w:lang w:eastAsia="ar-SA"/>
        </w:rPr>
        <w:t xml:space="preserve">mowy lub wykonuje ją nienależycie i pomimo pisemnego wezwania Wykonawcy do podjęcia wykonywania lub należytego wykonywania </w:t>
      </w:r>
      <w:r w:rsidR="00AB3325">
        <w:rPr>
          <w:rFonts w:ascii="Arial" w:hAnsi="Arial" w:cs="Arial"/>
          <w:bCs/>
          <w:sz w:val="22"/>
          <w:szCs w:val="22"/>
          <w:lang w:eastAsia="ar-SA"/>
        </w:rPr>
        <w:t>u</w:t>
      </w:r>
      <w:r w:rsidRPr="00DC2F44">
        <w:rPr>
          <w:rFonts w:ascii="Arial" w:hAnsi="Arial" w:cs="Arial"/>
          <w:bCs/>
          <w:sz w:val="22"/>
          <w:szCs w:val="22"/>
          <w:lang w:eastAsia="ar-SA"/>
        </w:rPr>
        <w:t>mowy w wyznaczonym, uzasadnionym technicznie terminie, nie zadośćuczyni żądaniu Zamawiającego,</w:t>
      </w:r>
    </w:p>
    <w:p w:rsidR="00DC2F44" w:rsidRPr="00DC2F44" w:rsidRDefault="00DC2F44" w:rsidP="004C6717">
      <w:pPr>
        <w:numPr>
          <w:ilvl w:val="0"/>
          <w:numId w:val="37"/>
        </w:numPr>
        <w:tabs>
          <w:tab w:val="left" w:pos="851"/>
        </w:tabs>
        <w:ind w:left="851" w:hanging="284"/>
        <w:contextualSpacing/>
        <w:jc w:val="both"/>
        <w:rPr>
          <w:rFonts w:ascii="Arial" w:eastAsia="Calibri" w:hAnsi="Arial" w:cs="Arial"/>
          <w:sz w:val="22"/>
          <w:szCs w:val="22"/>
          <w:lang w:eastAsia="en-US"/>
        </w:rPr>
      </w:pPr>
      <w:r w:rsidRPr="00DC2F44">
        <w:rPr>
          <w:rFonts w:ascii="Arial" w:hAnsi="Arial" w:cs="Arial"/>
          <w:bCs/>
          <w:sz w:val="22"/>
          <w:szCs w:val="22"/>
          <w:lang w:eastAsia="ar-SA"/>
        </w:rPr>
        <w:t>bez uzasadnionej przyczyny przerwał wykonywanie robót na okres dłuższy niż 14 dni i pomimo dodatkowego pisemnego wezwania Zamawiającego nie podjął ich w okresie 7 dni od dnia doręczenia Wykonawcy dodatkowego wezwania,</w:t>
      </w:r>
    </w:p>
    <w:p w:rsidR="00DC2F44" w:rsidRPr="00DC2F44" w:rsidRDefault="00DC2F44" w:rsidP="004C6717">
      <w:pPr>
        <w:numPr>
          <w:ilvl w:val="0"/>
          <w:numId w:val="37"/>
        </w:numPr>
        <w:tabs>
          <w:tab w:val="left" w:pos="851"/>
        </w:tabs>
        <w:ind w:left="851" w:hanging="284"/>
        <w:contextualSpacing/>
        <w:jc w:val="both"/>
        <w:rPr>
          <w:rFonts w:ascii="Arial" w:hAnsi="Arial" w:cs="Arial"/>
          <w:bCs/>
          <w:strike/>
          <w:sz w:val="22"/>
          <w:szCs w:val="22"/>
          <w:lang w:eastAsia="ar-SA"/>
        </w:rPr>
      </w:pPr>
      <w:r w:rsidRPr="00DC2F44">
        <w:rPr>
          <w:rFonts w:ascii="Arial" w:hAnsi="Arial" w:cs="Arial"/>
          <w:bCs/>
          <w:sz w:val="22"/>
          <w:szCs w:val="22"/>
          <w:lang w:eastAsia="ar-SA"/>
        </w:rPr>
        <w:t>z przyczyn zawinionych nie przystąpił do odbioru terenu budowy albo nie rozpoczął robót albo pozostaje w zwłoce z realizacją robót tak dalece, że wątpliwe jest dochowanie terminu zakończenia robót.</w:t>
      </w:r>
    </w:p>
    <w:p w:rsidR="00591A6C" w:rsidRPr="00591A6C" w:rsidRDefault="00591A6C" w:rsidP="004C6717">
      <w:pPr>
        <w:pStyle w:val="Akapitzlist"/>
        <w:numPr>
          <w:ilvl w:val="0"/>
          <w:numId w:val="39"/>
        </w:numPr>
        <w:jc w:val="both"/>
        <w:rPr>
          <w:rFonts w:ascii="Arial" w:hAnsi="Arial" w:cs="Arial"/>
          <w:sz w:val="22"/>
          <w:szCs w:val="22"/>
        </w:rPr>
      </w:pPr>
      <w:r w:rsidRPr="00591A6C">
        <w:rPr>
          <w:rFonts w:ascii="Arial" w:hAnsi="Arial" w:cs="Arial"/>
          <w:sz w:val="22"/>
          <w:szCs w:val="22"/>
        </w:rPr>
        <w:t>W razie wystąpienia  istotnej zmiany okoliczności powodującej, że wykonanie umowy nie leży w interesie publicznym lub Zamawiającego czego nie można było przewidzieć w chwili zawarcia umowy</w:t>
      </w:r>
      <w:r>
        <w:rPr>
          <w:rFonts w:ascii="Arial" w:hAnsi="Arial" w:cs="Arial"/>
          <w:sz w:val="22"/>
          <w:szCs w:val="22"/>
        </w:rPr>
        <w:t xml:space="preserve"> Zamawiający może odstąpić od umowy </w:t>
      </w:r>
      <w:r w:rsidRPr="00591A6C">
        <w:rPr>
          <w:rFonts w:ascii="Arial" w:hAnsi="Arial" w:cs="Arial"/>
          <w:sz w:val="22"/>
          <w:szCs w:val="22"/>
        </w:rPr>
        <w:t>w terminie 30 dni od powzięcia wiadomości o powyższych okolicznościach</w:t>
      </w:r>
      <w:r>
        <w:rPr>
          <w:rFonts w:ascii="Arial" w:hAnsi="Arial" w:cs="Arial"/>
          <w:sz w:val="22"/>
          <w:szCs w:val="22"/>
        </w:rPr>
        <w:t>.</w:t>
      </w:r>
    </w:p>
    <w:p w:rsidR="00DC2F44" w:rsidRPr="00DC2F44" w:rsidRDefault="00DC2F44" w:rsidP="004C6717">
      <w:pPr>
        <w:numPr>
          <w:ilvl w:val="0"/>
          <w:numId w:val="39"/>
        </w:numPr>
        <w:tabs>
          <w:tab w:val="left" w:pos="709"/>
        </w:tabs>
        <w:contextualSpacing/>
        <w:jc w:val="both"/>
        <w:rPr>
          <w:rFonts w:ascii="Arial" w:hAnsi="Arial" w:cs="Arial"/>
          <w:sz w:val="22"/>
          <w:szCs w:val="22"/>
        </w:rPr>
      </w:pPr>
      <w:r w:rsidRPr="00DC2F44">
        <w:rPr>
          <w:rFonts w:ascii="Arial" w:eastAsia="Calibri" w:hAnsi="Arial" w:cs="Arial"/>
          <w:sz w:val="22"/>
          <w:szCs w:val="22"/>
          <w:lang w:eastAsia="en-US"/>
        </w:rPr>
        <w:t xml:space="preserve">Wykonawca będzie uprawniony do odstąpienia od </w:t>
      </w:r>
      <w:r w:rsidR="00AB3325">
        <w:rPr>
          <w:rFonts w:ascii="Arial" w:eastAsia="Calibri" w:hAnsi="Arial" w:cs="Arial"/>
          <w:sz w:val="22"/>
          <w:szCs w:val="22"/>
          <w:lang w:eastAsia="en-US"/>
        </w:rPr>
        <w:t>u</w:t>
      </w:r>
      <w:r w:rsidRPr="00DC2F44">
        <w:rPr>
          <w:rFonts w:ascii="Arial" w:eastAsia="Calibri" w:hAnsi="Arial" w:cs="Arial"/>
          <w:sz w:val="22"/>
          <w:szCs w:val="22"/>
          <w:lang w:eastAsia="en-US"/>
        </w:rPr>
        <w:t>mowy w terminie 14 dni od dnia pozyskania wiedzy o powstaniu okoliczności uzasadniającej odstąpienie, w przypadku, gdy:</w:t>
      </w:r>
    </w:p>
    <w:p w:rsidR="00591A6C" w:rsidRDefault="00DC2F44" w:rsidP="004C6717">
      <w:pPr>
        <w:numPr>
          <w:ilvl w:val="0"/>
          <w:numId w:val="38"/>
        </w:numPr>
        <w:ind w:left="851" w:hanging="284"/>
        <w:contextualSpacing/>
        <w:jc w:val="both"/>
        <w:rPr>
          <w:rFonts w:ascii="Arial" w:eastAsia="Calibri" w:hAnsi="Arial" w:cs="Arial"/>
          <w:sz w:val="22"/>
          <w:szCs w:val="22"/>
          <w:lang w:eastAsia="en-US"/>
        </w:rPr>
      </w:pPr>
      <w:r w:rsidRPr="00DC2F44">
        <w:rPr>
          <w:rFonts w:ascii="Arial" w:eastAsia="Calibri" w:hAnsi="Arial" w:cs="Arial"/>
          <w:sz w:val="22"/>
          <w:szCs w:val="22"/>
          <w:lang w:eastAsia="en-US"/>
        </w:rPr>
        <w:t>zwłoka Zamawiającego w przekazaniu Dokumentacji projektowej lub terenu budowy,  przekracza 14 dni.</w:t>
      </w:r>
    </w:p>
    <w:p w:rsidR="00DC2F44" w:rsidRPr="00591A6C" w:rsidRDefault="00DC2F44" w:rsidP="004C6717">
      <w:pPr>
        <w:pStyle w:val="Akapitzlist"/>
        <w:numPr>
          <w:ilvl w:val="0"/>
          <w:numId w:val="39"/>
        </w:numPr>
        <w:contextualSpacing/>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przypadku odstąpienia od </w:t>
      </w:r>
      <w:r w:rsidR="00AB3325">
        <w:rPr>
          <w:rFonts w:ascii="Arial" w:eastAsia="Calibri" w:hAnsi="Arial" w:cs="Arial"/>
          <w:sz w:val="22"/>
          <w:szCs w:val="22"/>
          <w:lang w:eastAsia="en-US"/>
        </w:rPr>
        <w:t>u</w:t>
      </w:r>
      <w:r w:rsidRPr="00591A6C">
        <w:rPr>
          <w:rFonts w:ascii="Arial" w:eastAsia="Calibri" w:hAnsi="Arial" w:cs="Arial"/>
          <w:sz w:val="22"/>
          <w:szCs w:val="22"/>
          <w:lang w:eastAsia="en-US"/>
        </w:rPr>
        <w:t>mowy przez Wykonawcę lub Zamawiającego, Wykonawca ma obowiązek:</w:t>
      </w:r>
    </w:p>
    <w:p w:rsidR="00DC2F44" w:rsidRPr="00DC2F44" w:rsidRDefault="00DC2F44" w:rsidP="004C6717">
      <w:pPr>
        <w:numPr>
          <w:ilvl w:val="0"/>
          <w:numId w:val="36"/>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 xml:space="preserve">natychmiast wstrzymać wykonywanie robót i zabezpieczyć przerwane roboty w zakresie obustronnie uzgodnionym oraz zabezpieczyć teren budowy i opuścić go najpóźniej w terminie wskazanym przez Zamawiającego, </w:t>
      </w:r>
    </w:p>
    <w:p w:rsidR="00DC2F44" w:rsidRPr="00DC2F44" w:rsidRDefault="00DC2F44" w:rsidP="004C6717">
      <w:pPr>
        <w:numPr>
          <w:ilvl w:val="0"/>
          <w:numId w:val="36"/>
        </w:numPr>
        <w:tabs>
          <w:tab w:val="left" w:pos="851"/>
          <w:tab w:val="left" w:pos="1134"/>
        </w:tabs>
        <w:ind w:left="851" w:hanging="284"/>
        <w:jc w:val="both"/>
        <w:rPr>
          <w:rFonts w:ascii="Arial" w:eastAsia="Calibri" w:hAnsi="Arial" w:cs="Arial"/>
          <w:sz w:val="22"/>
          <w:szCs w:val="22"/>
          <w:lang w:eastAsia="en-US"/>
        </w:rPr>
      </w:pPr>
      <w:r w:rsidRPr="00DC2F44">
        <w:rPr>
          <w:rFonts w:ascii="Arial" w:eastAsia="Calibri" w:hAnsi="Arial" w:cs="Arial"/>
          <w:sz w:val="22"/>
          <w:szCs w:val="22"/>
          <w:lang w:eastAsia="en-US"/>
        </w:rPr>
        <w:t>przekazać znajdujące się w jego posiadaniu dokumenty, w tym należące do Zamawiającego, oraz urządzenia, materiały i inne prace, za które Wykonawca otrzymał płatność oraz inną, sporządzoną przez niego lub na jego rzecz Dokumentację projektową, najpóźniej w terminie wskazanym przez Zamawiającego.</w:t>
      </w:r>
    </w:p>
    <w:p w:rsidR="00DC2F44" w:rsidRP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daty odstąpienia od </w:t>
      </w:r>
      <w:r w:rsidR="00AB3325">
        <w:rPr>
          <w:rFonts w:ascii="Arial" w:eastAsia="Calibri" w:hAnsi="Arial" w:cs="Arial"/>
          <w:sz w:val="22"/>
          <w:szCs w:val="22"/>
          <w:lang w:eastAsia="en-US"/>
        </w:rPr>
        <w:t>u</w:t>
      </w:r>
      <w:r w:rsidRPr="00591A6C">
        <w:rPr>
          <w:rFonts w:ascii="Arial" w:eastAsia="Calibri" w:hAnsi="Arial" w:cs="Arial"/>
          <w:sz w:val="22"/>
          <w:szCs w:val="22"/>
          <w:lang w:eastAsia="en-US"/>
        </w:rPr>
        <w:t>mowy, Wykonawca zgłosi Zamawiającemu gotowość do odbioru robót przerwanych oraz robót zabezpieczających. W przypadku nie zgłoszenia w tym terminie gotowości do odbioru, Zamawiający ma prawo przeprowadzić odbiór jednostronny.</w:t>
      </w:r>
    </w:p>
    <w:p w:rsid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niezwłocznie, a najpóźniej w terminie do 7 dni od dnia zawiadomienia o odstąpieniu od </w:t>
      </w:r>
      <w:r w:rsidR="00AB3325">
        <w:rPr>
          <w:rFonts w:ascii="Arial" w:eastAsia="Calibri" w:hAnsi="Arial" w:cs="Arial"/>
          <w:sz w:val="22"/>
          <w:szCs w:val="22"/>
          <w:lang w:eastAsia="en-US"/>
        </w:rPr>
        <w:t>u</w:t>
      </w:r>
      <w:r w:rsidRPr="00591A6C">
        <w:rPr>
          <w:rFonts w:ascii="Arial" w:eastAsia="Calibri" w:hAnsi="Arial" w:cs="Arial"/>
          <w:sz w:val="22"/>
          <w:szCs w:val="22"/>
          <w:lang w:eastAsia="en-US"/>
        </w:rPr>
        <w:t>mowy z przyczyn niezależnych od Wykonawcy, usunie z terenu budowy urządzenia zaplecza budowy przez niego dostarczone lub wniesione, materiały i urządzenia niestanowiące własności Zamawiającego lub ustali zasady przekazania tego majątku Zamawiającemu.</w:t>
      </w:r>
      <w:bookmarkStart w:id="20" w:name="_Hlk510514706"/>
    </w:p>
    <w:p w:rsid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 terminie 7 dni od dnia odstąpienia od </w:t>
      </w:r>
      <w:r w:rsidR="00AB3325">
        <w:rPr>
          <w:rFonts w:ascii="Arial" w:eastAsia="Calibri" w:hAnsi="Arial" w:cs="Arial"/>
          <w:sz w:val="22"/>
          <w:szCs w:val="22"/>
          <w:lang w:eastAsia="en-US"/>
        </w:rPr>
        <w:t>u</w:t>
      </w:r>
      <w:r w:rsidRPr="00591A6C">
        <w:rPr>
          <w:rFonts w:ascii="Arial" w:eastAsia="Calibri" w:hAnsi="Arial" w:cs="Arial"/>
          <w:sz w:val="22"/>
          <w:szCs w:val="22"/>
          <w:lang w:eastAsia="en-US"/>
        </w:rPr>
        <w:t>mowy, Wykonawca przy udziale Zamawiającego, sporządzi szczegółowy protokół odbioru robót przerwanych i robót zabezpieczających według stanu na dzień odstąpienia, który stanowi podstawę do wystawienia przez Wykonawcę faktury lub rachunku.</w:t>
      </w:r>
      <w:bookmarkStart w:id="21" w:name="_Hlk510514651"/>
      <w:bookmarkEnd w:id="20"/>
    </w:p>
    <w:p w:rsid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Wykonawca sporządzi wykaz tych materiałów, konstrukcji lub urządzeń, które nie mogą być wykorzystane przez niego do realizacji innych robót nieobjętych </w:t>
      </w:r>
      <w:r w:rsidR="00AB3325">
        <w:rPr>
          <w:rFonts w:ascii="Arial" w:eastAsia="Calibri" w:hAnsi="Arial" w:cs="Arial"/>
          <w:sz w:val="22"/>
          <w:szCs w:val="22"/>
          <w:lang w:eastAsia="en-US"/>
        </w:rPr>
        <w:t>u</w:t>
      </w:r>
      <w:r w:rsidRPr="00591A6C">
        <w:rPr>
          <w:rFonts w:ascii="Arial" w:eastAsia="Calibri" w:hAnsi="Arial" w:cs="Arial"/>
          <w:sz w:val="22"/>
          <w:szCs w:val="22"/>
          <w:lang w:eastAsia="en-US"/>
        </w:rPr>
        <w:t>mową, jeżeli odstąpienie nastąpiło z przyczyn niezależnych od Wykonawcy, w celu ich odkupienia wg cen, za które zostały nabyte.</w:t>
      </w:r>
      <w:bookmarkEnd w:id="21"/>
    </w:p>
    <w:p w:rsid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Zamawiający zapłaci Wykonawcy wynagrodzenie za roboty wykonane do dnia odstąpienia według cen na dzień odstąpienia, pomniejszone o roszczenia Zamawiającego z tytułu kar </w:t>
      </w:r>
      <w:r w:rsidRPr="00591A6C">
        <w:rPr>
          <w:rFonts w:ascii="Arial" w:eastAsia="Calibri" w:hAnsi="Arial" w:cs="Arial"/>
          <w:sz w:val="22"/>
          <w:szCs w:val="22"/>
          <w:lang w:eastAsia="en-US"/>
        </w:rPr>
        <w:lastRenderedPageBreak/>
        <w:t xml:space="preserve">umownych oraz ewentualne roszczenia o obniżenie ceny na podstawie rękojmi i gwarancji lub inne roszczenia odszkodowawcze. </w:t>
      </w:r>
    </w:p>
    <w:p w:rsidR="00DC2F44" w:rsidRPr="00591A6C" w:rsidRDefault="00DC2F44" w:rsidP="004C6717">
      <w:pPr>
        <w:pStyle w:val="Akapitzlist"/>
        <w:numPr>
          <w:ilvl w:val="0"/>
          <w:numId w:val="39"/>
        </w:numPr>
        <w:tabs>
          <w:tab w:val="left" w:pos="567"/>
          <w:tab w:val="left" w:pos="851"/>
        </w:tabs>
        <w:jc w:val="both"/>
        <w:rPr>
          <w:rFonts w:ascii="Arial" w:eastAsia="Calibri" w:hAnsi="Arial" w:cs="Arial"/>
          <w:sz w:val="22"/>
          <w:szCs w:val="22"/>
          <w:lang w:eastAsia="en-US"/>
        </w:rPr>
      </w:pPr>
      <w:r w:rsidRPr="00591A6C">
        <w:rPr>
          <w:rFonts w:ascii="Arial" w:eastAsia="Calibri" w:hAnsi="Arial" w:cs="Arial"/>
          <w:sz w:val="22"/>
          <w:szCs w:val="22"/>
          <w:lang w:eastAsia="en-US"/>
        </w:rPr>
        <w:t xml:space="preserve">Koszty dodatkowe poniesione na zabezpieczenie robót i terenu budowy oraz wszelkie inne uzasadnione koszty związane z odstąpieniem od Umowy ponosi Strona, która jest winna odstąpienia od Umowy. </w:t>
      </w:r>
    </w:p>
    <w:p w:rsidR="00591A6C" w:rsidRDefault="00591A6C" w:rsidP="00615AF0">
      <w:pPr>
        <w:jc w:val="center"/>
        <w:rPr>
          <w:rFonts w:ascii="Arial" w:hAnsi="Arial" w:cs="Arial"/>
          <w:b/>
          <w:bCs/>
          <w:sz w:val="22"/>
          <w:szCs w:val="22"/>
        </w:rPr>
      </w:pPr>
    </w:p>
    <w:p w:rsidR="00D433F1" w:rsidRDefault="00D433F1" w:rsidP="00D433F1">
      <w:pPr>
        <w:jc w:val="center"/>
        <w:rPr>
          <w:rFonts w:ascii="Arial" w:hAnsi="Arial" w:cs="Arial"/>
          <w:b/>
          <w:sz w:val="22"/>
          <w:szCs w:val="22"/>
        </w:rPr>
      </w:pPr>
      <w:bookmarkStart w:id="22" w:name="_Hlk18054720"/>
      <w:r w:rsidRPr="00D433F1">
        <w:rPr>
          <w:rFonts w:ascii="Arial" w:hAnsi="Arial" w:cs="Arial"/>
          <w:b/>
          <w:sz w:val="22"/>
          <w:szCs w:val="22"/>
        </w:rPr>
        <w:t>§ 1</w:t>
      </w:r>
      <w:r w:rsidR="001C5B8E">
        <w:rPr>
          <w:rFonts w:ascii="Arial" w:hAnsi="Arial" w:cs="Arial"/>
          <w:b/>
          <w:sz w:val="22"/>
          <w:szCs w:val="22"/>
        </w:rPr>
        <w:t>6</w:t>
      </w:r>
    </w:p>
    <w:p w:rsidR="00CF3E53" w:rsidRPr="00D433F1" w:rsidRDefault="00CF3E53" w:rsidP="00D433F1">
      <w:pPr>
        <w:jc w:val="center"/>
        <w:rPr>
          <w:rFonts w:ascii="Arial" w:hAnsi="Arial" w:cs="Arial"/>
          <w:b/>
          <w:sz w:val="22"/>
          <w:szCs w:val="22"/>
        </w:rPr>
      </w:pPr>
      <w:r>
        <w:rPr>
          <w:rFonts w:ascii="Arial" w:hAnsi="Arial" w:cs="Arial"/>
          <w:b/>
          <w:sz w:val="22"/>
          <w:szCs w:val="22"/>
        </w:rPr>
        <w:t>Zmiany w umowie</w:t>
      </w:r>
    </w:p>
    <w:bookmarkEnd w:id="22"/>
    <w:p w:rsidR="00CE070F" w:rsidRPr="005D0F2F" w:rsidRDefault="00D433F1" w:rsidP="004C6717">
      <w:pPr>
        <w:numPr>
          <w:ilvl w:val="0"/>
          <w:numId w:val="18"/>
        </w:numPr>
        <w:jc w:val="both"/>
        <w:rPr>
          <w:rFonts w:ascii="Arial" w:hAnsi="Arial" w:cs="Arial"/>
          <w:bCs/>
          <w:sz w:val="22"/>
          <w:szCs w:val="22"/>
        </w:rPr>
      </w:pPr>
      <w:r w:rsidRPr="005D0F2F">
        <w:rPr>
          <w:rFonts w:ascii="Arial" w:hAnsi="Arial" w:cs="Arial"/>
          <w:sz w:val="22"/>
          <w:szCs w:val="22"/>
        </w:rPr>
        <w:t xml:space="preserve">Zmiana i uzupełnienie umowy wymaga formy pisemnej pod rygorem nieważności. </w:t>
      </w:r>
    </w:p>
    <w:p w:rsidR="00C64A9C" w:rsidRPr="005D0F2F" w:rsidRDefault="00C64A9C" w:rsidP="004C6717">
      <w:pPr>
        <w:pStyle w:val="Akapitzlist"/>
        <w:numPr>
          <w:ilvl w:val="0"/>
          <w:numId w:val="18"/>
        </w:numPr>
        <w:ind w:right="18"/>
        <w:jc w:val="both"/>
        <w:rPr>
          <w:rFonts w:ascii="Arial" w:eastAsia="Arial" w:hAnsi="Arial" w:cs="Arial"/>
          <w:color w:val="000000"/>
          <w:sz w:val="22"/>
          <w:szCs w:val="22"/>
        </w:rPr>
      </w:pPr>
      <w:r w:rsidRPr="005D0F2F">
        <w:rPr>
          <w:rFonts w:ascii="Arial" w:eastAsia="Arial" w:hAnsi="Arial" w:cs="Arial"/>
          <w:color w:val="000000"/>
          <w:sz w:val="22"/>
          <w:szCs w:val="22"/>
        </w:rPr>
        <w:t>Nie jest możliwe dokonywanie istotnych zmian</w:t>
      </w:r>
      <w:r w:rsidRPr="005D0F2F">
        <w:rPr>
          <w:rFonts w:ascii="Arial" w:eastAsia="Arial" w:hAnsi="Arial" w:cs="Arial"/>
          <w:color w:val="000000"/>
          <w:sz w:val="22"/>
          <w:szCs w:val="22"/>
          <w:vertAlign w:val="superscript"/>
        </w:rPr>
        <w:t xml:space="preserve"> </w:t>
      </w:r>
      <w:r w:rsidRPr="005D0F2F">
        <w:rPr>
          <w:rFonts w:ascii="Arial" w:eastAsia="Arial" w:hAnsi="Arial" w:cs="Arial"/>
          <w:color w:val="000000"/>
          <w:sz w:val="22"/>
          <w:szCs w:val="22"/>
        </w:rPr>
        <w:t xml:space="preserve">postanowień zawartej umowy w stosunku do treści oferty, na podstawie której dokonano wyboru wykonawcy, chyba że: </w:t>
      </w:r>
    </w:p>
    <w:p w:rsidR="00C64A9C" w:rsidRPr="005D0F2F" w:rsidRDefault="00C64A9C" w:rsidP="004C6717">
      <w:pPr>
        <w:numPr>
          <w:ilvl w:val="1"/>
          <w:numId w:val="43"/>
        </w:numPr>
        <w:ind w:right="18"/>
        <w:jc w:val="both"/>
        <w:rPr>
          <w:rFonts w:ascii="Arial" w:eastAsia="Arial" w:hAnsi="Arial" w:cs="Arial"/>
          <w:color w:val="000000"/>
          <w:sz w:val="22"/>
          <w:szCs w:val="22"/>
        </w:rPr>
      </w:pPr>
      <w:r w:rsidRPr="005D0F2F">
        <w:rPr>
          <w:rFonts w:ascii="Arial" w:eastAsia="Arial" w:hAnsi="Arial" w:cs="Arial"/>
          <w:color w:val="000000"/>
          <w:sz w:val="22"/>
          <w:szCs w:val="22"/>
        </w:rPr>
        <w:t>zmiany zostały przewidziane w SIWZ w postaci jednoznacznych postanowień umownych, które określają ich zakres i charakter oraz warunki wprowadzenia zmian,</w:t>
      </w:r>
    </w:p>
    <w:p w:rsidR="00C64A9C" w:rsidRPr="005D0F2F" w:rsidRDefault="00C64A9C" w:rsidP="004C6717">
      <w:pPr>
        <w:numPr>
          <w:ilvl w:val="1"/>
          <w:numId w:val="43"/>
        </w:numPr>
        <w:ind w:right="18"/>
        <w:jc w:val="both"/>
        <w:rPr>
          <w:rFonts w:ascii="Arial" w:eastAsia="Arial" w:hAnsi="Arial" w:cs="Arial"/>
          <w:color w:val="000000"/>
          <w:sz w:val="22"/>
          <w:szCs w:val="22"/>
        </w:rPr>
      </w:pPr>
      <w:r w:rsidRPr="005D0F2F">
        <w:rPr>
          <w:rFonts w:ascii="Arial" w:eastAsia="Arial" w:hAnsi="Arial" w:cs="Arial"/>
          <w:color w:val="000000"/>
          <w:sz w:val="22"/>
          <w:szCs w:val="22"/>
        </w:rPr>
        <w:t xml:space="preserve">zmiany dotyczą realizacji dodatkowych dostaw, usług lub robót budowlanych od dotychczasowego wykonawcy, nieobjętych zamówieniem podstawowym, o ile stały się niezbędne i zostały spełnione łącznie następujące warunki: </w:t>
      </w:r>
    </w:p>
    <w:p w:rsidR="00C64A9C" w:rsidRPr="005D0F2F" w:rsidRDefault="00C64A9C" w:rsidP="004C6717">
      <w:pPr>
        <w:numPr>
          <w:ilvl w:val="1"/>
          <w:numId w:val="40"/>
        </w:numPr>
        <w:ind w:left="1369" w:right="18"/>
        <w:jc w:val="both"/>
        <w:rPr>
          <w:rFonts w:ascii="Arial" w:eastAsia="Arial" w:hAnsi="Arial" w:cs="Arial"/>
          <w:color w:val="000000"/>
          <w:sz w:val="22"/>
          <w:szCs w:val="22"/>
        </w:rPr>
      </w:pPr>
      <w:r w:rsidRPr="005D0F2F">
        <w:rPr>
          <w:rFonts w:ascii="Arial" w:eastAsia="Arial" w:hAnsi="Arial" w:cs="Arial"/>
          <w:color w:val="000000"/>
          <w:sz w:val="22"/>
          <w:szCs w:val="22"/>
        </w:rPr>
        <w:t>zmiana wykonawcy nie może zostać dokonana z powodów ekonomicznych lub technicznych, w szczególności dotyczących zamienności lub interoperacyjności sprzętu, usług lub instalacji, zamówionych w ramach zamówienia podstawowego,</w:t>
      </w:r>
    </w:p>
    <w:p w:rsidR="00C64A9C" w:rsidRPr="005D0F2F" w:rsidRDefault="00C64A9C" w:rsidP="004C6717">
      <w:pPr>
        <w:numPr>
          <w:ilvl w:val="1"/>
          <w:numId w:val="40"/>
        </w:numPr>
        <w:ind w:left="1369" w:right="18"/>
        <w:jc w:val="both"/>
        <w:rPr>
          <w:rFonts w:ascii="Arial" w:eastAsia="Arial" w:hAnsi="Arial" w:cs="Arial"/>
          <w:color w:val="000000"/>
          <w:sz w:val="22"/>
          <w:szCs w:val="22"/>
        </w:rPr>
      </w:pPr>
      <w:r w:rsidRPr="005D0F2F">
        <w:rPr>
          <w:rFonts w:ascii="Arial" w:eastAsia="Arial" w:hAnsi="Arial" w:cs="Arial"/>
          <w:color w:val="000000"/>
          <w:sz w:val="22"/>
          <w:szCs w:val="22"/>
        </w:rPr>
        <w:t>zmiana wykonawcy spowodowałaby istotną niedogodność lub znaczne zwiększenie kosztów dla zamawiającego,</w:t>
      </w:r>
    </w:p>
    <w:p w:rsidR="00C64A9C" w:rsidRPr="005D0F2F" w:rsidRDefault="00C64A9C" w:rsidP="004C6717">
      <w:pPr>
        <w:numPr>
          <w:ilvl w:val="1"/>
          <w:numId w:val="40"/>
        </w:numPr>
        <w:ind w:left="1369" w:right="18"/>
        <w:jc w:val="both"/>
        <w:rPr>
          <w:rFonts w:ascii="Arial" w:eastAsia="Arial" w:hAnsi="Arial" w:cs="Arial"/>
          <w:color w:val="000000"/>
          <w:sz w:val="22"/>
          <w:szCs w:val="22"/>
        </w:rPr>
      </w:pPr>
      <w:r w:rsidRPr="005D0F2F">
        <w:rPr>
          <w:rFonts w:ascii="Arial" w:eastAsia="Arial" w:hAnsi="Arial" w:cs="Arial"/>
          <w:color w:val="000000"/>
          <w:sz w:val="22"/>
          <w:szCs w:val="22"/>
        </w:rPr>
        <w:t>wartość każdej kolejnej zmiany nie przekracza 50% wartości zamówienia określonej pierwotnie w umowie,</w:t>
      </w:r>
    </w:p>
    <w:p w:rsidR="00C64A9C" w:rsidRPr="005D0F2F" w:rsidRDefault="00C64A9C" w:rsidP="004C6717">
      <w:pPr>
        <w:numPr>
          <w:ilvl w:val="0"/>
          <w:numId w:val="41"/>
        </w:numPr>
        <w:ind w:right="9"/>
        <w:jc w:val="both"/>
        <w:rPr>
          <w:rFonts w:ascii="Arial" w:eastAsia="Arial" w:hAnsi="Arial" w:cs="Arial"/>
          <w:color w:val="000000"/>
          <w:sz w:val="22"/>
          <w:szCs w:val="22"/>
        </w:rPr>
      </w:pPr>
      <w:r w:rsidRPr="005D0F2F">
        <w:rPr>
          <w:rFonts w:ascii="Arial" w:eastAsia="Arial" w:hAnsi="Arial" w:cs="Arial"/>
          <w:color w:val="000000"/>
          <w:sz w:val="22"/>
          <w:szCs w:val="22"/>
        </w:rPr>
        <w:t xml:space="preserve">zmiana nie prowadzi do zmiany charakteru umowy i zostały spełnione łącznie następujące warunki: </w:t>
      </w:r>
    </w:p>
    <w:p w:rsidR="00C64A9C" w:rsidRPr="005D0F2F" w:rsidRDefault="00C64A9C" w:rsidP="004C6717">
      <w:pPr>
        <w:numPr>
          <w:ilvl w:val="1"/>
          <w:numId w:val="41"/>
        </w:numPr>
        <w:ind w:left="1341" w:right="9"/>
        <w:jc w:val="both"/>
        <w:rPr>
          <w:rFonts w:ascii="Arial" w:eastAsia="Arial" w:hAnsi="Arial" w:cs="Arial"/>
          <w:color w:val="000000"/>
          <w:sz w:val="22"/>
          <w:szCs w:val="22"/>
        </w:rPr>
      </w:pPr>
      <w:r w:rsidRPr="005D0F2F">
        <w:rPr>
          <w:rFonts w:ascii="Arial" w:eastAsia="Arial" w:hAnsi="Arial" w:cs="Arial"/>
          <w:color w:val="000000"/>
          <w:sz w:val="22"/>
          <w:szCs w:val="22"/>
        </w:rPr>
        <w:t>konieczność zmiany umowy spowodowana jest okolicznościami, których zamawiający, działając z należytą starannością, nie mógł przewidzieć,</w:t>
      </w:r>
    </w:p>
    <w:p w:rsidR="00C64A9C" w:rsidRPr="005D0F2F" w:rsidRDefault="00C64A9C" w:rsidP="004C6717">
      <w:pPr>
        <w:numPr>
          <w:ilvl w:val="1"/>
          <w:numId w:val="41"/>
        </w:numPr>
        <w:ind w:left="1341" w:right="9"/>
        <w:jc w:val="both"/>
        <w:rPr>
          <w:rFonts w:ascii="Arial" w:eastAsia="Arial" w:hAnsi="Arial" w:cs="Arial"/>
          <w:color w:val="000000"/>
          <w:sz w:val="22"/>
          <w:szCs w:val="22"/>
        </w:rPr>
      </w:pPr>
      <w:r w:rsidRPr="005D0F2F">
        <w:rPr>
          <w:rFonts w:ascii="Arial" w:eastAsia="Arial" w:hAnsi="Arial" w:cs="Arial"/>
          <w:color w:val="000000"/>
          <w:sz w:val="22"/>
          <w:szCs w:val="22"/>
        </w:rPr>
        <w:t>wartość zmiany nie przekracza 50% wartości zamówienia określonej pierwotnie w umowie,</w:t>
      </w:r>
    </w:p>
    <w:p w:rsidR="00C64A9C" w:rsidRPr="005D0F2F" w:rsidRDefault="00C64A9C" w:rsidP="004C6717">
      <w:pPr>
        <w:numPr>
          <w:ilvl w:val="0"/>
          <w:numId w:val="41"/>
        </w:numPr>
        <w:ind w:left="890" w:right="18"/>
        <w:jc w:val="both"/>
        <w:rPr>
          <w:rFonts w:ascii="Arial" w:eastAsia="Arial" w:hAnsi="Arial" w:cs="Arial"/>
          <w:color w:val="000000"/>
          <w:sz w:val="22"/>
          <w:szCs w:val="22"/>
        </w:rPr>
      </w:pPr>
      <w:r w:rsidRPr="005D0F2F">
        <w:rPr>
          <w:rFonts w:ascii="Arial" w:eastAsia="Arial" w:hAnsi="Arial" w:cs="Arial"/>
          <w:color w:val="000000"/>
          <w:sz w:val="22"/>
          <w:szCs w:val="22"/>
        </w:rPr>
        <w:t>wykonawcę, któremu zamawiający udzielił zamówienia, ma zastąpić nowy wykonawca:</w:t>
      </w:r>
    </w:p>
    <w:p w:rsidR="00C64A9C" w:rsidRPr="005D0F2F" w:rsidRDefault="00C64A9C" w:rsidP="004C6717">
      <w:pPr>
        <w:numPr>
          <w:ilvl w:val="0"/>
          <w:numId w:val="42"/>
        </w:numPr>
        <w:ind w:right="18"/>
        <w:jc w:val="both"/>
        <w:rPr>
          <w:rFonts w:ascii="Arial" w:eastAsia="Arial" w:hAnsi="Arial" w:cs="Arial"/>
          <w:color w:val="000000"/>
          <w:sz w:val="22"/>
          <w:szCs w:val="22"/>
        </w:rPr>
      </w:pPr>
      <w:r w:rsidRPr="005D0F2F">
        <w:rPr>
          <w:rFonts w:ascii="Arial" w:eastAsia="Arial" w:hAnsi="Arial" w:cs="Arial"/>
          <w:color w:val="000000"/>
          <w:sz w:val="22"/>
          <w:szCs w:val="22"/>
        </w:rPr>
        <w:t>na podstawie postanowień umownych, o których mowa w lit. a,</w:t>
      </w:r>
    </w:p>
    <w:p w:rsidR="00C64A9C" w:rsidRPr="005D0F2F" w:rsidRDefault="00C64A9C" w:rsidP="004C6717">
      <w:pPr>
        <w:numPr>
          <w:ilvl w:val="0"/>
          <w:numId w:val="42"/>
        </w:numPr>
        <w:ind w:right="18"/>
        <w:jc w:val="both"/>
        <w:rPr>
          <w:rFonts w:ascii="Arial" w:eastAsia="Arial" w:hAnsi="Arial" w:cs="Arial"/>
          <w:color w:val="000000"/>
          <w:sz w:val="22"/>
          <w:szCs w:val="22"/>
        </w:rPr>
      </w:pPr>
      <w:r w:rsidRPr="005D0F2F">
        <w:rPr>
          <w:rFonts w:ascii="Arial" w:eastAsia="Arial" w:hAnsi="Arial" w:cs="Arial"/>
          <w:color w:val="000000"/>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C64A9C" w:rsidRPr="005D0F2F" w:rsidRDefault="00C64A9C" w:rsidP="004C6717">
      <w:pPr>
        <w:numPr>
          <w:ilvl w:val="0"/>
          <w:numId w:val="42"/>
        </w:numPr>
        <w:ind w:right="18"/>
        <w:jc w:val="both"/>
        <w:rPr>
          <w:rFonts w:ascii="Arial" w:eastAsia="Arial" w:hAnsi="Arial" w:cs="Arial"/>
          <w:color w:val="000000"/>
          <w:sz w:val="22"/>
          <w:szCs w:val="22"/>
        </w:rPr>
      </w:pPr>
      <w:r w:rsidRPr="005D0F2F">
        <w:rPr>
          <w:rFonts w:ascii="Arial" w:eastAsia="Arial" w:hAnsi="Arial" w:cs="Arial"/>
          <w:color w:val="000000"/>
          <w:sz w:val="22"/>
          <w:szCs w:val="22"/>
        </w:rPr>
        <w:t xml:space="preserve">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zrealizowanych prac, </w:t>
      </w:r>
    </w:p>
    <w:p w:rsidR="00C64A9C" w:rsidRPr="005D0F2F" w:rsidRDefault="00C64A9C" w:rsidP="00C64A9C">
      <w:pPr>
        <w:ind w:left="890" w:right="18" w:hanging="283"/>
        <w:jc w:val="both"/>
        <w:rPr>
          <w:rFonts w:ascii="Arial" w:eastAsia="Arial" w:hAnsi="Arial" w:cs="Arial"/>
          <w:color w:val="000000"/>
          <w:sz w:val="22"/>
          <w:szCs w:val="22"/>
        </w:rPr>
      </w:pPr>
      <w:r w:rsidRPr="005D0F2F">
        <w:rPr>
          <w:rFonts w:ascii="Arial" w:eastAsia="Arial" w:hAnsi="Arial" w:cs="Arial"/>
          <w:color w:val="000000"/>
          <w:sz w:val="22"/>
          <w:szCs w:val="22"/>
        </w:rPr>
        <w:t>e) zmiana nie prowadzi do zmiany charakteru umowy a łączna wartość zmian jest mniejsza niż kwoty określone w przepisach wydanych na podstawie art. 11 ust. 8 Pzp, od których jest uzależniony obowiązek przekazywania ogłoszeń Urzędowi Publikacji Unii Europejskiej</w:t>
      </w:r>
      <w:r w:rsidRPr="005D0F2F">
        <w:rPr>
          <w:rFonts w:ascii="Arial" w:eastAsia="Arial" w:hAnsi="Arial" w:cs="Arial"/>
          <w:color w:val="000000"/>
          <w:sz w:val="22"/>
          <w:szCs w:val="22"/>
          <w:vertAlign w:val="superscript"/>
        </w:rPr>
        <w:t xml:space="preserve"> </w:t>
      </w:r>
      <w:r w:rsidRPr="005D0F2F">
        <w:rPr>
          <w:rFonts w:ascii="Arial" w:eastAsia="Arial" w:hAnsi="Arial" w:cs="Arial"/>
          <w:color w:val="000000"/>
          <w:sz w:val="22"/>
          <w:szCs w:val="22"/>
        </w:rPr>
        <w:t>i jednocześnie jest mniejsza od 10% wartości zamówienia określonej pierwotnie w umowie w przypadku zamówień na usługi lub dostawy albo, w przypadku zamówień na roboty budowlane, jest mniejsza od 15% wartości zamówienia określonej pierwotnie w umowie.</w:t>
      </w:r>
    </w:p>
    <w:p w:rsidR="00CE070F" w:rsidRPr="00CE070F" w:rsidRDefault="00CE070F" w:rsidP="00C64A9C">
      <w:pPr>
        <w:jc w:val="both"/>
        <w:rPr>
          <w:rFonts w:ascii="Arial" w:hAnsi="Arial" w:cs="Arial"/>
          <w:bCs/>
          <w:sz w:val="22"/>
          <w:szCs w:val="22"/>
        </w:rPr>
      </w:pPr>
    </w:p>
    <w:p w:rsidR="00D433F1" w:rsidRPr="00D433F1" w:rsidRDefault="00D433F1" w:rsidP="004C6717">
      <w:pPr>
        <w:numPr>
          <w:ilvl w:val="0"/>
          <w:numId w:val="18"/>
        </w:numPr>
        <w:jc w:val="both"/>
        <w:rPr>
          <w:rFonts w:ascii="Arial" w:hAnsi="Arial" w:cs="Arial"/>
          <w:bCs/>
          <w:sz w:val="22"/>
          <w:szCs w:val="22"/>
        </w:rPr>
      </w:pPr>
      <w:r w:rsidRPr="00D433F1">
        <w:rPr>
          <w:rFonts w:ascii="Arial" w:hAnsi="Arial" w:cs="Arial"/>
          <w:sz w:val="22"/>
          <w:szCs w:val="22"/>
        </w:rPr>
        <w:t xml:space="preserve">Oprócz przypadków określonych w </w:t>
      </w:r>
      <w:r w:rsidR="00FB3335">
        <w:rPr>
          <w:rFonts w:ascii="Arial" w:hAnsi="Arial" w:cs="Arial"/>
          <w:sz w:val="22"/>
          <w:szCs w:val="22"/>
        </w:rPr>
        <w:t xml:space="preserve">treści </w:t>
      </w:r>
      <w:r w:rsidRPr="00D433F1">
        <w:rPr>
          <w:rFonts w:ascii="Arial" w:hAnsi="Arial" w:cs="Arial"/>
          <w:sz w:val="22"/>
          <w:szCs w:val="22"/>
        </w:rPr>
        <w:t>niniejszej umow</w:t>
      </w:r>
      <w:r w:rsidR="00FB3335">
        <w:rPr>
          <w:rFonts w:ascii="Arial" w:hAnsi="Arial" w:cs="Arial"/>
          <w:sz w:val="22"/>
          <w:szCs w:val="22"/>
        </w:rPr>
        <w:t>y</w:t>
      </w:r>
      <w:r w:rsidRPr="00D433F1">
        <w:rPr>
          <w:rFonts w:ascii="Arial" w:hAnsi="Arial" w:cs="Arial"/>
          <w:sz w:val="22"/>
          <w:szCs w:val="22"/>
        </w:rPr>
        <w:t xml:space="preserve"> dopuszcza się zmiany w następujących przypadkach:</w:t>
      </w:r>
    </w:p>
    <w:p w:rsidR="00DC2F44" w:rsidRPr="001C5B8E" w:rsidRDefault="00DC2F44" w:rsidP="004C6717">
      <w:pPr>
        <w:pStyle w:val="Akapitzlist"/>
        <w:numPr>
          <w:ilvl w:val="0"/>
          <w:numId w:val="33"/>
        </w:numPr>
        <w:spacing w:after="4" w:line="248" w:lineRule="auto"/>
        <w:ind w:right="47"/>
        <w:jc w:val="both"/>
        <w:rPr>
          <w:rFonts w:ascii="Arial" w:hAnsi="Arial" w:cs="Arial"/>
          <w:color w:val="000000"/>
          <w:sz w:val="22"/>
          <w:szCs w:val="22"/>
        </w:rPr>
      </w:pPr>
      <w:r w:rsidRPr="001C5B8E">
        <w:rPr>
          <w:rFonts w:ascii="Arial" w:hAnsi="Arial" w:cs="Arial"/>
          <w:color w:val="000000"/>
          <w:sz w:val="22"/>
          <w:szCs w:val="22"/>
        </w:rPr>
        <w:t xml:space="preserve">Zmiana sposobu spełnienia świadczenia, w szczególności: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zmiany materiałów budowlanych, sprzętu oraz technologii wykonania robót w sytuacji gdy wykorzystanie materiałów budowlanych, sprzętu, urządzeń wskazanych w dokumentacji </w:t>
      </w:r>
      <w:r w:rsidRPr="001C5B8E">
        <w:rPr>
          <w:rFonts w:ascii="Arial" w:hAnsi="Arial" w:cs="Arial"/>
          <w:color w:val="000000"/>
          <w:sz w:val="22"/>
          <w:szCs w:val="22"/>
        </w:rPr>
        <w:lastRenderedPageBreak/>
        <w:t xml:space="preserve">projektowej lub ofercie stanie się niemożliwe, bądź  w przypadku pojawienia się na rynku materiałów, sprzętu, urządzeń lub technologii nowszej generacji pozwalających na zmniejszenie kosztów eksploatacji wykonanego przedmiotu zamówienia;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zaistnienia konieczności zrealizowania projektu przy zastosowaniu innych rozwiązań technicznych/technologicznych niż wskazane w ofercie, w dokumentacji projektowej lub specyfikacji technicznej wykonania i odbioru robót, w sytuacji, gdyby zastosowanie przewidzianych rozwiązań groziło niewykonaniem lub wadliwym wykonaniem przedmiotu umowy;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wystąpienia odmiennych od przyjętych w dokumentacji projektowej lub specyfikacji technicznej wykonania i odbioru robót warunków terenowych lub geologicznych, w szczególności istnienie niezinwentaryzowanych lub błędnie zinwentaryzowanych obiektów budowlanych;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wystąpienia odmiennych od przyjętych w dokumentacji projektowej lub specyfikacji technicznej wykonania i odbioru robót warunków geologicznych skutkujących niemożliwością zrealizowania przedmiotu umowy przy dotychczasowych założeniach technologicznych;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konieczność zrealizowania inwestycji przy zastosowaniu innych rozwiązań technicznych lub materiałowych ze względu na zmiany obowiązującego prawa; </w:t>
      </w:r>
    </w:p>
    <w:p w:rsidR="00DC2F44" w:rsidRPr="001C5B8E" w:rsidRDefault="00DC2F44" w:rsidP="004C6717">
      <w:pPr>
        <w:numPr>
          <w:ilvl w:val="1"/>
          <w:numId w:val="33"/>
        </w:numPr>
        <w:spacing w:after="4" w:line="248" w:lineRule="auto"/>
        <w:ind w:right="47" w:hanging="428"/>
        <w:jc w:val="both"/>
        <w:rPr>
          <w:rFonts w:ascii="Arial" w:hAnsi="Arial" w:cs="Arial"/>
          <w:color w:val="000000"/>
          <w:sz w:val="22"/>
          <w:szCs w:val="22"/>
        </w:rPr>
      </w:pPr>
      <w:r w:rsidRPr="001C5B8E">
        <w:rPr>
          <w:rFonts w:ascii="Arial" w:hAnsi="Arial" w:cs="Arial"/>
          <w:color w:val="000000"/>
          <w:sz w:val="22"/>
          <w:szCs w:val="22"/>
        </w:rPr>
        <w:t xml:space="preserve">konieczność zaspokojenia roszczeń lub oczekiwań osób trzecich – w tym grup społecznych lub zawodowych nie artykułowanych lub niemożliwych do jednoznacznego określenia w chwili zawierania umowy; </w:t>
      </w:r>
    </w:p>
    <w:p w:rsidR="00DC2F44" w:rsidRPr="001C5B8E" w:rsidRDefault="00DC2F44" w:rsidP="00DC2F44">
      <w:pPr>
        <w:spacing w:line="259" w:lineRule="auto"/>
        <w:ind w:left="996"/>
        <w:rPr>
          <w:rFonts w:ascii="Arial" w:hAnsi="Arial" w:cs="Arial"/>
          <w:color w:val="000000"/>
          <w:sz w:val="22"/>
          <w:szCs w:val="22"/>
        </w:rPr>
      </w:pPr>
    </w:p>
    <w:p w:rsidR="00E47E28" w:rsidRPr="00DE7F35" w:rsidRDefault="00DC2F44" w:rsidP="00E47E28">
      <w:pPr>
        <w:spacing w:after="4" w:line="248" w:lineRule="auto"/>
        <w:ind w:left="350" w:right="47"/>
        <w:jc w:val="both"/>
        <w:rPr>
          <w:rFonts w:ascii="Arial" w:hAnsi="Arial" w:cs="Arial"/>
          <w:sz w:val="22"/>
          <w:szCs w:val="22"/>
        </w:rPr>
      </w:pPr>
      <w:r w:rsidRPr="001C5B8E">
        <w:rPr>
          <w:rFonts w:ascii="Arial" w:hAnsi="Arial" w:cs="Arial"/>
          <w:color w:val="000000"/>
          <w:sz w:val="22"/>
          <w:szCs w:val="22"/>
        </w:rPr>
        <w:t>Zmiany wskazane w pkt I. będą wprowadzone wyłącznie w zakresie umożliwiającym oddanie przedmiotu umowy do użytkowania, a Zamawiający może ponieść ryzyko zwiększenia wynagrodzenia z tytułu takich zmian wyłącznie w kwocie równej zwiększonym z tego powodu kosztom. Wykonawca powinien przedłożyć do akceptacji Inspektora nadzoru Zamawiającego kalkulację ceny jednostkowej tych robót z uwzględnieniem cen czynników produkcji nie wyższych od średnich cen publikowanych w wydawnictwach branżowych (np. SEKOCENBUD) dla województwa lubelskiego, aktualnych w miesiącu poprzedzającym miesiąc, w którym kalkulacja jest sporzą</w:t>
      </w:r>
      <w:r w:rsidRPr="00DE7F35">
        <w:rPr>
          <w:rFonts w:ascii="Arial" w:hAnsi="Arial" w:cs="Arial"/>
          <w:sz w:val="22"/>
          <w:szCs w:val="22"/>
        </w:rPr>
        <w:t xml:space="preserve">dzana. </w:t>
      </w:r>
      <w:r w:rsidR="002175AF" w:rsidRPr="00DE7F35">
        <w:rPr>
          <w:rFonts w:ascii="Arial" w:hAnsi="Arial" w:cs="Arial"/>
          <w:sz w:val="22"/>
          <w:szCs w:val="22"/>
        </w:rPr>
        <w:t xml:space="preserve">Podstawą rozliczenia dodatkowych robót będzie protokół konieczności oraz kosztorys powykonawczy zatwierdzony przez Inspektora nadzoru. </w:t>
      </w:r>
      <w:r w:rsidR="00E47E28" w:rsidRPr="00DE7F35">
        <w:rPr>
          <w:rFonts w:ascii="Arial" w:hAnsi="Arial" w:cs="Arial"/>
          <w:sz w:val="22"/>
          <w:szCs w:val="22"/>
        </w:rPr>
        <w:t xml:space="preserve">Zlecenie wykonania takich robót nastąpi na podstawie aneksu do umowy. </w:t>
      </w:r>
      <w:r w:rsidR="00E47E28" w:rsidRPr="00DE7F35">
        <w:rPr>
          <w:rFonts w:ascii="Arial" w:hAnsi="Arial" w:cs="Arial"/>
          <w:bCs/>
          <w:sz w:val="22"/>
          <w:szCs w:val="22"/>
        </w:rPr>
        <w:t xml:space="preserve"> </w:t>
      </w:r>
    </w:p>
    <w:p w:rsidR="00DC2F44" w:rsidRPr="00DE7F35" w:rsidRDefault="00DC2F44" w:rsidP="00DC2F44">
      <w:pPr>
        <w:spacing w:line="259" w:lineRule="auto"/>
        <w:ind w:left="350"/>
        <w:rPr>
          <w:sz w:val="22"/>
          <w:szCs w:val="22"/>
        </w:rPr>
      </w:pPr>
      <w:r w:rsidRPr="00DE7F35">
        <w:rPr>
          <w:sz w:val="22"/>
          <w:szCs w:val="22"/>
        </w:rPr>
        <w:t xml:space="preserve"> </w:t>
      </w:r>
    </w:p>
    <w:p w:rsidR="00DC2F44" w:rsidRPr="00DE7F35" w:rsidRDefault="00DC2F44" w:rsidP="004C6717">
      <w:pPr>
        <w:numPr>
          <w:ilvl w:val="0"/>
          <w:numId w:val="33"/>
        </w:numPr>
        <w:spacing w:after="4" w:line="248" w:lineRule="auto"/>
        <w:ind w:left="741" w:right="47" w:hanging="386"/>
        <w:jc w:val="both"/>
        <w:rPr>
          <w:rFonts w:ascii="Arial" w:hAnsi="Arial" w:cs="Arial"/>
          <w:sz w:val="22"/>
          <w:szCs w:val="22"/>
        </w:rPr>
      </w:pPr>
      <w:r w:rsidRPr="00DE7F35">
        <w:rPr>
          <w:rFonts w:ascii="Arial" w:hAnsi="Arial" w:cs="Arial"/>
          <w:sz w:val="22"/>
          <w:szCs w:val="22"/>
        </w:rPr>
        <w:t xml:space="preserve">Pozostałe zmiany: </w:t>
      </w:r>
    </w:p>
    <w:p w:rsidR="00DC2F44" w:rsidRPr="00DE7F35" w:rsidRDefault="00DC2F44" w:rsidP="004C6717">
      <w:pPr>
        <w:numPr>
          <w:ilvl w:val="1"/>
          <w:numId w:val="33"/>
        </w:numPr>
        <w:spacing w:after="4" w:line="248" w:lineRule="auto"/>
        <w:ind w:right="47" w:hanging="428"/>
        <w:jc w:val="both"/>
        <w:rPr>
          <w:rFonts w:ascii="Arial" w:hAnsi="Arial" w:cs="Arial"/>
          <w:sz w:val="22"/>
          <w:szCs w:val="22"/>
        </w:rPr>
      </w:pPr>
      <w:r w:rsidRPr="00DE7F35">
        <w:rPr>
          <w:rFonts w:ascii="Arial" w:hAnsi="Arial" w:cs="Arial"/>
          <w:sz w:val="22"/>
          <w:szCs w:val="22"/>
        </w:rPr>
        <w:t>wyst</w:t>
      </w:r>
      <w:r w:rsidR="00C64A9C" w:rsidRPr="00DE7F35">
        <w:rPr>
          <w:rFonts w:ascii="Arial" w:hAnsi="Arial" w:cs="Arial"/>
          <w:sz w:val="22"/>
          <w:szCs w:val="22"/>
        </w:rPr>
        <w:t>ą</w:t>
      </w:r>
      <w:r w:rsidRPr="00DE7F35">
        <w:rPr>
          <w:rFonts w:ascii="Arial" w:hAnsi="Arial" w:cs="Arial"/>
          <w:sz w:val="22"/>
          <w:szCs w:val="22"/>
        </w:rPr>
        <w:t xml:space="preserve">pienie zmiany </w:t>
      </w:r>
      <w:r w:rsidR="00E62B16" w:rsidRPr="00DE7F35">
        <w:rPr>
          <w:rFonts w:ascii="Arial" w:hAnsi="Arial" w:cs="Arial"/>
          <w:sz w:val="22"/>
          <w:szCs w:val="22"/>
        </w:rPr>
        <w:t>P</w:t>
      </w:r>
      <w:r w:rsidRPr="00DE7F35">
        <w:rPr>
          <w:rFonts w:ascii="Arial" w:hAnsi="Arial" w:cs="Arial"/>
          <w:sz w:val="22"/>
          <w:szCs w:val="22"/>
        </w:rPr>
        <w:t>odwykonawców</w:t>
      </w:r>
      <w:r w:rsidR="00E62B16" w:rsidRPr="00DE7F35">
        <w:rPr>
          <w:rFonts w:ascii="Arial" w:hAnsi="Arial" w:cs="Arial"/>
          <w:sz w:val="22"/>
          <w:szCs w:val="22"/>
        </w:rPr>
        <w:t xml:space="preserve"> – nowy Podwykonawca musi być zaakceptowany przez Zamawiającego zgodnie z zasadami opisanymi w § 6 umowy</w:t>
      </w:r>
      <w:r w:rsidRPr="00DE7F35">
        <w:rPr>
          <w:rFonts w:ascii="Arial" w:hAnsi="Arial" w:cs="Arial"/>
          <w:sz w:val="22"/>
          <w:szCs w:val="22"/>
        </w:rPr>
        <w:t xml:space="preserve">, </w:t>
      </w:r>
    </w:p>
    <w:p w:rsidR="00DC2F44" w:rsidRPr="00DE7F35" w:rsidRDefault="00DC2F44" w:rsidP="004C6717">
      <w:pPr>
        <w:numPr>
          <w:ilvl w:val="1"/>
          <w:numId w:val="33"/>
        </w:numPr>
        <w:spacing w:after="4" w:line="248" w:lineRule="auto"/>
        <w:ind w:right="47" w:hanging="428"/>
        <w:jc w:val="both"/>
        <w:rPr>
          <w:rFonts w:ascii="Arial" w:hAnsi="Arial" w:cs="Arial"/>
          <w:sz w:val="22"/>
          <w:szCs w:val="22"/>
        </w:rPr>
      </w:pPr>
      <w:r w:rsidRPr="00DE7F35">
        <w:rPr>
          <w:rFonts w:ascii="Arial" w:hAnsi="Arial" w:cs="Arial"/>
          <w:sz w:val="22"/>
          <w:szCs w:val="22"/>
        </w:rPr>
        <w:t xml:space="preserve">powierzenie części prac objętych umową </w:t>
      </w:r>
      <w:r w:rsidR="00D14C18" w:rsidRPr="00DE7F35">
        <w:rPr>
          <w:rFonts w:ascii="Arial" w:hAnsi="Arial" w:cs="Arial"/>
          <w:sz w:val="22"/>
          <w:szCs w:val="22"/>
        </w:rPr>
        <w:t>P</w:t>
      </w:r>
      <w:r w:rsidRPr="00DE7F35">
        <w:rPr>
          <w:rFonts w:ascii="Arial" w:hAnsi="Arial" w:cs="Arial"/>
          <w:sz w:val="22"/>
          <w:szCs w:val="22"/>
        </w:rPr>
        <w:t>odwykonawcy</w:t>
      </w:r>
      <w:r w:rsidR="00D14C18" w:rsidRPr="00DE7F35">
        <w:rPr>
          <w:rFonts w:ascii="Arial" w:hAnsi="Arial" w:cs="Arial"/>
          <w:sz w:val="22"/>
          <w:szCs w:val="22"/>
        </w:rPr>
        <w:t xml:space="preserve"> – Zamawiający dopuszcza wprowadzenie Podwykonawcy w trakcie realizacji zamówienia</w:t>
      </w:r>
      <w:r w:rsidRPr="00DE7F35">
        <w:rPr>
          <w:rFonts w:ascii="Arial" w:hAnsi="Arial" w:cs="Arial"/>
          <w:sz w:val="22"/>
          <w:szCs w:val="22"/>
        </w:rPr>
        <w:t xml:space="preserve">, </w:t>
      </w:r>
      <w:r w:rsidR="00D14C18" w:rsidRPr="00DE7F35">
        <w:rPr>
          <w:rFonts w:ascii="Arial" w:hAnsi="Arial" w:cs="Arial"/>
          <w:sz w:val="22"/>
          <w:szCs w:val="22"/>
        </w:rPr>
        <w:t>zgodnie z zasadami opisanymi w § 6 umowy,</w:t>
      </w:r>
    </w:p>
    <w:p w:rsidR="00DC2F44" w:rsidRPr="00DE7F35" w:rsidRDefault="00DC2F44" w:rsidP="004C6717">
      <w:pPr>
        <w:numPr>
          <w:ilvl w:val="1"/>
          <w:numId w:val="33"/>
        </w:numPr>
        <w:spacing w:after="4" w:line="248" w:lineRule="auto"/>
        <w:ind w:right="47" w:hanging="428"/>
        <w:jc w:val="both"/>
        <w:rPr>
          <w:rFonts w:ascii="Arial" w:hAnsi="Arial" w:cs="Arial"/>
          <w:sz w:val="22"/>
          <w:szCs w:val="22"/>
        </w:rPr>
      </w:pPr>
      <w:r w:rsidRPr="00DE7F35">
        <w:rPr>
          <w:rFonts w:ascii="Arial" w:hAnsi="Arial" w:cs="Arial"/>
          <w:sz w:val="22"/>
          <w:szCs w:val="22"/>
        </w:rPr>
        <w:t xml:space="preserve">zaistnienie konieczności zmiany zakresu prac powierzonych </w:t>
      </w:r>
      <w:r w:rsidR="00D14C18" w:rsidRPr="00DE7F35">
        <w:rPr>
          <w:rFonts w:ascii="Arial" w:hAnsi="Arial" w:cs="Arial"/>
          <w:sz w:val="22"/>
          <w:szCs w:val="22"/>
        </w:rPr>
        <w:t>P</w:t>
      </w:r>
      <w:r w:rsidRPr="00DE7F35">
        <w:rPr>
          <w:rFonts w:ascii="Arial" w:hAnsi="Arial" w:cs="Arial"/>
          <w:sz w:val="22"/>
          <w:szCs w:val="22"/>
        </w:rPr>
        <w:t>odwykonawcy</w:t>
      </w:r>
      <w:r w:rsidR="00D14C18" w:rsidRPr="00DE7F35">
        <w:rPr>
          <w:rFonts w:ascii="Arial" w:hAnsi="Arial" w:cs="Arial"/>
          <w:sz w:val="22"/>
          <w:szCs w:val="22"/>
        </w:rPr>
        <w:t xml:space="preserve"> – zmiana zakresu prac nastąpi na podstawie zaakceptowanego przez Zamawiającego aneksu do umowy z Podwykonawcą</w:t>
      </w:r>
      <w:r w:rsidRPr="00DE7F35">
        <w:rPr>
          <w:rFonts w:ascii="Arial" w:hAnsi="Arial" w:cs="Arial"/>
          <w:sz w:val="22"/>
          <w:szCs w:val="22"/>
        </w:rPr>
        <w:t xml:space="preserve">, </w:t>
      </w:r>
    </w:p>
    <w:p w:rsidR="00DC2F44" w:rsidRPr="00DE7F35" w:rsidRDefault="00DC2F44" w:rsidP="004C6717">
      <w:pPr>
        <w:numPr>
          <w:ilvl w:val="1"/>
          <w:numId w:val="33"/>
        </w:numPr>
        <w:spacing w:after="4" w:line="248" w:lineRule="auto"/>
        <w:ind w:right="47" w:hanging="428"/>
        <w:jc w:val="both"/>
        <w:rPr>
          <w:rFonts w:ascii="Arial" w:hAnsi="Arial" w:cs="Arial"/>
          <w:sz w:val="22"/>
          <w:szCs w:val="22"/>
        </w:rPr>
      </w:pPr>
      <w:r w:rsidRPr="00DE7F35">
        <w:rPr>
          <w:rFonts w:ascii="Arial" w:hAnsi="Arial" w:cs="Arial"/>
          <w:sz w:val="22"/>
          <w:szCs w:val="22"/>
        </w:rPr>
        <w:t xml:space="preserve">wystąpienie zmian przepisów lub norm mających zastosowanie do przedmiotu zamówienia, </w:t>
      </w:r>
    </w:p>
    <w:p w:rsidR="00E47E28" w:rsidRPr="00DE7F35" w:rsidRDefault="00DC2F44" w:rsidP="00E47E28">
      <w:pPr>
        <w:numPr>
          <w:ilvl w:val="1"/>
          <w:numId w:val="33"/>
        </w:numPr>
        <w:spacing w:after="4" w:line="248" w:lineRule="auto"/>
        <w:ind w:right="47" w:hanging="428"/>
        <w:jc w:val="both"/>
        <w:rPr>
          <w:rFonts w:ascii="Arial" w:hAnsi="Arial" w:cs="Arial"/>
          <w:sz w:val="22"/>
          <w:szCs w:val="22"/>
        </w:rPr>
      </w:pPr>
      <w:r w:rsidRPr="00DE7F35">
        <w:rPr>
          <w:rFonts w:ascii="Arial" w:hAnsi="Arial" w:cs="Arial"/>
          <w:sz w:val="22"/>
          <w:szCs w:val="22"/>
        </w:rPr>
        <w:t xml:space="preserve">pojawienie się potrzeby wykonania robót dodatkowych, </w:t>
      </w:r>
      <w:r w:rsidR="008A72FC" w:rsidRPr="00DE7F35">
        <w:rPr>
          <w:rFonts w:ascii="Arial" w:hAnsi="Arial" w:cs="Arial"/>
          <w:sz w:val="22"/>
          <w:szCs w:val="22"/>
        </w:rPr>
        <w:t>nie objętych przedmiotem niniejszego zamówienia, które stały się niezbędne</w:t>
      </w:r>
      <w:r w:rsidR="00442630" w:rsidRPr="00DE7F35">
        <w:rPr>
          <w:rFonts w:ascii="Arial" w:hAnsi="Arial" w:cs="Arial"/>
          <w:sz w:val="22"/>
          <w:szCs w:val="22"/>
        </w:rPr>
        <w:t xml:space="preserve"> do prawidłowego wykonania zamówienia podstawowego</w:t>
      </w:r>
      <w:r w:rsidRPr="00DE7F35">
        <w:rPr>
          <w:rFonts w:ascii="Arial" w:hAnsi="Arial" w:cs="Arial"/>
          <w:sz w:val="22"/>
          <w:szCs w:val="22"/>
        </w:rPr>
        <w:t xml:space="preserve">. Ww. okoliczność może powodować zmianę wynagrodzenia. </w:t>
      </w:r>
      <w:bookmarkStart w:id="23" w:name="_Hlk24707003"/>
      <w:r w:rsidR="00002AB8" w:rsidRPr="00DE7F35">
        <w:rPr>
          <w:rFonts w:ascii="Arial" w:hAnsi="Arial" w:cs="Arial"/>
          <w:sz w:val="22"/>
          <w:szCs w:val="22"/>
        </w:rPr>
        <w:t>Podstawą rozliczenia dodatkowych robót będzie protokół konieczności oraz kosztorys powykonawczy zatwierdzony przez Inspektora nadzoru.</w:t>
      </w:r>
      <w:bookmarkEnd w:id="23"/>
      <w:r w:rsidR="00002AB8" w:rsidRPr="00DE7F35">
        <w:rPr>
          <w:rFonts w:ascii="Arial" w:hAnsi="Arial" w:cs="Arial"/>
          <w:sz w:val="22"/>
          <w:szCs w:val="22"/>
        </w:rPr>
        <w:t xml:space="preserve"> </w:t>
      </w:r>
      <w:r w:rsidR="00E47E28" w:rsidRPr="00DE7F35">
        <w:rPr>
          <w:rFonts w:ascii="Arial" w:hAnsi="Arial" w:cs="Arial"/>
          <w:sz w:val="22"/>
          <w:szCs w:val="22"/>
        </w:rPr>
        <w:t xml:space="preserve">Wykonawca powinien przedłożyć do akceptacji Inspektora nadzoru Zamawiającego kalkulację ceny jednostkowej tych robót z uwzględnieniem cen czynników produkcji nie wyższych od średnich cen publikowanych </w:t>
      </w:r>
      <w:r w:rsidR="00E47E28" w:rsidRPr="00DE7F35">
        <w:rPr>
          <w:rFonts w:ascii="Arial" w:hAnsi="Arial" w:cs="Arial"/>
          <w:sz w:val="22"/>
          <w:szCs w:val="22"/>
        </w:rPr>
        <w:lastRenderedPageBreak/>
        <w:t xml:space="preserve">w wydawnictwach branżowych (np. SEKOCENBUD) dla województwa lubelskiego, aktualnych w miesiącu poprzedzającym miesiąc, w którym kalkulacja jest sporządzana. </w:t>
      </w:r>
    </w:p>
    <w:p w:rsidR="00DC2F44" w:rsidRPr="005D0F2F" w:rsidRDefault="00002AB8" w:rsidP="00002AB8">
      <w:pPr>
        <w:spacing w:after="4" w:line="248" w:lineRule="auto"/>
        <w:ind w:left="997" w:right="47"/>
        <w:jc w:val="both"/>
        <w:rPr>
          <w:rFonts w:ascii="Arial" w:hAnsi="Arial" w:cs="Arial"/>
          <w:color w:val="000000"/>
          <w:sz w:val="22"/>
          <w:szCs w:val="22"/>
        </w:rPr>
      </w:pPr>
      <w:bookmarkStart w:id="24" w:name="_Hlk24704393"/>
      <w:r>
        <w:rPr>
          <w:rFonts w:ascii="Arial" w:hAnsi="Arial" w:cs="Arial"/>
          <w:color w:val="000000"/>
          <w:sz w:val="22"/>
          <w:szCs w:val="22"/>
        </w:rPr>
        <w:t xml:space="preserve">Zlecenie wykonania takich robót nastąpi na podstawie aneksu do umowy. </w:t>
      </w:r>
      <w:r w:rsidR="005D0F2F" w:rsidRPr="005D0F2F">
        <w:rPr>
          <w:rFonts w:ascii="Arial" w:hAnsi="Arial" w:cs="Arial"/>
          <w:bCs/>
          <w:color w:val="000000"/>
          <w:sz w:val="22"/>
          <w:szCs w:val="22"/>
        </w:rPr>
        <w:t xml:space="preserve"> </w:t>
      </w:r>
    </w:p>
    <w:bookmarkEnd w:id="24"/>
    <w:p w:rsidR="00DC2F44" w:rsidRPr="005D0F2F" w:rsidRDefault="00DC2F44" w:rsidP="004C6717">
      <w:pPr>
        <w:numPr>
          <w:ilvl w:val="1"/>
          <w:numId w:val="33"/>
        </w:numPr>
        <w:spacing w:after="4" w:line="248" w:lineRule="auto"/>
        <w:ind w:right="47" w:hanging="428"/>
        <w:jc w:val="both"/>
        <w:rPr>
          <w:rFonts w:ascii="Arial" w:hAnsi="Arial" w:cs="Arial"/>
          <w:color w:val="000000"/>
          <w:sz w:val="22"/>
          <w:szCs w:val="22"/>
        </w:rPr>
      </w:pPr>
      <w:r w:rsidRPr="005D0F2F">
        <w:rPr>
          <w:rFonts w:ascii="Arial" w:hAnsi="Arial" w:cs="Arial"/>
          <w:color w:val="000000"/>
          <w:sz w:val="22"/>
          <w:szCs w:val="22"/>
        </w:rPr>
        <w:t>pojawienie się potrzeby wykonania robót zamiennych</w:t>
      </w:r>
      <w:r w:rsidR="005D0F2F" w:rsidRPr="005D0F2F">
        <w:rPr>
          <w:rFonts w:ascii="Arial" w:hAnsi="Arial" w:cs="Arial"/>
          <w:sz w:val="22"/>
          <w:szCs w:val="22"/>
          <w:lang w:eastAsia="ar-SA"/>
        </w:rPr>
        <w:t xml:space="preserve"> </w:t>
      </w:r>
      <w:r w:rsidR="005D0F2F" w:rsidRPr="005D0F2F">
        <w:rPr>
          <w:rFonts w:ascii="Arial" w:hAnsi="Arial" w:cs="Arial"/>
          <w:color w:val="000000"/>
          <w:sz w:val="22"/>
          <w:szCs w:val="22"/>
        </w:rPr>
        <w:t xml:space="preserve">polegających na użyciu innych materiałów i technologii w stosunku do opisanych w “Opisie przedmiotu zamówienia” i dokumentacji projektowej. Ww. okoliczność może powodować zmianę wynagrodzenia. </w:t>
      </w:r>
      <w:r w:rsidR="00771C50">
        <w:rPr>
          <w:rFonts w:ascii="Arial" w:hAnsi="Arial" w:cs="Arial"/>
          <w:color w:val="000000"/>
          <w:sz w:val="22"/>
          <w:szCs w:val="22"/>
        </w:rPr>
        <w:t xml:space="preserve">Zlecenie i rozliczenie tych robót nastąpi na zasadach określonych w </w:t>
      </w:r>
      <w:r w:rsidR="0046043D">
        <w:rPr>
          <w:rFonts w:ascii="Arial" w:hAnsi="Arial" w:cs="Arial"/>
          <w:color w:val="000000"/>
          <w:sz w:val="22"/>
          <w:szCs w:val="22"/>
        </w:rPr>
        <w:t>pkt 5 powyżej.</w:t>
      </w:r>
      <w:r w:rsidR="005D0F2F" w:rsidRPr="005D0F2F">
        <w:rPr>
          <w:rFonts w:ascii="Arial" w:hAnsi="Arial" w:cs="Arial"/>
          <w:bCs/>
          <w:color w:val="000000"/>
          <w:sz w:val="22"/>
          <w:szCs w:val="22"/>
        </w:rPr>
        <w:t xml:space="preserve"> </w:t>
      </w:r>
    </w:p>
    <w:p w:rsidR="00DC2F44" w:rsidRPr="00EB7C44" w:rsidRDefault="00364F8D" w:rsidP="004C6717">
      <w:pPr>
        <w:numPr>
          <w:ilvl w:val="1"/>
          <w:numId w:val="33"/>
        </w:numPr>
        <w:spacing w:after="4" w:line="248" w:lineRule="auto"/>
        <w:ind w:right="47" w:hanging="428"/>
        <w:jc w:val="both"/>
        <w:rPr>
          <w:rFonts w:ascii="Arial" w:hAnsi="Arial" w:cs="Arial"/>
          <w:color w:val="000000"/>
          <w:sz w:val="22"/>
          <w:szCs w:val="22"/>
        </w:rPr>
      </w:pPr>
      <w:r>
        <w:rPr>
          <w:rFonts w:ascii="Arial" w:hAnsi="Arial" w:cs="Arial"/>
          <w:color w:val="000000"/>
          <w:sz w:val="22"/>
          <w:szCs w:val="22"/>
        </w:rPr>
        <w:t xml:space="preserve">zmiana materiałów lub urządzeń – w przypadku </w:t>
      </w:r>
      <w:r w:rsidR="00DC2F44" w:rsidRPr="00EB7C44">
        <w:rPr>
          <w:rFonts w:ascii="Arial" w:hAnsi="Arial" w:cs="Arial"/>
          <w:color w:val="000000"/>
          <w:sz w:val="22"/>
          <w:szCs w:val="22"/>
        </w:rPr>
        <w:t>niedostępnoś</w:t>
      </w:r>
      <w:r>
        <w:rPr>
          <w:rFonts w:ascii="Arial" w:hAnsi="Arial" w:cs="Arial"/>
          <w:color w:val="000000"/>
          <w:sz w:val="22"/>
          <w:szCs w:val="22"/>
        </w:rPr>
        <w:t>ci</w:t>
      </w:r>
      <w:r w:rsidR="00DC2F44" w:rsidRPr="00EB7C44">
        <w:rPr>
          <w:rFonts w:ascii="Arial" w:hAnsi="Arial" w:cs="Arial"/>
          <w:color w:val="000000"/>
          <w:sz w:val="22"/>
          <w:szCs w:val="22"/>
        </w:rPr>
        <w:t xml:space="preserve"> na rynku materiałów lub urządzeń wskazanych w dokumentacji projektowej lub specyfikacji technicznej wykonania i odbioru robót spowodowanej zaprzestaniem produkcji lub wycofaniem z rynku tych materiałów lub urządzeń,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 xml:space="preserve">wystąpienia konieczności wykonania zamiennej dokumentacji projektowej,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 xml:space="preserve">w przypadku stwierdzenia wad w wykonanych robotach lub części robót, gdy wady usunąć się nie dadzą, albo gdy z okoliczności wynika, że Wykonawca nie zdoła ich poprawić lub usunąć w odpowiednim czasie, wynagrodzenie zostanie obniżone  w odpowiednim stosunku,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istotna zmiana okoliczności powodująca, że wykonanie umowy nie leży w interesie publicznym</w:t>
      </w:r>
      <w:r w:rsidR="00EB7C44" w:rsidRPr="00EB7C44">
        <w:rPr>
          <w:rFonts w:ascii="Arial" w:hAnsi="Arial" w:cs="Arial"/>
          <w:color w:val="000000"/>
          <w:sz w:val="22"/>
          <w:szCs w:val="22"/>
        </w:rPr>
        <w:t xml:space="preserve"> lub </w:t>
      </w:r>
      <w:r w:rsidR="00364F8D">
        <w:rPr>
          <w:rFonts w:ascii="Arial" w:hAnsi="Arial" w:cs="Arial"/>
          <w:color w:val="000000"/>
          <w:sz w:val="22"/>
          <w:szCs w:val="22"/>
        </w:rPr>
        <w:t>Z</w:t>
      </w:r>
      <w:r w:rsidR="00EB7C44" w:rsidRPr="00EB7C44">
        <w:rPr>
          <w:rFonts w:ascii="Arial" w:hAnsi="Arial" w:cs="Arial"/>
          <w:color w:val="000000"/>
          <w:sz w:val="22"/>
          <w:szCs w:val="22"/>
        </w:rPr>
        <w:t>amawiającego</w:t>
      </w:r>
      <w:r w:rsidRPr="00EB7C44">
        <w:rPr>
          <w:rFonts w:ascii="Arial" w:hAnsi="Arial" w:cs="Arial"/>
          <w:color w:val="000000"/>
          <w:sz w:val="22"/>
          <w:szCs w:val="22"/>
        </w:rPr>
        <w:t xml:space="preserve">, czego nie można było przewidzieć w chwili zawarcia umowy lub dalsze wykonywanie umowy może zagrozić istotnemu interesowi bezpieczeństwa państwa lub bezpieczeństwu publicznemu,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 xml:space="preserve">zmiana sposobu rozliczania umowy lub dokonywania płatności na rzecz Wykonawcy na skutek zmian zawartej przez Zamawiającego Umowy o dofinansowanie projektu lub wytycznych dotyczących realizacji projektu, </w:t>
      </w:r>
    </w:p>
    <w:p w:rsidR="00DC2F44" w:rsidRPr="00EB7C44" w:rsidRDefault="00DC2F44" w:rsidP="004C6717">
      <w:pPr>
        <w:numPr>
          <w:ilvl w:val="1"/>
          <w:numId w:val="33"/>
        </w:numPr>
        <w:spacing w:after="4" w:line="248" w:lineRule="auto"/>
        <w:ind w:left="996" w:right="47" w:hanging="428"/>
        <w:jc w:val="both"/>
        <w:rPr>
          <w:rFonts w:ascii="Arial" w:hAnsi="Arial" w:cs="Arial"/>
          <w:color w:val="000000"/>
          <w:sz w:val="22"/>
          <w:szCs w:val="22"/>
        </w:rPr>
      </w:pPr>
      <w:r w:rsidRPr="00EB7C44">
        <w:rPr>
          <w:rFonts w:ascii="Arial" w:hAnsi="Arial" w:cs="Arial"/>
          <w:color w:val="000000"/>
          <w:sz w:val="22"/>
          <w:szCs w:val="22"/>
        </w:rPr>
        <w:t xml:space="preserve">zmiana sposobu rozliczania umowy lub dokonywania płatności na rzecz Wykonawcy w sytuacji wystąpienia niezależnych od Wykonawcy okoliczności uniemożliwiających dokonywanie rozliczeń lub płatności zgodnie z umową,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r w:rsidR="00364F8D">
        <w:rPr>
          <w:rFonts w:ascii="Arial" w:hAnsi="Arial" w:cs="Arial"/>
          <w:color w:val="000000"/>
          <w:sz w:val="22"/>
          <w:szCs w:val="22"/>
        </w:rPr>
        <w:t>.</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gdy zaistnieje inna okoliczność prawna, ekonomiczna lub techniczna, skutkująca niemożliwością wykonania lub należytego wykonania umowy zgodnie z SIWZ</w:t>
      </w:r>
      <w:r w:rsidR="00364F8D">
        <w:rPr>
          <w:rFonts w:ascii="Arial" w:hAnsi="Arial" w:cs="Arial"/>
          <w:color w:val="000000"/>
          <w:sz w:val="22"/>
          <w:szCs w:val="22"/>
        </w:rPr>
        <w:t xml:space="preserve"> i umową</w:t>
      </w:r>
      <w:r w:rsidRPr="00EB7C44">
        <w:rPr>
          <w:rFonts w:ascii="Arial" w:hAnsi="Arial" w:cs="Arial"/>
          <w:color w:val="000000"/>
          <w:sz w:val="22"/>
          <w:szCs w:val="22"/>
        </w:rPr>
        <w:t xml:space="preserve">,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 xml:space="preserve">z powodu uzasadnionych zmian w zakresie sposobu wykonania przedmiotu zamówienia proponowanych przez Zamawiającego lub Wykonawcę, które zaakceptuje na piśmie Zamawiający, </w:t>
      </w:r>
    </w:p>
    <w:p w:rsidR="00DC2F44" w:rsidRPr="00EB7C44" w:rsidRDefault="00DC2F44" w:rsidP="004C6717">
      <w:pPr>
        <w:numPr>
          <w:ilvl w:val="1"/>
          <w:numId w:val="33"/>
        </w:numPr>
        <w:spacing w:after="4" w:line="248" w:lineRule="auto"/>
        <w:ind w:right="47" w:hanging="428"/>
        <w:jc w:val="both"/>
        <w:rPr>
          <w:rFonts w:ascii="Arial" w:hAnsi="Arial" w:cs="Arial"/>
          <w:color w:val="000000"/>
          <w:sz w:val="22"/>
          <w:szCs w:val="22"/>
        </w:rPr>
      </w:pPr>
      <w:r w:rsidRPr="00EB7C44">
        <w:rPr>
          <w:rFonts w:ascii="Arial" w:hAnsi="Arial" w:cs="Arial"/>
          <w:color w:val="000000"/>
          <w:sz w:val="22"/>
          <w:szCs w:val="22"/>
        </w:rPr>
        <w:t xml:space="preserve">w przypadku powstania rozbieżności lub niejasności w rozumieniu pojęć lub sformułowań użytych w </w:t>
      </w:r>
      <w:r w:rsidR="00364F8D">
        <w:rPr>
          <w:rFonts w:ascii="Arial" w:hAnsi="Arial" w:cs="Arial"/>
          <w:color w:val="000000"/>
          <w:sz w:val="22"/>
          <w:szCs w:val="22"/>
        </w:rPr>
        <w:t>u</w:t>
      </w:r>
      <w:r w:rsidRPr="00EB7C44">
        <w:rPr>
          <w:rFonts w:ascii="Arial" w:hAnsi="Arial" w:cs="Arial"/>
          <w:color w:val="000000"/>
          <w:sz w:val="22"/>
          <w:szCs w:val="22"/>
        </w:rPr>
        <w:t xml:space="preserve">mowie, których nie będzie można usunąć w inny sposób, a zmiana treści </w:t>
      </w:r>
      <w:r w:rsidR="00364F8D">
        <w:rPr>
          <w:rFonts w:ascii="Arial" w:hAnsi="Arial" w:cs="Arial"/>
          <w:color w:val="000000"/>
          <w:sz w:val="22"/>
          <w:szCs w:val="22"/>
        </w:rPr>
        <w:t>u</w:t>
      </w:r>
      <w:r w:rsidRPr="00EB7C44">
        <w:rPr>
          <w:rFonts w:ascii="Arial" w:hAnsi="Arial" w:cs="Arial"/>
          <w:color w:val="000000"/>
          <w:sz w:val="22"/>
          <w:szCs w:val="22"/>
        </w:rPr>
        <w:t xml:space="preserve">mowy będzie umożliwiać usunięcie rozbieżności lub niejasności i doprecyzowanie </w:t>
      </w:r>
      <w:r w:rsidR="00364F8D">
        <w:rPr>
          <w:rFonts w:ascii="Arial" w:hAnsi="Arial" w:cs="Arial"/>
          <w:color w:val="000000"/>
          <w:sz w:val="22"/>
          <w:szCs w:val="22"/>
        </w:rPr>
        <w:t>u</w:t>
      </w:r>
      <w:r w:rsidRPr="00EB7C44">
        <w:rPr>
          <w:rFonts w:ascii="Arial" w:hAnsi="Arial" w:cs="Arial"/>
          <w:color w:val="000000"/>
          <w:sz w:val="22"/>
          <w:szCs w:val="22"/>
        </w:rPr>
        <w:t xml:space="preserve">mowy w celu w celu jednoznacznej interpretacji jej postanowień przez strony, </w:t>
      </w:r>
    </w:p>
    <w:p w:rsidR="00DC2F44" w:rsidRPr="00364F8D" w:rsidRDefault="00DC2F44" w:rsidP="004C6717">
      <w:pPr>
        <w:numPr>
          <w:ilvl w:val="1"/>
          <w:numId w:val="33"/>
        </w:numPr>
        <w:spacing w:after="4" w:line="248" w:lineRule="auto"/>
        <w:ind w:right="47" w:hanging="428"/>
        <w:jc w:val="both"/>
        <w:rPr>
          <w:rFonts w:ascii="Arial" w:hAnsi="Arial" w:cs="Arial"/>
          <w:sz w:val="22"/>
          <w:szCs w:val="22"/>
        </w:rPr>
      </w:pPr>
      <w:r w:rsidRPr="00364F8D">
        <w:rPr>
          <w:rFonts w:ascii="Arial" w:hAnsi="Arial" w:cs="Arial"/>
          <w:sz w:val="22"/>
          <w:szCs w:val="22"/>
        </w:rPr>
        <w:t xml:space="preserve">w przypadku, gdy w trakcie obowiązywania niniejszej umowy dojdzie do zmiany: </w:t>
      </w:r>
    </w:p>
    <w:p w:rsidR="00DC2F44" w:rsidRPr="006849D1" w:rsidRDefault="00DC2F44" w:rsidP="004C6717">
      <w:pPr>
        <w:numPr>
          <w:ilvl w:val="3"/>
          <w:numId w:val="34"/>
        </w:numPr>
        <w:spacing w:after="4" w:line="248" w:lineRule="auto"/>
        <w:ind w:right="47"/>
        <w:jc w:val="both"/>
        <w:rPr>
          <w:rFonts w:ascii="Arial" w:hAnsi="Arial" w:cs="Arial"/>
          <w:sz w:val="22"/>
          <w:szCs w:val="22"/>
        </w:rPr>
      </w:pPr>
      <w:r w:rsidRPr="006849D1">
        <w:rPr>
          <w:rFonts w:ascii="Arial" w:hAnsi="Arial" w:cs="Arial"/>
          <w:sz w:val="22"/>
          <w:szCs w:val="22"/>
        </w:rPr>
        <w:t xml:space="preserve">wysokości minimalnego wynagrodzenia za pracę albo wysokości minimalnej stawki godzinowej, ustalonych na podstawie przepisów ustawy z dnia 10 października 2002 r. o minimalnym wynagrodzeniu za pracę lub </w:t>
      </w:r>
    </w:p>
    <w:p w:rsidR="00DC2F44" w:rsidRPr="006849D1" w:rsidRDefault="00DC2F44" w:rsidP="004C6717">
      <w:pPr>
        <w:numPr>
          <w:ilvl w:val="3"/>
          <w:numId w:val="34"/>
        </w:numPr>
        <w:spacing w:after="4" w:line="248" w:lineRule="auto"/>
        <w:ind w:right="47"/>
        <w:jc w:val="both"/>
        <w:rPr>
          <w:rFonts w:ascii="Arial" w:hAnsi="Arial" w:cs="Arial"/>
          <w:sz w:val="22"/>
          <w:szCs w:val="22"/>
        </w:rPr>
      </w:pPr>
      <w:r w:rsidRPr="006849D1">
        <w:rPr>
          <w:rFonts w:ascii="Arial" w:hAnsi="Arial" w:cs="Arial"/>
          <w:sz w:val="22"/>
          <w:szCs w:val="22"/>
        </w:rPr>
        <w:t xml:space="preserve">zasad podlegania ubezpieczeniom społecznym lub ubezpieczeniu zdrowotnemu lub wysokości stawki składki na ubezpieczenia społeczne lub zdrowotne, </w:t>
      </w:r>
    </w:p>
    <w:p w:rsidR="00DC2F44" w:rsidRPr="006849D1" w:rsidRDefault="00DC2F44" w:rsidP="00DC2F44">
      <w:pPr>
        <w:spacing w:after="4" w:line="248" w:lineRule="auto"/>
        <w:ind w:left="994" w:right="47"/>
        <w:jc w:val="both"/>
        <w:rPr>
          <w:rFonts w:ascii="Arial" w:hAnsi="Arial" w:cs="Arial"/>
          <w:sz w:val="22"/>
          <w:szCs w:val="22"/>
        </w:rPr>
      </w:pPr>
      <w:r w:rsidRPr="006849D1">
        <w:rPr>
          <w:rFonts w:ascii="Arial" w:hAnsi="Arial" w:cs="Arial"/>
          <w:sz w:val="22"/>
          <w:szCs w:val="22"/>
        </w:rPr>
        <w:t>wysokość ostatecznego wynagrodzenia Wykonawcy może ulec zmianie</w:t>
      </w:r>
      <w:r w:rsidR="00EB7C44" w:rsidRPr="006849D1">
        <w:rPr>
          <w:rFonts w:ascii="Arial" w:hAnsi="Arial" w:cs="Arial"/>
          <w:sz w:val="22"/>
          <w:szCs w:val="22"/>
        </w:rPr>
        <w:t>.</w:t>
      </w:r>
    </w:p>
    <w:p w:rsidR="00DC2F44" w:rsidRPr="006849D1" w:rsidRDefault="00DC2F44" w:rsidP="00DC2F44">
      <w:pPr>
        <w:spacing w:after="4" w:line="248" w:lineRule="auto"/>
        <w:ind w:left="996" w:right="47"/>
        <w:jc w:val="both"/>
        <w:rPr>
          <w:rFonts w:ascii="Arial" w:hAnsi="Arial" w:cs="Arial"/>
          <w:sz w:val="22"/>
          <w:szCs w:val="22"/>
        </w:rPr>
      </w:pPr>
      <w:r w:rsidRPr="006849D1">
        <w:rPr>
          <w:rFonts w:ascii="Arial" w:hAnsi="Arial" w:cs="Arial"/>
          <w:sz w:val="22"/>
          <w:szCs w:val="22"/>
        </w:rPr>
        <w:t xml:space="preserve">Warunkiem zmiany wysokości wynagrodzenia Wykonawcy, w przypadkach wskazanych w pkt. </w:t>
      </w:r>
      <w:r w:rsidR="00364F8D">
        <w:rPr>
          <w:rFonts w:ascii="Arial" w:hAnsi="Arial" w:cs="Arial"/>
          <w:sz w:val="22"/>
          <w:szCs w:val="22"/>
        </w:rPr>
        <w:t>17</w:t>
      </w:r>
      <w:r w:rsidRPr="006849D1">
        <w:rPr>
          <w:rFonts w:ascii="Arial" w:hAnsi="Arial" w:cs="Arial"/>
          <w:sz w:val="22"/>
          <w:szCs w:val="22"/>
        </w:rPr>
        <w:t xml:space="preserve">), jest pisemne zgłoszenie przez Wykonawcę Zamawiającemu żądania zmiany </w:t>
      </w:r>
      <w:r w:rsidRPr="006849D1">
        <w:rPr>
          <w:rFonts w:ascii="Arial" w:hAnsi="Arial" w:cs="Arial"/>
          <w:sz w:val="22"/>
          <w:szCs w:val="22"/>
        </w:rPr>
        <w:lastRenderedPageBreak/>
        <w:t xml:space="preserve">wysokości wynagrodzenia, dokonane w terminie 30 dni od dnia wystąpienia zdarzenia uzasadniającego takie żądanie. </w:t>
      </w:r>
    </w:p>
    <w:p w:rsidR="00DC2F44" w:rsidRPr="006849D1" w:rsidRDefault="00DC2F44" w:rsidP="00DC2F44">
      <w:pPr>
        <w:spacing w:after="4" w:line="248" w:lineRule="auto"/>
        <w:ind w:left="996" w:right="47"/>
        <w:jc w:val="both"/>
        <w:rPr>
          <w:rFonts w:ascii="Arial" w:hAnsi="Arial" w:cs="Arial"/>
          <w:sz w:val="22"/>
          <w:szCs w:val="22"/>
        </w:rPr>
      </w:pPr>
      <w:r w:rsidRPr="006849D1">
        <w:rPr>
          <w:rFonts w:ascii="Arial" w:hAnsi="Arial" w:cs="Arial"/>
          <w:sz w:val="22"/>
          <w:szCs w:val="22"/>
        </w:rPr>
        <w:t xml:space="preserve">Wykonawca - w pisemnym zgłoszeniu, o którym mowa powyżej - jest zobowiązany do przedstawienia szczegółowego opisu i wyliczenia wpływu zmian, o których mowa w pkt. </w:t>
      </w:r>
      <w:r w:rsidR="00364F8D">
        <w:rPr>
          <w:rFonts w:ascii="Arial" w:hAnsi="Arial" w:cs="Arial"/>
          <w:sz w:val="22"/>
          <w:szCs w:val="22"/>
        </w:rPr>
        <w:t>17</w:t>
      </w:r>
      <w:r w:rsidRPr="006849D1">
        <w:rPr>
          <w:rFonts w:ascii="Arial" w:hAnsi="Arial" w:cs="Arial"/>
          <w:sz w:val="22"/>
          <w:szCs w:val="22"/>
        </w:rPr>
        <w:t xml:space="preserve">), na koszt wykonania zamówienia. W celu wykazania wpływu powyżej wskazanych zmian na koszty wykonania umowy, Wykonawca przedstawi Zamawiającemu szczegółową kalkulację kosztów według stanu sprzed danej zmiany oraz szczegółową kalkulację kosztów według stanu po wprowadzeniu zmiany, oraz wskaże kwotę, o jaką wynagrodzenie powinno ulec zmianie. Zamawiający zastrzega sobie prawo żądania dodatkowych informacji i wyjaśnień w celu weryfikacji wyliczeń dokonanych przez Wykonawcę. Ww. postanowienia nie dotyczą sytuacji, w której wskazane zmiany nie będą miały wpływu na koszty wykonania umowy przez Wykonawcę. </w:t>
      </w:r>
    </w:p>
    <w:p w:rsidR="00177BC4" w:rsidRPr="00AE4CB8" w:rsidRDefault="00177BC4" w:rsidP="00177BC4">
      <w:pPr>
        <w:spacing w:after="4" w:line="248" w:lineRule="auto"/>
        <w:ind w:left="996" w:right="47"/>
        <w:jc w:val="both"/>
        <w:rPr>
          <w:rFonts w:ascii="Arial" w:hAnsi="Arial" w:cs="Arial"/>
          <w:sz w:val="22"/>
          <w:szCs w:val="22"/>
        </w:rPr>
      </w:pPr>
      <w:r w:rsidRPr="00AE4CB8">
        <w:rPr>
          <w:rFonts w:ascii="Arial" w:hAnsi="Arial" w:cs="Arial"/>
          <w:sz w:val="22"/>
          <w:szCs w:val="22"/>
        </w:rPr>
        <w:t xml:space="preserve">Zmiana wysokości ostatecznego wynagrodzenia Wykonawcy na skutek zaistnienia okoliczności wskazanych powyżej nie jest obowiązkiem Zamawiającego, zaś w przypadku uznania przez Zamawiającego za zasadne podniesionych przez Wykonawcę roszczeń z tego tytułu nie może być wyższa niż procentowo wyrażony wskaźnik wzrostu minimalnego wynagrodzenia za pracę albo wysokości minimalnej stawki godzinowej, ustalonych na podstawie przepisów ustawy z dnia 10 października 2002 r. o minimalnym wynagrodzeniu za pracę lub zasad podlegania ubezpieczeniom społecznym lub ubezpieczeniu zdrowotnemu lub wysokości stawki składki na ubezpieczenia społeczne lub zdrowotne, zaistniały w okresie do odbioru przedmiotu umowy przez Zamawiającego ustalonego proporcjonalnie od dnia wejścia w życie zmienionych przepisów prawa wywołujących okoliczności przewidziane w </w:t>
      </w:r>
      <w:r w:rsidR="00364F8D">
        <w:rPr>
          <w:rFonts w:ascii="Arial" w:hAnsi="Arial" w:cs="Arial"/>
          <w:sz w:val="22"/>
          <w:szCs w:val="22"/>
        </w:rPr>
        <w:t>ni</w:t>
      </w:r>
      <w:r w:rsidRPr="00AE4CB8">
        <w:rPr>
          <w:rFonts w:ascii="Arial" w:hAnsi="Arial" w:cs="Arial"/>
          <w:sz w:val="22"/>
          <w:szCs w:val="22"/>
        </w:rPr>
        <w:t>niejszym punkcie do dnia końcowego odbioru przedmiotu umowy prze</w:t>
      </w:r>
      <w:r w:rsidR="006849D1" w:rsidRPr="00AE4CB8">
        <w:rPr>
          <w:rFonts w:ascii="Arial" w:hAnsi="Arial" w:cs="Arial"/>
          <w:sz w:val="22"/>
          <w:szCs w:val="22"/>
        </w:rPr>
        <w:t>z</w:t>
      </w:r>
      <w:r w:rsidRPr="00AE4CB8">
        <w:rPr>
          <w:rFonts w:ascii="Arial" w:hAnsi="Arial" w:cs="Arial"/>
          <w:sz w:val="22"/>
          <w:szCs w:val="22"/>
        </w:rPr>
        <w:t xml:space="preserve"> Zamawiającego.</w:t>
      </w:r>
    </w:p>
    <w:p w:rsidR="002D461D" w:rsidRPr="00EB7C44" w:rsidRDefault="002D461D" w:rsidP="002D461D">
      <w:pPr>
        <w:numPr>
          <w:ilvl w:val="0"/>
          <w:numId w:val="18"/>
        </w:numPr>
        <w:spacing w:after="4" w:line="248" w:lineRule="auto"/>
        <w:ind w:right="47" w:hanging="359"/>
        <w:jc w:val="both"/>
        <w:rPr>
          <w:rFonts w:ascii="Arial" w:hAnsi="Arial" w:cs="Arial"/>
          <w:color w:val="000000"/>
          <w:sz w:val="22"/>
          <w:szCs w:val="22"/>
        </w:rPr>
      </w:pPr>
      <w:r w:rsidRPr="00EB7C44">
        <w:rPr>
          <w:rFonts w:ascii="Arial" w:hAnsi="Arial" w:cs="Arial"/>
          <w:color w:val="000000"/>
          <w:sz w:val="22"/>
          <w:szCs w:val="22"/>
        </w:rPr>
        <w:t xml:space="preserve">W przypadku konieczności wprowadzenia zmian do umowy na skutek zaistnienia okoliczności, o których mowa powyżej, Strona, która poweźmie o nich wiadomość zobowiązana jest niezwłocznie, nie później niż w terminie 30 dni poinformować o tym pisemnie drugą Stronę. </w:t>
      </w:r>
    </w:p>
    <w:p w:rsidR="00DC2F44" w:rsidRPr="00EB7C44" w:rsidRDefault="00DC2F44" w:rsidP="004C6717">
      <w:pPr>
        <w:pStyle w:val="Akapitzlist"/>
        <w:numPr>
          <w:ilvl w:val="0"/>
          <w:numId w:val="18"/>
        </w:numPr>
        <w:spacing w:after="4" w:line="248" w:lineRule="auto"/>
        <w:ind w:right="47"/>
        <w:jc w:val="both"/>
        <w:rPr>
          <w:rFonts w:ascii="Arial" w:hAnsi="Arial" w:cs="Arial"/>
          <w:color w:val="000000"/>
          <w:sz w:val="22"/>
          <w:szCs w:val="22"/>
        </w:rPr>
      </w:pPr>
      <w:r w:rsidRPr="00EB7C44">
        <w:rPr>
          <w:rFonts w:ascii="Arial" w:hAnsi="Arial" w:cs="Arial"/>
          <w:color w:val="000000"/>
          <w:sz w:val="22"/>
          <w:szCs w:val="22"/>
        </w:rPr>
        <w:t xml:space="preserve">Nie stanowi zmiany umowy: </w:t>
      </w:r>
    </w:p>
    <w:p w:rsidR="00DC2F44" w:rsidRPr="00EB7C44" w:rsidRDefault="00DC2F44" w:rsidP="004C6717">
      <w:pPr>
        <w:numPr>
          <w:ilvl w:val="1"/>
          <w:numId w:val="18"/>
        </w:numPr>
        <w:spacing w:after="4" w:line="248" w:lineRule="auto"/>
        <w:ind w:right="47" w:hanging="426"/>
        <w:jc w:val="both"/>
        <w:rPr>
          <w:rFonts w:ascii="Arial" w:hAnsi="Arial" w:cs="Arial"/>
          <w:color w:val="000000"/>
          <w:sz w:val="22"/>
          <w:szCs w:val="22"/>
        </w:rPr>
      </w:pPr>
      <w:r w:rsidRPr="00EB7C44">
        <w:rPr>
          <w:rFonts w:ascii="Arial" w:hAnsi="Arial" w:cs="Arial"/>
          <w:color w:val="000000"/>
          <w:sz w:val="22"/>
          <w:szCs w:val="22"/>
        </w:rPr>
        <w:t>zmiana danych związanych z obsługą administracyjno-organizacyjną umowy  (np. zmiana n</w:t>
      </w:r>
      <w:r w:rsidR="00EB7C44" w:rsidRPr="00EB7C44">
        <w:rPr>
          <w:rFonts w:ascii="Arial" w:hAnsi="Arial" w:cs="Arial"/>
          <w:color w:val="000000"/>
          <w:sz w:val="22"/>
          <w:szCs w:val="22"/>
        </w:rPr>
        <w:t>ume</w:t>
      </w:r>
      <w:r w:rsidRPr="00EB7C44">
        <w:rPr>
          <w:rFonts w:ascii="Arial" w:hAnsi="Arial" w:cs="Arial"/>
          <w:color w:val="000000"/>
          <w:sz w:val="22"/>
          <w:szCs w:val="22"/>
        </w:rPr>
        <w:t>r</w:t>
      </w:r>
      <w:r w:rsidR="00EB7C44" w:rsidRPr="00EB7C44">
        <w:rPr>
          <w:rFonts w:ascii="Arial" w:hAnsi="Arial" w:cs="Arial"/>
          <w:color w:val="000000"/>
          <w:sz w:val="22"/>
          <w:szCs w:val="22"/>
        </w:rPr>
        <w:t>u</w:t>
      </w:r>
      <w:r w:rsidRPr="00EB7C44">
        <w:rPr>
          <w:rFonts w:ascii="Arial" w:hAnsi="Arial" w:cs="Arial"/>
          <w:color w:val="000000"/>
          <w:sz w:val="22"/>
          <w:szCs w:val="22"/>
        </w:rPr>
        <w:t xml:space="preserve"> rachunku bankowego), </w:t>
      </w:r>
    </w:p>
    <w:p w:rsidR="00DC2F44" w:rsidRPr="00EB7C44" w:rsidRDefault="00DC2F44" w:rsidP="004C6717">
      <w:pPr>
        <w:numPr>
          <w:ilvl w:val="1"/>
          <w:numId w:val="18"/>
        </w:numPr>
        <w:spacing w:after="4" w:line="248" w:lineRule="auto"/>
        <w:ind w:right="47" w:hanging="426"/>
        <w:jc w:val="both"/>
        <w:rPr>
          <w:rFonts w:ascii="Arial" w:hAnsi="Arial" w:cs="Arial"/>
          <w:color w:val="000000"/>
          <w:sz w:val="22"/>
          <w:szCs w:val="22"/>
        </w:rPr>
      </w:pPr>
      <w:r w:rsidRPr="00EB7C44">
        <w:rPr>
          <w:rFonts w:ascii="Arial" w:hAnsi="Arial" w:cs="Arial"/>
          <w:color w:val="000000"/>
          <w:sz w:val="22"/>
          <w:szCs w:val="22"/>
        </w:rPr>
        <w:t xml:space="preserve">zmiana danych teleadresowych, </w:t>
      </w:r>
    </w:p>
    <w:p w:rsidR="00364F8D" w:rsidRDefault="00DC2F44" w:rsidP="004C6717">
      <w:pPr>
        <w:numPr>
          <w:ilvl w:val="1"/>
          <w:numId w:val="18"/>
        </w:numPr>
        <w:spacing w:after="4" w:line="248" w:lineRule="auto"/>
        <w:ind w:right="47" w:hanging="426"/>
        <w:jc w:val="both"/>
        <w:rPr>
          <w:rFonts w:ascii="Arial" w:hAnsi="Arial" w:cs="Arial"/>
          <w:color w:val="000000"/>
          <w:sz w:val="22"/>
          <w:szCs w:val="22"/>
        </w:rPr>
      </w:pPr>
      <w:r w:rsidRPr="00EB7C44">
        <w:rPr>
          <w:rFonts w:ascii="Arial" w:hAnsi="Arial" w:cs="Arial"/>
          <w:color w:val="000000"/>
          <w:sz w:val="22"/>
          <w:szCs w:val="22"/>
        </w:rPr>
        <w:t>zmiana harmonogramu rzeczowo-finansowego</w:t>
      </w:r>
      <w:r w:rsidR="002D461D">
        <w:rPr>
          <w:rFonts w:ascii="Arial" w:hAnsi="Arial" w:cs="Arial"/>
          <w:color w:val="000000"/>
          <w:sz w:val="22"/>
          <w:szCs w:val="22"/>
        </w:rPr>
        <w:t>,</w:t>
      </w:r>
    </w:p>
    <w:p w:rsidR="00DC2F44" w:rsidRPr="00EB7C44" w:rsidRDefault="00364F8D" w:rsidP="004C6717">
      <w:pPr>
        <w:numPr>
          <w:ilvl w:val="1"/>
          <w:numId w:val="18"/>
        </w:numPr>
        <w:spacing w:after="4" w:line="248" w:lineRule="auto"/>
        <w:ind w:right="47" w:hanging="426"/>
        <w:jc w:val="both"/>
        <w:rPr>
          <w:rFonts w:ascii="Arial" w:hAnsi="Arial" w:cs="Arial"/>
          <w:color w:val="000000"/>
          <w:sz w:val="22"/>
          <w:szCs w:val="22"/>
        </w:rPr>
      </w:pPr>
      <w:r>
        <w:rPr>
          <w:rFonts w:ascii="Arial" w:hAnsi="Arial" w:cs="Arial"/>
          <w:color w:val="000000"/>
          <w:sz w:val="22"/>
          <w:szCs w:val="22"/>
        </w:rPr>
        <w:t>zmiana na stanowisku Inspektora nadzoru</w:t>
      </w:r>
      <w:r w:rsidR="00DC2F44" w:rsidRPr="00EB7C44">
        <w:rPr>
          <w:rFonts w:ascii="Arial" w:hAnsi="Arial" w:cs="Arial"/>
          <w:color w:val="000000"/>
          <w:sz w:val="22"/>
          <w:szCs w:val="22"/>
        </w:rPr>
        <w:t xml:space="preserve">.  </w:t>
      </w:r>
    </w:p>
    <w:p w:rsidR="00B63AC1" w:rsidRDefault="00B63AC1" w:rsidP="00B63AC1">
      <w:pPr>
        <w:jc w:val="center"/>
        <w:rPr>
          <w:rFonts w:ascii="Arial" w:hAnsi="Arial" w:cs="Arial"/>
          <w:b/>
          <w:sz w:val="22"/>
          <w:szCs w:val="24"/>
        </w:rPr>
      </w:pPr>
    </w:p>
    <w:p w:rsidR="001C5B8E" w:rsidRDefault="001C5B8E" w:rsidP="001C5B8E">
      <w:pPr>
        <w:jc w:val="center"/>
        <w:rPr>
          <w:rFonts w:ascii="Arial" w:hAnsi="Arial" w:cs="Arial"/>
          <w:b/>
          <w:bCs/>
          <w:sz w:val="22"/>
          <w:szCs w:val="22"/>
        </w:rPr>
      </w:pPr>
      <w:r w:rsidRPr="00EB7C44">
        <w:rPr>
          <w:rFonts w:ascii="Arial" w:hAnsi="Arial" w:cs="Arial"/>
          <w:b/>
          <w:bCs/>
          <w:sz w:val="22"/>
          <w:szCs w:val="22"/>
        </w:rPr>
        <w:t>§ 1</w:t>
      </w:r>
      <w:r w:rsidR="002D461D">
        <w:rPr>
          <w:rFonts w:ascii="Arial" w:hAnsi="Arial" w:cs="Arial"/>
          <w:b/>
          <w:bCs/>
          <w:sz w:val="22"/>
          <w:szCs w:val="22"/>
        </w:rPr>
        <w:t>7</w:t>
      </w:r>
    </w:p>
    <w:p w:rsidR="00C5389E" w:rsidRPr="00EB7C44" w:rsidRDefault="00C5389E" w:rsidP="001C5B8E">
      <w:pPr>
        <w:jc w:val="center"/>
        <w:rPr>
          <w:rFonts w:ascii="Arial" w:hAnsi="Arial" w:cs="Arial"/>
          <w:b/>
          <w:bCs/>
          <w:sz w:val="22"/>
          <w:szCs w:val="22"/>
        </w:rPr>
      </w:pPr>
      <w:r>
        <w:rPr>
          <w:rFonts w:ascii="Arial" w:hAnsi="Arial" w:cs="Arial"/>
          <w:b/>
          <w:bCs/>
          <w:sz w:val="22"/>
          <w:szCs w:val="22"/>
        </w:rPr>
        <w:t>Ochrona danych osobowych</w:t>
      </w:r>
    </w:p>
    <w:p w:rsidR="001C5B8E" w:rsidRPr="00864C96" w:rsidRDefault="001C5B8E" w:rsidP="004C6717">
      <w:pPr>
        <w:pStyle w:val="Akapitzlist"/>
        <w:numPr>
          <w:ilvl w:val="0"/>
          <w:numId w:val="32"/>
        </w:numPr>
        <w:jc w:val="both"/>
        <w:rPr>
          <w:rFonts w:ascii="Arial" w:hAnsi="Arial" w:cs="Arial"/>
          <w:sz w:val="22"/>
          <w:szCs w:val="22"/>
        </w:rPr>
      </w:pPr>
      <w:r w:rsidRPr="00EB7C44">
        <w:rPr>
          <w:rFonts w:ascii="Arial" w:hAnsi="Arial" w:cs="Arial"/>
          <w:sz w:val="22"/>
          <w:szCs w:val="22"/>
        </w:rPr>
        <w:t>Strony zgodnie oświadczają, iż jest im znana treść przepisów prawa powszechnie obowiązują</w:t>
      </w:r>
      <w:r w:rsidRPr="00864C96">
        <w:rPr>
          <w:rFonts w:ascii="Arial" w:hAnsi="Arial" w:cs="Arial"/>
          <w:sz w:val="22"/>
          <w:szCs w:val="22"/>
        </w:rPr>
        <w:t>cego w zakresie ochrony danych osobowych, w szczególności rozporządzenia Parlamentu Europejskiego i Rady (UE) 2016/679 z 27 kwietnia 2016 r. w sprawie ochrony osób fizycznych w związku z przetwarzaniem danych osobowych i w sprawie swobodnego przepływu takich danych oraz uchylenia dyrektywy 95/46/WE</w:t>
      </w:r>
      <w:r>
        <w:rPr>
          <w:rFonts w:ascii="Arial" w:hAnsi="Arial" w:cs="Arial"/>
          <w:sz w:val="22"/>
          <w:szCs w:val="22"/>
        </w:rPr>
        <w:t xml:space="preserve"> </w:t>
      </w:r>
      <w:r w:rsidRPr="00864C96">
        <w:rPr>
          <w:rFonts w:ascii="Arial" w:hAnsi="Arial" w:cs="Arial"/>
          <w:sz w:val="22"/>
          <w:szCs w:val="22"/>
        </w:rPr>
        <w:t xml:space="preserve">(ogólne rozporządzenie o ochronie danych – zwane dalej „RODO”) i ustawy z dnia 10 maja 2018 r. o ochronie danych osobowych wraz z przepisami wykonawczymi. Jednocześnie osoby reprezentujące Strony przy zawieraniu niniejszej </w:t>
      </w:r>
      <w:r w:rsidR="00F8156C">
        <w:rPr>
          <w:rFonts w:ascii="Arial" w:hAnsi="Arial" w:cs="Arial"/>
          <w:sz w:val="22"/>
          <w:szCs w:val="22"/>
        </w:rPr>
        <w:t>u</w:t>
      </w:r>
      <w:r w:rsidRPr="00864C96">
        <w:rPr>
          <w:rFonts w:ascii="Arial" w:hAnsi="Arial" w:cs="Arial"/>
          <w:sz w:val="22"/>
          <w:szCs w:val="22"/>
        </w:rPr>
        <w:t xml:space="preserve">mowy w imieniu własnym oraz Stron oświadczają, że przetwarzanie danych osobowych osób fizycznych będących reprezentantami Stron oraz wskazanych jako osoby kontaktowe Stron odbywa się zgodnie z prawem dla celów realizacji </w:t>
      </w:r>
      <w:r w:rsidR="00F8156C">
        <w:rPr>
          <w:rFonts w:ascii="Arial" w:hAnsi="Arial" w:cs="Arial"/>
          <w:sz w:val="22"/>
          <w:szCs w:val="22"/>
        </w:rPr>
        <w:t>u</w:t>
      </w:r>
      <w:r w:rsidRPr="00864C96">
        <w:rPr>
          <w:rFonts w:ascii="Arial" w:hAnsi="Arial" w:cs="Arial"/>
          <w:sz w:val="22"/>
          <w:szCs w:val="22"/>
        </w:rPr>
        <w:t>mowy.</w:t>
      </w:r>
    </w:p>
    <w:p w:rsidR="001C5B8E" w:rsidRDefault="001C5B8E" w:rsidP="004C6717">
      <w:pPr>
        <w:pStyle w:val="Akapitzlist"/>
        <w:numPr>
          <w:ilvl w:val="0"/>
          <w:numId w:val="32"/>
        </w:numPr>
        <w:jc w:val="both"/>
        <w:rPr>
          <w:rFonts w:ascii="Arial" w:hAnsi="Arial" w:cs="Arial"/>
          <w:sz w:val="22"/>
          <w:szCs w:val="22"/>
        </w:rPr>
      </w:pPr>
      <w:r w:rsidRPr="00864C96">
        <w:rPr>
          <w:rFonts w:ascii="Arial" w:hAnsi="Arial" w:cs="Arial"/>
          <w:sz w:val="22"/>
          <w:szCs w:val="22"/>
        </w:rPr>
        <w:t xml:space="preserve">Na potrzeby realizacji niniejszej </w:t>
      </w:r>
      <w:r w:rsidR="00F8156C">
        <w:rPr>
          <w:rFonts w:ascii="Arial" w:hAnsi="Arial" w:cs="Arial"/>
          <w:sz w:val="22"/>
          <w:szCs w:val="22"/>
        </w:rPr>
        <w:t>u</w:t>
      </w:r>
      <w:r w:rsidRPr="00864C96">
        <w:rPr>
          <w:rFonts w:ascii="Arial" w:hAnsi="Arial" w:cs="Arial"/>
          <w:sz w:val="22"/>
          <w:szCs w:val="22"/>
        </w:rPr>
        <w:t xml:space="preserve">mowy Strony jako niezależni administratorzy danych udostępniać będą sobie nawzajem dane osobowe swoich reprezentantów lub przedstawicieli wskazanych w </w:t>
      </w:r>
      <w:r w:rsidR="00F8156C">
        <w:rPr>
          <w:rFonts w:ascii="Arial" w:hAnsi="Arial" w:cs="Arial"/>
          <w:sz w:val="22"/>
          <w:szCs w:val="22"/>
        </w:rPr>
        <w:t>u</w:t>
      </w:r>
      <w:r w:rsidRPr="00864C96">
        <w:rPr>
          <w:rFonts w:ascii="Arial" w:hAnsi="Arial" w:cs="Arial"/>
          <w:sz w:val="22"/>
          <w:szCs w:val="22"/>
        </w:rPr>
        <w:t xml:space="preserve">mowie oraz innych osób w związku z realizacją </w:t>
      </w:r>
      <w:r w:rsidR="00F8156C">
        <w:rPr>
          <w:rFonts w:ascii="Arial" w:hAnsi="Arial" w:cs="Arial"/>
          <w:sz w:val="22"/>
          <w:szCs w:val="22"/>
        </w:rPr>
        <w:t>u</w:t>
      </w:r>
      <w:r w:rsidRPr="00864C96">
        <w:rPr>
          <w:rFonts w:ascii="Arial" w:hAnsi="Arial" w:cs="Arial"/>
          <w:sz w:val="22"/>
          <w:szCs w:val="22"/>
        </w:rPr>
        <w:t xml:space="preserve">mowy w zależności od potrzeb wynikających z postanowień niniejszej </w:t>
      </w:r>
      <w:r w:rsidR="00F8156C">
        <w:rPr>
          <w:rFonts w:ascii="Arial" w:hAnsi="Arial" w:cs="Arial"/>
          <w:sz w:val="22"/>
          <w:szCs w:val="22"/>
        </w:rPr>
        <w:t>u</w:t>
      </w:r>
      <w:r w:rsidRPr="00864C96">
        <w:rPr>
          <w:rFonts w:ascii="Arial" w:hAnsi="Arial" w:cs="Arial"/>
          <w:sz w:val="22"/>
          <w:szCs w:val="22"/>
        </w:rPr>
        <w:t xml:space="preserve">mowy, obejmujące następujące kategorie danych: dane </w:t>
      </w:r>
      <w:r w:rsidRPr="00864C96">
        <w:rPr>
          <w:rFonts w:ascii="Arial" w:hAnsi="Arial" w:cs="Arial"/>
          <w:sz w:val="22"/>
          <w:szCs w:val="22"/>
        </w:rPr>
        <w:lastRenderedPageBreak/>
        <w:t>identyfikacyjne (m.in. imię i nazwisko, stanowisko</w:t>
      </w:r>
      <w:r w:rsidR="0040778F">
        <w:rPr>
          <w:rFonts w:ascii="Arial" w:hAnsi="Arial" w:cs="Arial"/>
          <w:sz w:val="22"/>
          <w:szCs w:val="22"/>
        </w:rPr>
        <w:t>, nr uprawnień</w:t>
      </w:r>
      <w:r w:rsidRPr="00864C96">
        <w:rPr>
          <w:rFonts w:ascii="Arial" w:hAnsi="Arial" w:cs="Arial"/>
          <w:sz w:val="22"/>
          <w:szCs w:val="22"/>
        </w:rPr>
        <w:t>), kontaktowe (m.in. służbowy adres e-mail, służbowy numer telefonu, miejsce wykonywania pracy).</w:t>
      </w:r>
    </w:p>
    <w:p w:rsidR="00C707AC" w:rsidRPr="00DE7F35" w:rsidRDefault="00C707AC" w:rsidP="004C6717">
      <w:pPr>
        <w:pStyle w:val="Akapitzlist"/>
        <w:numPr>
          <w:ilvl w:val="0"/>
          <w:numId w:val="32"/>
        </w:numPr>
        <w:jc w:val="both"/>
        <w:rPr>
          <w:rFonts w:ascii="Arial" w:hAnsi="Arial" w:cs="Arial"/>
          <w:sz w:val="22"/>
          <w:szCs w:val="22"/>
        </w:rPr>
      </w:pPr>
      <w:r w:rsidRPr="00DE7F35">
        <w:rPr>
          <w:rFonts w:ascii="Arial" w:hAnsi="Arial" w:cs="Arial"/>
          <w:sz w:val="22"/>
          <w:szCs w:val="22"/>
        </w:rPr>
        <w:t>W przypadku przekazania Wykonawcy danych osobowych osób fizycznych będących właścicielami działek, na których będą prowadzone roboty Wykonawca zobowiązuje się, najpóźniej w dniu przekazania danych, do zawarcia z Zamawiającym umowy powierzenia danych osobowych do przetwarzania.</w:t>
      </w:r>
    </w:p>
    <w:p w:rsidR="00D433F1" w:rsidRPr="00DE7F35" w:rsidRDefault="00D433F1" w:rsidP="00D433F1">
      <w:pPr>
        <w:jc w:val="both"/>
        <w:rPr>
          <w:rFonts w:ascii="Arial" w:hAnsi="Arial" w:cs="Arial"/>
          <w:sz w:val="22"/>
          <w:szCs w:val="22"/>
        </w:rPr>
      </w:pPr>
    </w:p>
    <w:p w:rsidR="00DC2F44" w:rsidRDefault="00DC2F44" w:rsidP="00DC2F44">
      <w:pPr>
        <w:jc w:val="center"/>
        <w:rPr>
          <w:rFonts w:ascii="Arial" w:hAnsi="Arial" w:cs="Arial"/>
          <w:b/>
          <w:sz w:val="22"/>
          <w:szCs w:val="22"/>
        </w:rPr>
      </w:pPr>
      <w:bookmarkStart w:id="25" w:name="_Hlk18047580"/>
      <w:r w:rsidRPr="00D433F1">
        <w:rPr>
          <w:rFonts w:ascii="Arial" w:hAnsi="Arial" w:cs="Arial"/>
          <w:b/>
          <w:sz w:val="22"/>
          <w:szCs w:val="22"/>
        </w:rPr>
        <w:t xml:space="preserve">§ </w:t>
      </w:r>
      <w:r w:rsidR="002D461D">
        <w:rPr>
          <w:rFonts w:ascii="Arial" w:hAnsi="Arial" w:cs="Arial"/>
          <w:b/>
          <w:sz w:val="22"/>
          <w:szCs w:val="22"/>
        </w:rPr>
        <w:t>18</w:t>
      </w:r>
    </w:p>
    <w:p w:rsidR="00C5389E" w:rsidRPr="00D433F1" w:rsidRDefault="00C5389E" w:rsidP="00DC2F44">
      <w:pPr>
        <w:jc w:val="center"/>
        <w:rPr>
          <w:rFonts w:ascii="Arial" w:hAnsi="Arial" w:cs="Arial"/>
          <w:b/>
          <w:sz w:val="22"/>
          <w:szCs w:val="22"/>
        </w:rPr>
      </w:pPr>
      <w:r>
        <w:rPr>
          <w:rFonts w:ascii="Arial" w:hAnsi="Arial" w:cs="Arial"/>
          <w:b/>
          <w:sz w:val="22"/>
          <w:szCs w:val="22"/>
        </w:rPr>
        <w:t>Zapisy końcowe</w:t>
      </w:r>
    </w:p>
    <w:p w:rsidR="00DC2F44" w:rsidRDefault="00DC2F44" w:rsidP="004C6717">
      <w:pPr>
        <w:pStyle w:val="Akapitzlist"/>
        <w:numPr>
          <w:ilvl w:val="0"/>
          <w:numId w:val="35"/>
        </w:numPr>
        <w:jc w:val="both"/>
        <w:rPr>
          <w:rFonts w:ascii="Arial" w:hAnsi="Arial" w:cs="Arial"/>
          <w:sz w:val="22"/>
          <w:szCs w:val="22"/>
        </w:rPr>
      </w:pPr>
      <w:r w:rsidRPr="00DC2F44">
        <w:rPr>
          <w:rFonts w:ascii="Arial" w:hAnsi="Arial" w:cs="Arial"/>
          <w:sz w:val="22"/>
          <w:szCs w:val="22"/>
        </w:rPr>
        <w:t xml:space="preserve">Wszystkie ewentualne kwestie sporne powstałe na tle wykonania niniejszej umowy strony będą rozstrzygać polubownie. W przypadku niedojścia do porozumienia spory podlegają rozstrzygnięciu przez właściwy Sąd dla siedziby Zamawiającego. </w:t>
      </w:r>
    </w:p>
    <w:p w:rsidR="00DC2F44" w:rsidRDefault="00DC2F44" w:rsidP="004C6717">
      <w:pPr>
        <w:pStyle w:val="Akapitzlist"/>
        <w:numPr>
          <w:ilvl w:val="0"/>
          <w:numId w:val="35"/>
        </w:numPr>
        <w:jc w:val="both"/>
        <w:rPr>
          <w:rFonts w:ascii="Arial" w:hAnsi="Arial" w:cs="Arial"/>
          <w:sz w:val="22"/>
          <w:szCs w:val="22"/>
        </w:rPr>
      </w:pPr>
      <w:r w:rsidRPr="00DC2F44">
        <w:rPr>
          <w:rFonts w:ascii="Arial" w:hAnsi="Arial" w:cs="Arial"/>
          <w:sz w:val="22"/>
          <w:szCs w:val="22"/>
        </w:rPr>
        <w:t>W sprawach nieuregulowanych niniejszą umową stosuje się przepisy Kodeksu cywilnego i ustawy Prawo budowlane.</w:t>
      </w:r>
    </w:p>
    <w:p w:rsidR="00DC2F44" w:rsidRPr="00DC2F44" w:rsidRDefault="00DC2F44" w:rsidP="004C6717">
      <w:pPr>
        <w:pStyle w:val="Akapitzlist"/>
        <w:numPr>
          <w:ilvl w:val="0"/>
          <w:numId w:val="35"/>
        </w:numPr>
        <w:jc w:val="both"/>
        <w:rPr>
          <w:rFonts w:ascii="Arial" w:hAnsi="Arial" w:cs="Arial"/>
          <w:sz w:val="22"/>
          <w:szCs w:val="22"/>
        </w:rPr>
      </w:pPr>
      <w:r w:rsidRPr="00DC2F44">
        <w:rPr>
          <w:rFonts w:ascii="Arial" w:hAnsi="Arial" w:cs="Arial"/>
          <w:sz w:val="22"/>
          <w:szCs w:val="22"/>
        </w:rPr>
        <w:t>Umowę niniejszą sporządzono w 4 jednobrzmiących egzemplarzach, 1 egz. dla Wykonawcy i 3 egz. dla Zamawiającego.</w:t>
      </w:r>
    </w:p>
    <w:p w:rsidR="00DC2F44" w:rsidRPr="00D433F1" w:rsidRDefault="00DC2F44" w:rsidP="00DC2F44">
      <w:pPr>
        <w:jc w:val="both"/>
        <w:rPr>
          <w:rFonts w:ascii="Arial" w:hAnsi="Arial" w:cs="Arial"/>
          <w:sz w:val="22"/>
          <w:szCs w:val="22"/>
        </w:rPr>
      </w:pPr>
    </w:p>
    <w:p w:rsidR="00D433F1" w:rsidRDefault="00D433F1" w:rsidP="00156BE8">
      <w:pPr>
        <w:jc w:val="both"/>
        <w:rPr>
          <w:rFonts w:ascii="Arial" w:hAnsi="Arial" w:cs="Arial"/>
          <w:b/>
          <w:bCs/>
          <w:sz w:val="22"/>
          <w:szCs w:val="22"/>
        </w:rPr>
      </w:pPr>
    </w:p>
    <w:bookmarkEnd w:id="25"/>
    <w:p w:rsidR="00864C96" w:rsidRPr="00D433F1" w:rsidRDefault="00864C96" w:rsidP="00156BE8">
      <w:pPr>
        <w:jc w:val="both"/>
        <w:rPr>
          <w:rFonts w:ascii="Arial" w:hAnsi="Arial" w:cs="Arial"/>
          <w:b/>
          <w:bCs/>
          <w:sz w:val="22"/>
          <w:szCs w:val="22"/>
        </w:rPr>
      </w:pPr>
    </w:p>
    <w:p w:rsid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EB7C44" w:rsidRDefault="00EB7C44" w:rsidP="00C35E10">
      <w:pPr>
        <w:pStyle w:val="Tytu"/>
        <w:ind w:left="2124" w:firstLine="708"/>
        <w:jc w:val="right"/>
        <w:rPr>
          <w:rFonts w:cs="Arial"/>
          <w:i/>
          <w:iCs/>
          <w:sz w:val="22"/>
        </w:rPr>
      </w:pPr>
    </w:p>
    <w:p w:rsidR="00EB7C44" w:rsidRDefault="00EB7C44" w:rsidP="00CF3E53">
      <w:pPr>
        <w:pStyle w:val="Tytu"/>
        <w:jc w:val="left"/>
        <w:rPr>
          <w:rFonts w:cs="Arial"/>
          <w:i/>
          <w:iCs/>
          <w:sz w:val="22"/>
        </w:rPr>
      </w:pPr>
    </w:p>
    <w:p w:rsidR="00CF3E53" w:rsidRDefault="00CF3E53" w:rsidP="00CF3E53">
      <w:pPr>
        <w:pStyle w:val="Tytu"/>
        <w:jc w:val="left"/>
        <w:rPr>
          <w:rFonts w:cs="Arial"/>
          <w:i/>
          <w:iCs/>
          <w:sz w:val="22"/>
        </w:rPr>
      </w:pPr>
    </w:p>
    <w:p w:rsidR="00CF3E53" w:rsidRDefault="00CF3E53" w:rsidP="00CF3E53">
      <w:pPr>
        <w:pStyle w:val="Tytu"/>
        <w:jc w:val="left"/>
        <w:rPr>
          <w:rFonts w:cs="Arial"/>
          <w:i/>
          <w:iCs/>
          <w:sz w:val="22"/>
        </w:rPr>
      </w:pPr>
    </w:p>
    <w:p w:rsidR="002175AF" w:rsidRDefault="002175AF" w:rsidP="00CF3E53">
      <w:pPr>
        <w:pStyle w:val="Tytu"/>
        <w:jc w:val="left"/>
        <w:rPr>
          <w:rFonts w:cs="Arial"/>
          <w:i/>
          <w:iCs/>
          <w:sz w:val="22"/>
        </w:rPr>
      </w:pPr>
    </w:p>
    <w:p w:rsidR="002175AF" w:rsidRDefault="002175AF" w:rsidP="00CF3E53">
      <w:pPr>
        <w:pStyle w:val="Tytu"/>
        <w:jc w:val="left"/>
        <w:rPr>
          <w:rFonts w:cs="Arial"/>
          <w:i/>
          <w:iCs/>
          <w:sz w:val="22"/>
        </w:rPr>
      </w:pPr>
    </w:p>
    <w:p w:rsidR="002175AF" w:rsidRDefault="002175AF"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DE7F35" w:rsidRDefault="00DE7F35" w:rsidP="00CF3E53">
      <w:pPr>
        <w:pStyle w:val="Tytu"/>
        <w:jc w:val="left"/>
        <w:rPr>
          <w:rFonts w:cs="Arial"/>
          <w:i/>
          <w:iCs/>
          <w:sz w:val="22"/>
        </w:rPr>
      </w:pPr>
    </w:p>
    <w:p w:rsidR="006849D1" w:rsidRDefault="006849D1" w:rsidP="00C00388">
      <w:pPr>
        <w:rPr>
          <w:rFonts w:ascii="Arial" w:hAnsi="Arial" w:cs="Arial"/>
          <w:b/>
          <w:bCs/>
          <w:sz w:val="22"/>
          <w:szCs w:val="22"/>
        </w:rPr>
      </w:pPr>
    </w:p>
    <w:p w:rsidR="006849D1" w:rsidRDefault="006849D1" w:rsidP="00C00388">
      <w:pPr>
        <w:rPr>
          <w:rFonts w:ascii="Arial" w:hAnsi="Arial" w:cs="Arial"/>
          <w:b/>
          <w:bCs/>
          <w:sz w:val="22"/>
          <w:szCs w:val="22"/>
        </w:rPr>
      </w:pPr>
    </w:p>
    <w:p w:rsidR="00C00388" w:rsidRPr="005B0F68" w:rsidRDefault="00C00388" w:rsidP="00C00388">
      <w:pPr>
        <w:rPr>
          <w:rFonts w:ascii="Arial" w:hAnsi="Arial" w:cs="Arial"/>
          <w:bCs/>
          <w:i/>
        </w:rPr>
      </w:pPr>
      <w:r w:rsidRPr="005B0F68">
        <w:rPr>
          <w:rFonts w:ascii="Arial" w:hAnsi="Arial" w:cs="Arial"/>
          <w:bCs/>
          <w:i/>
        </w:rPr>
        <w:t>Załączniki:</w:t>
      </w:r>
    </w:p>
    <w:p w:rsidR="0098740A" w:rsidRPr="00716F60" w:rsidRDefault="00C00388" w:rsidP="00716F60">
      <w:pPr>
        <w:rPr>
          <w:rFonts w:ascii="Arial" w:hAnsi="Arial" w:cs="Arial"/>
          <w:bCs/>
          <w:i/>
        </w:rPr>
      </w:pPr>
      <w:r w:rsidRPr="005B0F68">
        <w:rPr>
          <w:rFonts w:ascii="Arial" w:hAnsi="Arial" w:cs="Arial"/>
          <w:bCs/>
          <w:i/>
        </w:rPr>
        <w:t xml:space="preserve">Nr </w:t>
      </w:r>
      <w:r>
        <w:rPr>
          <w:rFonts w:ascii="Arial" w:hAnsi="Arial" w:cs="Arial"/>
          <w:bCs/>
          <w:i/>
        </w:rPr>
        <w:t>1</w:t>
      </w:r>
      <w:r w:rsidRPr="005B0F68">
        <w:rPr>
          <w:rFonts w:ascii="Arial" w:hAnsi="Arial" w:cs="Arial"/>
          <w:bCs/>
          <w:i/>
        </w:rPr>
        <w:t xml:space="preserve"> – polisa ubezpieczeniowa OC Wykonawcy</w:t>
      </w:r>
    </w:p>
    <w:sectPr w:rsidR="0098740A" w:rsidRPr="00716F6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94" w:rsidRDefault="00442F94">
      <w:r>
        <w:separator/>
      </w:r>
    </w:p>
  </w:endnote>
  <w:endnote w:type="continuationSeparator" w:id="0">
    <w:p w:rsidR="00442F94" w:rsidRDefault="0044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02" w:rsidRDefault="004C47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C4702" w:rsidRDefault="004C47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02" w:rsidRDefault="004C4702">
    <w:pPr>
      <w:pStyle w:val="Stopka"/>
      <w:framePr w:wrap="around" w:vAnchor="text" w:hAnchor="margin" w:xAlign="right" w:y="1"/>
      <w:rPr>
        <w:rStyle w:val="Numerstrony"/>
      </w:rPr>
    </w:pPr>
  </w:p>
  <w:p w:rsidR="004C4702" w:rsidRDefault="004C4702">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02" w:rsidRDefault="004C470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C4702" w:rsidRDefault="004C470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43455"/>
      <w:docPartObj>
        <w:docPartGallery w:val="Page Numbers (Bottom of Page)"/>
        <w:docPartUnique/>
      </w:docPartObj>
    </w:sdtPr>
    <w:sdtEndPr>
      <w:rPr>
        <w:rFonts w:ascii="Arial" w:hAnsi="Arial" w:cs="Arial"/>
      </w:rPr>
    </w:sdtEndPr>
    <w:sdtContent>
      <w:p w:rsidR="004C4702" w:rsidRPr="00FD641B" w:rsidRDefault="004C4702">
        <w:pPr>
          <w:pStyle w:val="Stopka"/>
          <w:jc w:val="center"/>
          <w:rPr>
            <w:rFonts w:ascii="Arial" w:hAnsi="Arial" w:cs="Arial"/>
          </w:rPr>
        </w:pPr>
        <w:r w:rsidRPr="00FD641B">
          <w:rPr>
            <w:rFonts w:ascii="Arial" w:hAnsi="Arial" w:cs="Arial"/>
          </w:rPr>
          <w:fldChar w:fldCharType="begin"/>
        </w:r>
        <w:r w:rsidRPr="00FD641B">
          <w:rPr>
            <w:rFonts w:ascii="Arial" w:hAnsi="Arial" w:cs="Arial"/>
          </w:rPr>
          <w:instrText>PAGE   \* MERGEFORMAT</w:instrText>
        </w:r>
        <w:r w:rsidRPr="00FD641B">
          <w:rPr>
            <w:rFonts w:ascii="Arial" w:hAnsi="Arial" w:cs="Arial"/>
          </w:rPr>
          <w:fldChar w:fldCharType="separate"/>
        </w:r>
        <w:r w:rsidRPr="00FD641B">
          <w:rPr>
            <w:rFonts w:ascii="Arial" w:hAnsi="Arial" w:cs="Arial"/>
          </w:rPr>
          <w:t>2</w:t>
        </w:r>
        <w:r w:rsidRPr="00FD641B">
          <w:rPr>
            <w:rFonts w:ascii="Arial" w:hAnsi="Arial" w:cs="Arial"/>
          </w:rPr>
          <w:fldChar w:fldCharType="end"/>
        </w:r>
      </w:p>
    </w:sdtContent>
  </w:sdt>
  <w:p w:rsidR="004C4702" w:rsidRDefault="004C4702" w:rsidP="00FD641B">
    <w:pPr>
      <w:pStyle w:val="Stopka"/>
      <w:ind w:right="360"/>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94" w:rsidRDefault="00442F94">
      <w:r>
        <w:separator/>
      </w:r>
    </w:p>
  </w:footnote>
  <w:footnote w:type="continuationSeparator" w:id="0">
    <w:p w:rsidR="00442F94" w:rsidRDefault="00442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02" w:rsidRDefault="004C4702">
    <w:pPr>
      <w:pStyle w:val="Nagwek"/>
    </w:pPr>
    <w:r>
      <w:rPr>
        <w:noProof/>
      </w:rPr>
      <w:drawing>
        <wp:inline distT="0" distB="0" distL="0" distR="0" wp14:anchorId="16CD67C9">
          <wp:extent cx="6279515" cy="963295"/>
          <wp:effectExtent l="0" t="0" r="698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963295"/>
                  </a:xfrm>
                  <a:prstGeom prst="rect">
                    <a:avLst/>
                  </a:prstGeom>
                  <a:noFill/>
                </pic:spPr>
              </pic:pic>
            </a:graphicData>
          </a:graphic>
        </wp:inline>
      </w:drawing>
    </w:r>
  </w:p>
  <w:p w:rsidR="004C4702" w:rsidRDefault="004C470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702" w:rsidRDefault="004C4702" w:rsidP="0003423F">
    <w:pPr>
      <w:pStyle w:val="Nagwek"/>
    </w:pPr>
    <w:r>
      <w:rPr>
        <w:noProof/>
      </w:rPr>
      <w:drawing>
        <wp:inline distT="0" distB="0" distL="0" distR="0" wp14:anchorId="545F1A84" wp14:editId="5F8918A9">
          <wp:extent cx="6279515" cy="963295"/>
          <wp:effectExtent l="0" t="0" r="698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9515" cy="963295"/>
                  </a:xfrm>
                  <a:prstGeom prst="rect">
                    <a:avLst/>
                  </a:prstGeom>
                  <a:noFill/>
                </pic:spPr>
              </pic:pic>
            </a:graphicData>
          </a:graphic>
        </wp:inline>
      </w:drawing>
    </w:r>
  </w:p>
  <w:p w:rsidR="004C4702" w:rsidRPr="0003423F" w:rsidRDefault="004C4702" w:rsidP="0003423F">
    <w:pPr>
      <w:pStyle w:val="Nagwek"/>
    </w:pPr>
    <w:r>
      <w:t>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56C388E"/>
    <w:multiLevelType w:val="hybridMultilevel"/>
    <w:tmpl w:val="6F08FE0E"/>
    <w:lvl w:ilvl="0" w:tplc="F89AC6B2">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24A96"/>
    <w:multiLevelType w:val="singleLevel"/>
    <w:tmpl w:val="4ECA173A"/>
    <w:lvl w:ilvl="0">
      <w:start w:val="1"/>
      <w:numFmt w:val="decimal"/>
      <w:lvlText w:val="%1."/>
      <w:lvlJc w:val="left"/>
      <w:pPr>
        <w:tabs>
          <w:tab w:val="num" w:pos="390"/>
        </w:tabs>
        <w:ind w:left="390" w:hanging="390"/>
      </w:pPr>
      <w:rPr>
        <w:rFonts w:hint="default"/>
        <w:strike w:val="0"/>
      </w:rPr>
    </w:lvl>
  </w:abstractNum>
  <w:abstractNum w:abstractNumId="7"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F0F75"/>
    <w:multiLevelType w:val="hybridMultilevel"/>
    <w:tmpl w:val="4E9C2A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9" w15:restartNumberingAfterBreak="0">
    <w:nsid w:val="149F4511"/>
    <w:multiLevelType w:val="hybridMultilevel"/>
    <w:tmpl w:val="6A06CA54"/>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 w15:restartNumberingAfterBreak="0">
    <w:nsid w:val="14CF7881"/>
    <w:multiLevelType w:val="hybridMultilevel"/>
    <w:tmpl w:val="324E60E8"/>
    <w:lvl w:ilvl="0" w:tplc="37EA6902">
      <w:start w:val="1"/>
      <w:numFmt w:val="decimal"/>
      <w:lvlText w:val="%1."/>
      <w:lvlJc w:val="left"/>
      <w:pPr>
        <w:tabs>
          <w:tab w:val="num" w:pos="360"/>
        </w:tabs>
        <w:ind w:left="360" w:hanging="360"/>
      </w:pPr>
      <w:rPr>
        <w:rFonts w:ascii="Arial" w:hAnsi="Arial" w:cs="Arial" w:hint="default"/>
        <w:b w:val="0"/>
        <w:bCs/>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9A393C"/>
    <w:multiLevelType w:val="hybridMultilevel"/>
    <w:tmpl w:val="4BA2038A"/>
    <w:lvl w:ilvl="0" w:tplc="21B43A38">
      <w:start w:val="1"/>
      <w:numFmt w:val="upperRoman"/>
      <w:lvlText w:val="%1."/>
      <w:lvlJc w:val="left"/>
      <w:pPr>
        <w:ind w:left="7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9CCD4C2">
      <w:start w:val="1"/>
      <w:numFmt w:val="decimal"/>
      <w:lvlText w:val="%2)"/>
      <w:lvlJc w:val="left"/>
      <w:pPr>
        <w:ind w:left="99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C001B3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A51B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ED35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7CA41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7A8A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42382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A695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44935"/>
    <w:multiLevelType w:val="hybridMultilevel"/>
    <w:tmpl w:val="36A6F160"/>
    <w:lvl w:ilvl="0" w:tplc="AA74BAEA">
      <w:start w:val="3"/>
      <w:numFmt w:val="lowerLetter"/>
      <w:lvlText w:val="%1)"/>
      <w:lvlJc w:val="left"/>
      <w:pPr>
        <w:ind w:left="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78BA">
      <w:start w:val="1"/>
      <w:numFmt w:val="lowerRoman"/>
      <w:lvlText w:val="%2."/>
      <w:lvlJc w:val="left"/>
      <w:pPr>
        <w:ind w:left="1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0C99C4">
      <w:start w:val="1"/>
      <w:numFmt w:val="lowerRoman"/>
      <w:lvlText w:val="%3"/>
      <w:lvlJc w:val="left"/>
      <w:pPr>
        <w:ind w:left="1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D41A60">
      <w:start w:val="1"/>
      <w:numFmt w:val="decimal"/>
      <w:lvlText w:val="%4"/>
      <w:lvlJc w:val="left"/>
      <w:pPr>
        <w:ind w:left="2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66778">
      <w:start w:val="1"/>
      <w:numFmt w:val="lowerLetter"/>
      <w:lvlText w:val="%5"/>
      <w:lvlJc w:val="left"/>
      <w:pPr>
        <w:ind w:left="2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96D2C6">
      <w:start w:val="1"/>
      <w:numFmt w:val="lowerRoman"/>
      <w:lvlText w:val="%6"/>
      <w:lvlJc w:val="left"/>
      <w:pPr>
        <w:ind w:left="3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A44082">
      <w:start w:val="1"/>
      <w:numFmt w:val="decimal"/>
      <w:lvlText w:val="%7"/>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92CDD4">
      <w:start w:val="1"/>
      <w:numFmt w:val="lowerLetter"/>
      <w:lvlText w:val="%8"/>
      <w:lvlJc w:val="left"/>
      <w:pPr>
        <w:ind w:left="4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D02F90">
      <w:start w:val="1"/>
      <w:numFmt w:val="lowerRoman"/>
      <w:lvlText w:val="%9"/>
      <w:lvlJc w:val="left"/>
      <w:pPr>
        <w:ind w:left="5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174C7A"/>
    <w:multiLevelType w:val="hybridMultilevel"/>
    <w:tmpl w:val="4F40B82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25A022AD"/>
    <w:multiLevelType w:val="hybridMultilevel"/>
    <w:tmpl w:val="FE18966E"/>
    <w:lvl w:ilvl="0" w:tplc="BEFA1A26">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271F1BDB"/>
    <w:multiLevelType w:val="multilevel"/>
    <w:tmpl w:val="E040A2B4"/>
    <w:name w:val="WW8Num52"/>
    <w:lvl w:ilvl="0">
      <w:start w:val="3"/>
      <w:numFmt w:val="decimal"/>
      <w:lvlText w:val="%1."/>
      <w:lvlJc w:val="left"/>
      <w:pPr>
        <w:tabs>
          <w:tab w:val="num" w:pos="360"/>
        </w:tabs>
        <w:ind w:left="360" w:hanging="360"/>
      </w:pPr>
      <w:rPr>
        <w:rFonts w:ascii="Arial" w:hAnsi="Arial" w:cs="Arial" w:hint="default"/>
        <w:bCs/>
        <w:color w:val="000000"/>
        <w:sz w:val="22"/>
        <w:szCs w:val="22"/>
      </w:rPr>
    </w:lvl>
    <w:lvl w:ilvl="1">
      <w:start w:val="1"/>
      <w:numFmt w:val="decimal"/>
      <w:lvlText w:val="%1.%2."/>
      <w:lvlJc w:val="left"/>
      <w:pPr>
        <w:tabs>
          <w:tab w:val="num" w:pos="1080"/>
        </w:tabs>
        <w:ind w:left="1080" w:hanging="720"/>
      </w:pPr>
      <w:rPr>
        <w:rFonts w:ascii="Arial" w:hAnsi="Arial" w:cs="Arial" w:hint="default"/>
        <w:bCs/>
        <w:color w:val="000000"/>
        <w:sz w:val="22"/>
        <w:szCs w:val="22"/>
      </w:rPr>
    </w:lvl>
    <w:lvl w:ilvl="2">
      <w:start w:val="1"/>
      <w:numFmt w:val="decimal"/>
      <w:lvlText w:val="%1.%2.%3."/>
      <w:lvlJc w:val="left"/>
      <w:pPr>
        <w:tabs>
          <w:tab w:val="num" w:pos="1440"/>
        </w:tabs>
        <w:ind w:left="1440" w:hanging="720"/>
      </w:pPr>
      <w:rPr>
        <w:rFonts w:ascii="Arial" w:hAnsi="Arial" w:cs="Arial" w:hint="default"/>
        <w:bCs/>
        <w:color w:val="000000"/>
        <w:sz w:val="22"/>
        <w:szCs w:val="22"/>
      </w:rPr>
    </w:lvl>
    <w:lvl w:ilvl="3">
      <w:start w:val="1"/>
      <w:numFmt w:val="decimal"/>
      <w:lvlText w:val="%1.%2.%3.%4."/>
      <w:lvlJc w:val="left"/>
      <w:pPr>
        <w:tabs>
          <w:tab w:val="num" w:pos="2160"/>
        </w:tabs>
        <w:ind w:left="2160" w:hanging="1080"/>
      </w:pPr>
      <w:rPr>
        <w:rFonts w:ascii="Arial" w:hAnsi="Arial" w:cs="Arial" w:hint="default"/>
        <w:bCs/>
        <w:color w:val="000000"/>
        <w:sz w:val="22"/>
        <w:szCs w:val="22"/>
      </w:rPr>
    </w:lvl>
    <w:lvl w:ilvl="4">
      <w:start w:val="1"/>
      <w:numFmt w:val="decimal"/>
      <w:lvlText w:val="%1.%2.%3.%4.%5."/>
      <w:lvlJc w:val="left"/>
      <w:pPr>
        <w:tabs>
          <w:tab w:val="num" w:pos="2520"/>
        </w:tabs>
        <w:ind w:left="2520" w:hanging="1080"/>
      </w:pPr>
      <w:rPr>
        <w:rFonts w:ascii="Arial" w:hAnsi="Arial" w:cs="Arial" w:hint="default"/>
        <w:bCs/>
        <w:color w:val="000000"/>
        <w:sz w:val="22"/>
        <w:szCs w:val="22"/>
      </w:rPr>
    </w:lvl>
    <w:lvl w:ilvl="5">
      <w:start w:val="1"/>
      <w:numFmt w:val="decimal"/>
      <w:lvlText w:val="%1.%2.%3.%4.%5.%6."/>
      <w:lvlJc w:val="left"/>
      <w:pPr>
        <w:tabs>
          <w:tab w:val="num" w:pos="3240"/>
        </w:tabs>
        <w:ind w:left="3240" w:hanging="1440"/>
      </w:pPr>
      <w:rPr>
        <w:rFonts w:ascii="Arial" w:hAnsi="Arial" w:cs="Arial" w:hint="default"/>
        <w:bCs/>
        <w:color w:val="000000"/>
        <w:sz w:val="22"/>
        <w:szCs w:val="22"/>
      </w:rPr>
    </w:lvl>
    <w:lvl w:ilvl="6">
      <w:start w:val="1"/>
      <w:numFmt w:val="decimal"/>
      <w:lvlText w:val="%1.%2.%3.%4.%5.%6.%7."/>
      <w:lvlJc w:val="left"/>
      <w:pPr>
        <w:tabs>
          <w:tab w:val="num" w:pos="3600"/>
        </w:tabs>
        <w:ind w:left="3600" w:hanging="1440"/>
      </w:pPr>
      <w:rPr>
        <w:rFonts w:ascii="Arial" w:hAnsi="Arial" w:cs="Arial" w:hint="default"/>
        <w:bCs/>
        <w:color w:val="000000"/>
        <w:sz w:val="22"/>
        <w:szCs w:val="22"/>
      </w:rPr>
    </w:lvl>
    <w:lvl w:ilvl="7">
      <w:start w:val="1"/>
      <w:numFmt w:val="decimal"/>
      <w:lvlText w:val="%1.%2.%3.%4.%5.%6.%7.%8."/>
      <w:lvlJc w:val="left"/>
      <w:pPr>
        <w:tabs>
          <w:tab w:val="num" w:pos="4320"/>
        </w:tabs>
        <w:ind w:left="4320" w:hanging="1800"/>
      </w:pPr>
      <w:rPr>
        <w:rFonts w:ascii="Arial" w:hAnsi="Arial" w:cs="Arial" w:hint="default"/>
        <w:bCs/>
        <w:color w:val="000000"/>
        <w:sz w:val="22"/>
        <w:szCs w:val="22"/>
      </w:rPr>
    </w:lvl>
    <w:lvl w:ilvl="8">
      <w:start w:val="1"/>
      <w:numFmt w:val="decimal"/>
      <w:lvlText w:val="%1.%2.%3.%4.%5.%6.%7.%8.%9."/>
      <w:lvlJc w:val="left"/>
      <w:pPr>
        <w:tabs>
          <w:tab w:val="num" w:pos="4680"/>
        </w:tabs>
        <w:ind w:left="4680" w:hanging="1800"/>
      </w:pPr>
      <w:rPr>
        <w:rFonts w:ascii="Arial" w:hAnsi="Arial" w:cs="Arial" w:hint="default"/>
        <w:bCs/>
        <w:color w:val="000000"/>
        <w:sz w:val="22"/>
        <w:szCs w:val="22"/>
      </w:rPr>
    </w:lvl>
  </w:abstractNum>
  <w:abstractNum w:abstractNumId="19"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515B2"/>
    <w:multiLevelType w:val="multilevel"/>
    <w:tmpl w:val="4F829AB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823AC5"/>
    <w:multiLevelType w:val="hybridMultilevel"/>
    <w:tmpl w:val="B9FC742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6E6CD3"/>
    <w:multiLevelType w:val="hybridMultilevel"/>
    <w:tmpl w:val="E7FAF14C"/>
    <w:lvl w:ilvl="0" w:tplc="75C4723C">
      <w:start w:val="1"/>
      <w:numFmt w:val="lowerLetter"/>
      <w:lvlText w:val="%1)"/>
      <w:lvlJc w:val="left"/>
      <w:pPr>
        <w:ind w:left="1080" w:hanging="360"/>
      </w:pPr>
      <w:rPr>
        <w:rFonts w:ascii="Arial" w:eastAsia="Times New Roman" w:hAnsi="Arial" w:cs="Arial"/>
        <w:b w:val="0"/>
        <w:b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4" w15:restartNumberingAfterBreak="0">
    <w:nsid w:val="374337CC"/>
    <w:multiLevelType w:val="multilevel"/>
    <w:tmpl w:val="A1E07DCE"/>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5640" w:hanging="1800"/>
      </w:pPr>
      <w:rPr>
        <w:rFonts w:hint="default"/>
      </w:rPr>
    </w:lvl>
  </w:abstractNum>
  <w:abstractNum w:abstractNumId="25" w15:restartNumberingAfterBreak="0">
    <w:nsid w:val="37EB5E3E"/>
    <w:multiLevelType w:val="hybridMultilevel"/>
    <w:tmpl w:val="876A7FC8"/>
    <w:lvl w:ilvl="0" w:tplc="30CE95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7"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9"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4B59F7"/>
    <w:multiLevelType w:val="hybridMultilevel"/>
    <w:tmpl w:val="421CA836"/>
    <w:lvl w:ilvl="0" w:tplc="A2BA21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64128C">
      <w:start w:val="1"/>
      <w:numFmt w:val="lowerRoman"/>
      <w:lvlText w:val="%2."/>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C63DA0">
      <w:start w:val="1"/>
      <w:numFmt w:val="lowerRoman"/>
      <w:lvlText w:val="%3"/>
      <w:lvlJc w:val="left"/>
      <w:pPr>
        <w:ind w:left="1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D255EE">
      <w:start w:val="1"/>
      <w:numFmt w:val="decimal"/>
      <w:lvlText w:val="%4"/>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C8073E">
      <w:start w:val="1"/>
      <w:numFmt w:val="lowerLetter"/>
      <w:lvlText w:val="%5"/>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9E98A4">
      <w:start w:val="1"/>
      <w:numFmt w:val="lowerRoman"/>
      <w:lvlText w:val="%6"/>
      <w:lvlJc w:val="left"/>
      <w:pPr>
        <w:ind w:left="3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26D976">
      <w:start w:val="1"/>
      <w:numFmt w:val="decimal"/>
      <w:lvlText w:val="%7"/>
      <w:lvlJc w:val="left"/>
      <w:pPr>
        <w:ind w:left="4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86E4A">
      <w:start w:val="1"/>
      <w:numFmt w:val="lowerLetter"/>
      <w:lvlText w:val="%8"/>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C634E2">
      <w:start w:val="1"/>
      <w:numFmt w:val="lowerRoman"/>
      <w:lvlText w:val="%9"/>
      <w:lvlJc w:val="left"/>
      <w:pPr>
        <w:ind w:left="5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D1433C"/>
    <w:multiLevelType w:val="hybridMultilevel"/>
    <w:tmpl w:val="3EF48990"/>
    <w:lvl w:ilvl="0" w:tplc="30CE95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447458F7"/>
    <w:multiLevelType w:val="hybridMultilevel"/>
    <w:tmpl w:val="6B10C92A"/>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35"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4810492B"/>
    <w:multiLevelType w:val="hybridMultilevel"/>
    <w:tmpl w:val="F4CA868C"/>
    <w:lvl w:ilvl="0" w:tplc="7AF478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C8EE3C">
      <w:start w:val="1"/>
      <w:numFmt w:val="lowerLetter"/>
      <w:lvlText w:val="%2"/>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8A902">
      <w:start w:val="1"/>
      <w:numFmt w:val="lowerRoman"/>
      <w:lvlText w:val="%3"/>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2262D6">
      <w:start w:val="1"/>
      <w:numFmt w:val="lowerLetter"/>
      <w:lvlRestart w:val="0"/>
      <w:lvlText w:val="%4)"/>
      <w:lvlJc w:val="left"/>
      <w:pPr>
        <w:ind w:left="127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7AF2100C">
      <w:start w:val="1"/>
      <w:numFmt w:val="lowerLetter"/>
      <w:lvlText w:val="%5"/>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8A9A0">
      <w:start w:val="1"/>
      <w:numFmt w:val="lowerRoman"/>
      <w:lvlText w:val="%6"/>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BC4E9C">
      <w:start w:val="1"/>
      <w:numFmt w:val="decimal"/>
      <w:lvlText w:val="%7"/>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E656CE">
      <w:start w:val="1"/>
      <w:numFmt w:val="lowerLetter"/>
      <w:lvlText w:val="%8"/>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E7A48">
      <w:start w:val="1"/>
      <w:numFmt w:val="lowerRoman"/>
      <w:lvlText w:val="%9"/>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8343171"/>
    <w:multiLevelType w:val="hybridMultilevel"/>
    <w:tmpl w:val="B45807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0" w15:restartNumberingAfterBreak="0">
    <w:nsid w:val="4CB27D5C"/>
    <w:multiLevelType w:val="hybridMultilevel"/>
    <w:tmpl w:val="B6068E7E"/>
    <w:lvl w:ilvl="0" w:tplc="BEFA1A26">
      <w:start w:val="1"/>
      <w:numFmt w:val="decimal"/>
      <w:lvlText w:val="%1."/>
      <w:lvlJc w:val="left"/>
      <w:pPr>
        <w:tabs>
          <w:tab w:val="num" w:pos="720"/>
        </w:tabs>
        <w:ind w:left="720" w:hanging="360"/>
      </w:pPr>
      <w:rPr>
        <w:rFonts w:hint="default"/>
      </w:rPr>
    </w:lvl>
    <w:lvl w:ilvl="1" w:tplc="30CE959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D3666AA"/>
    <w:multiLevelType w:val="hybridMultilevel"/>
    <w:tmpl w:val="DEFE3C48"/>
    <w:lvl w:ilvl="0" w:tplc="BEFA1A26">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43" w15:restartNumberingAfterBreak="0">
    <w:nsid w:val="554E5E6E"/>
    <w:multiLevelType w:val="hybridMultilevel"/>
    <w:tmpl w:val="1E82A4B4"/>
    <w:lvl w:ilvl="0" w:tplc="821CE13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FA0EBD"/>
    <w:multiLevelType w:val="hybridMultilevel"/>
    <w:tmpl w:val="1BC8265C"/>
    <w:lvl w:ilvl="0" w:tplc="BEFA1A2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C12075"/>
    <w:multiLevelType w:val="multilevel"/>
    <w:tmpl w:val="25FE052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CE227E"/>
    <w:multiLevelType w:val="multilevel"/>
    <w:tmpl w:val="0CB284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3CA13A0"/>
    <w:multiLevelType w:val="hybridMultilevel"/>
    <w:tmpl w:val="FCA015F0"/>
    <w:lvl w:ilvl="0" w:tplc="E98080CE">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4987878"/>
    <w:multiLevelType w:val="multilevel"/>
    <w:tmpl w:val="B7DE61CE"/>
    <w:lvl w:ilvl="0">
      <w:start w:val="9"/>
      <w:numFmt w:val="decimal"/>
      <w:lvlText w:val="%1."/>
      <w:lvlJc w:val="left"/>
      <w:pPr>
        <w:ind w:left="2323" w:hanging="480"/>
      </w:pPr>
      <w:rPr>
        <w:rFonts w:hint="default"/>
        <w:b/>
        <w:sz w:val="28"/>
        <w:szCs w:val="28"/>
      </w:rPr>
    </w:lvl>
    <w:lvl w:ilvl="1">
      <w:start w:val="1"/>
      <w:numFmt w:val="decimal"/>
      <w:lvlText w:val="%2."/>
      <w:lvlJc w:val="left"/>
      <w:pPr>
        <w:ind w:left="480" w:hanging="480"/>
      </w:pPr>
      <w:rPr>
        <w:rFonts w:ascii="Arial" w:eastAsia="Times New Roman" w:hAnsi="Arial" w:cs="Ari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C8086D"/>
    <w:multiLevelType w:val="hybridMultilevel"/>
    <w:tmpl w:val="C81A3FD2"/>
    <w:lvl w:ilvl="0" w:tplc="30CE959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6256472"/>
    <w:multiLevelType w:val="hybridMultilevel"/>
    <w:tmpl w:val="741A7D9C"/>
    <w:lvl w:ilvl="0" w:tplc="40766DE4">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283A8D8C">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DF3725"/>
    <w:multiLevelType w:val="hybridMultilevel"/>
    <w:tmpl w:val="199A8B8A"/>
    <w:lvl w:ilvl="0" w:tplc="D5C6859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9DF68A3"/>
    <w:multiLevelType w:val="hybridMultilevel"/>
    <w:tmpl w:val="08E48E0C"/>
    <w:lvl w:ilvl="0" w:tplc="0186C54E">
      <w:start w:val="1"/>
      <w:numFmt w:val="bullet"/>
      <w:lvlText w:val=""/>
      <w:lvlJc w:val="left"/>
      <w:pPr>
        <w:ind w:left="1080" w:hanging="360"/>
      </w:pPr>
      <w:rPr>
        <w:rFonts w:ascii="Symbol" w:hAnsi="Symbol" w:hint="default"/>
        <w:color w:val="auto"/>
        <w:sz w:val="16"/>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6CD91C6C"/>
    <w:multiLevelType w:val="multilevel"/>
    <w:tmpl w:val="479458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9"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BCF125C"/>
    <w:multiLevelType w:val="hybridMultilevel"/>
    <w:tmpl w:val="31BC4128"/>
    <w:lvl w:ilvl="0" w:tplc="1D4AF0B8">
      <w:start w:val="1"/>
      <w:numFmt w:val="lowerRoman"/>
      <w:lvlText w:val="%1."/>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C061DE">
      <w:start w:val="1"/>
      <w:numFmt w:val="lowerLetter"/>
      <w:lvlText w:val="%2"/>
      <w:lvlJc w:val="left"/>
      <w:pPr>
        <w:ind w:left="1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28658">
      <w:start w:val="1"/>
      <w:numFmt w:val="lowerRoman"/>
      <w:lvlText w:val="%3"/>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CA21C0">
      <w:start w:val="1"/>
      <w:numFmt w:val="decimal"/>
      <w:lvlText w:val="%4"/>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65DD8">
      <w:start w:val="1"/>
      <w:numFmt w:val="lowerLetter"/>
      <w:lvlText w:val="%5"/>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01CEC">
      <w:start w:val="1"/>
      <w:numFmt w:val="lowerRoman"/>
      <w:lvlText w:val="%6"/>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E1AF4">
      <w:start w:val="1"/>
      <w:numFmt w:val="decimal"/>
      <w:lvlText w:val="%7"/>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80634">
      <w:start w:val="1"/>
      <w:numFmt w:val="lowerLetter"/>
      <w:lvlText w:val="%8"/>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5AECCA">
      <w:start w:val="1"/>
      <w:numFmt w:val="lowerRoman"/>
      <w:lvlText w:val="%9"/>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57"/>
  </w:num>
  <w:num w:numId="3">
    <w:abstractNumId w:val="28"/>
  </w:num>
  <w:num w:numId="4">
    <w:abstractNumId w:val="26"/>
  </w:num>
  <w:num w:numId="5">
    <w:abstractNumId w:val="0"/>
  </w:num>
  <w:num w:numId="6">
    <w:abstractNumId w:val="16"/>
  </w:num>
  <w:num w:numId="7">
    <w:abstractNumId w:val="36"/>
  </w:num>
  <w:num w:numId="8">
    <w:abstractNumId w:val="27"/>
  </w:num>
  <w:num w:numId="9">
    <w:abstractNumId w:val="6"/>
  </w:num>
  <w:num w:numId="10">
    <w:abstractNumId w:val="54"/>
  </w:num>
  <w:num w:numId="11">
    <w:abstractNumId w:val="42"/>
  </w:num>
  <w:num w:numId="12">
    <w:abstractNumId w:val="24"/>
  </w:num>
  <w:num w:numId="13">
    <w:abstractNumId w:val="35"/>
  </w:num>
  <w:num w:numId="14">
    <w:abstractNumId w:val="59"/>
  </w:num>
  <w:num w:numId="15">
    <w:abstractNumId w:val="7"/>
  </w:num>
  <w:num w:numId="16">
    <w:abstractNumId w:val="13"/>
  </w:num>
  <w:num w:numId="17">
    <w:abstractNumId w:val="56"/>
  </w:num>
  <w:num w:numId="18">
    <w:abstractNumId w:val="41"/>
  </w:num>
  <w:num w:numId="19">
    <w:abstractNumId w:val="10"/>
  </w:num>
  <w:num w:numId="20">
    <w:abstractNumId w:val="52"/>
  </w:num>
  <w:num w:numId="21">
    <w:abstractNumId w:val="29"/>
  </w:num>
  <w:num w:numId="22">
    <w:abstractNumId w:val="32"/>
  </w:num>
  <w:num w:numId="23">
    <w:abstractNumId w:val="15"/>
  </w:num>
  <w:num w:numId="24">
    <w:abstractNumId w:val="45"/>
  </w:num>
  <w:num w:numId="25">
    <w:abstractNumId w:val="46"/>
  </w:num>
  <w:num w:numId="26">
    <w:abstractNumId w:val="55"/>
  </w:num>
  <w:num w:numId="27">
    <w:abstractNumId w:val="8"/>
  </w:num>
  <w:num w:numId="28">
    <w:abstractNumId w:val="33"/>
  </w:num>
  <w:num w:numId="29">
    <w:abstractNumId w:val="23"/>
  </w:num>
  <w:num w:numId="30">
    <w:abstractNumId w:val="48"/>
  </w:num>
  <w:num w:numId="31">
    <w:abstractNumId w:val="9"/>
  </w:num>
  <w:num w:numId="32">
    <w:abstractNumId w:val="21"/>
  </w:num>
  <w:num w:numId="33">
    <w:abstractNumId w:val="11"/>
  </w:num>
  <w:num w:numId="34">
    <w:abstractNumId w:val="37"/>
  </w:num>
  <w:num w:numId="35">
    <w:abstractNumId w:val="14"/>
  </w:num>
  <w:num w:numId="36">
    <w:abstractNumId w:val="58"/>
  </w:num>
  <w:num w:numId="37">
    <w:abstractNumId w:val="19"/>
  </w:num>
  <w:num w:numId="38">
    <w:abstractNumId w:val="39"/>
  </w:num>
  <w:num w:numId="39">
    <w:abstractNumId w:val="43"/>
  </w:num>
  <w:num w:numId="40">
    <w:abstractNumId w:val="30"/>
  </w:num>
  <w:num w:numId="41">
    <w:abstractNumId w:val="12"/>
  </w:num>
  <w:num w:numId="42">
    <w:abstractNumId w:val="60"/>
  </w:num>
  <w:num w:numId="43">
    <w:abstractNumId w:val="17"/>
  </w:num>
  <w:num w:numId="44">
    <w:abstractNumId w:val="50"/>
  </w:num>
  <w:num w:numId="45">
    <w:abstractNumId w:val="31"/>
  </w:num>
  <w:num w:numId="46">
    <w:abstractNumId w:val="25"/>
  </w:num>
  <w:num w:numId="47">
    <w:abstractNumId w:val="49"/>
  </w:num>
  <w:num w:numId="48">
    <w:abstractNumId w:val="20"/>
  </w:num>
  <w:num w:numId="49">
    <w:abstractNumId w:val="44"/>
  </w:num>
  <w:num w:numId="50">
    <w:abstractNumId w:val="47"/>
  </w:num>
  <w:num w:numId="51">
    <w:abstractNumId w:val="40"/>
  </w:num>
  <w:num w:numId="52">
    <w:abstractNumId w:val="51"/>
  </w:num>
  <w:num w:numId="53">
    <w:abstractNumId w:val="5"/>
  </w:num>
  <w:num w:numId="54">
    <w:abstractNumId w:val="22"/>
  </w:num>
  <w:num w:numId="55">
    <w:abstractNumId w:val="53"/>
  </w:num>
  <w:num w:numId="5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GrammaticalErrors/>
  <w:activeWritingStyle w:appName="MSWord" w:lang="pl-PL" w:vendorID="12" w:dllVersion="512" w:checkStyle="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02AB8"/>
    <w:rsid w:val="00007671"/>
    <w:rsid w:val="00024E8B"/>
    <w:rsid w:val="0003423F"/>
    <w:rsid w:val="0004105B"/>
    <w:rsid w:val="00041CB0"/>
    <w:rsid w:val="000474D7"/>
    <w:rsid w:val="000504CF"/>
    <w:rsid w:val="00056E2B"/>
    <w:rsid w:val="000912FF"/>
    <w:rsid w:val="0009543A"/>
    <w:rsid w:val="000A28BE"/>
    <w:rsid w:val="000B3C7E"/>
    <w:rsid w:val="000C5547"/>
    <w:rsid w:val="000C5F25"/>
    <w:rsid w:val="000D3773"/>
    <w:rsid w:val="000F76A5"/>
    <w:rsid w:val="000F7FF8"/>
    <w:rsid w:val="0010427E"/>
    <w:rsid w:val="001132D0"/>
    <w:rsid w:val="0012339C"/>
    <w:rsid w:val="0013507B"/>
    <w:rsid w:val="001462B9"/>
    <w:rsid w:val="00150114"/>
    <w:rsid w:val="00156BE8"/>
    <w:rsid w:val="00160E40"/>
    <w:rsid w:val="00162929"/>
    <w:rsid w:val="001757A7"/>
    <w:rsid w:val="00177BC4"/>
    <w:rsid w:val="00185875"/>
    <w:rsid w:val="00186A4C"/>
    <w:rsid w:val="001919A1"/>
    <w:rsid w:val="001934D0"/>
    <w:rsid w:val="001960DA"/>
    <w:rsid w:val="001B5512"/>
    <w:rsid w:val="001C5B8E"/>
    <w:rsid w:val="001D5E00"/>
    <w:rsid w:val="001D7C7D"/>
    <w:rsid w:val="001E6205"/>
    <w:rsid w:val="001E72A6"/>
    <w:rsid w:val="00204EAB"/>
    <w:rsid w:val="0021557E"/>
    <w:rsid w:val="002175AF"/>
    <w:rsid w:val="002214D8"/>
    <w:rsid w:val="00225753"/>
    <w:rsid w:val="00230764"/>
    <w:rsid w:val="00231BD9"/>
    <w:rsid w:val="00234DCF"/>
    <w:rsid w:val="00240C09"/>
    <w:rsid w:val="00251E7E"/>
    <w:rsid w:val="0026575D"/>
    <w:rsid w:val="00274070"/>
    <w:rsid w:val="0027446C"/>
    <w:rsid w:val="00284AAE"/>
    <w:rsid w:val="00286C16"/>
    <w:rsid w:val="002A6B2D"/>
    <w:rsid w:val="002B4838"/>
    <w:rsid w:val="002C1CCC"/>
    <w:rsid w:val="002C408A"/>
    <w:rsid w:val="002C6855"/>
    <w:rsid w:val="002D461D"/>
    <w:rsid w:val="002D6994"/>
    <w:rsid w:val="002D6D1C"/>
    <w:rsid w:val="002E298F"/>
    <w:rsid w:val="002E2AD9"/>
    <w:rsid w:val="00330911"/>
    <w:rsid w:val="003335D8"/>
    <w:rsid w:val="00334A77"/>
    <w:rsid w:val="0033604F"/>
    <w:rsid w:val="003473DA"/>
    <w:rsid w:val="003568AE"/>
    <w:rsid w:val="00357950"/>
    <w:rsid w:val="00360A97"/>
    <w:rsid w:val="00364F8D"/>
    <w:rsid w:val="00366E3F"/>
    <w:rsid w:val="00375808"/>
    <w:rsid w:val="003C317A"/>
    <w:rsid w:val="003E6689"/>
    <w:rsid w:val="003E7909"/>
    <w:rsid w:val="00403F1A"/>
    <w:rsid w:val="0040778F"/>
    <w:rsid w:val="00422113"/>
    <w:rsid w:val="00427510"/>
    <w:rsid w:val="004320F1"/>
    <w:rsid w:val="0043326C"/>
    <w:rsid w:val="004369D8"/>
    <w:rsid w:val="004420F8"/>
    <w:rsid w:val="00442630"/>
    <w:rsid w:val="00442E51"/>
    <w:rsid w:val="00442F94"/>
    <w:rsid w:val="00443A8F"/>
    <w:rsid w:val="00447445"/>
    <w:rsid w:val="0046043D"/>
    <w:rsid w:val="00471D08"/>
    <w:rsid w:val="004A7FC4"/>
    <w:rsid w:val="004C4702"/>
    <w:rsid w:val="004C6717"/>
    <w:rsid w:val="004C6923"/>
    <w:rsid w:val="004E3861"/>
    <w:rsid w:val="0050263F"/>
    <w:rsid w:val="00513155"/>
    <w:rsid w:val="00531238"/>
    <w:rsid w:val="005322CE"/>
    <w:rsid w:val="005364DE"/>
    <w:rsid w:val="00536BCE"/>
    <w:rsid w:val="00536CEC"/>
    <w:rsid w:val="005438BA"/>
    <w:rsid w:val="00590EB0"/>
    <w:rsid w:val="00591A6C"/>
    <w:rsid w:val="005A3F13"/>
    <w:rsid w:val="005A79DB"/>
    <w:rsid w:val="005D0F2F"/>
    <w:rsid w:val="005D390E"/>
    <w:rsid w:val="005E2EE1"/>
    <w:rsid w:val="00615AF0"/>
    <w:rsid w:val="00621CA3"/>
    <w:rsid w:val="00652B91"/>
    <w:rsid w:val="006849D1"/>
    <w:rsid w:val="00691D61"/>
    <w:rsid w:val="006960F6"/>
    <w:rsid w:val="006B085D"/>
    <w:rsid w:val="006C5A60"/>
    <w:rsid w:val="006C5EC9"/>
    <w:rsid w:val="006E0E9F"/>
    <w:rsid w:val="006E61BF"/>
    <w:rsid w:val="006F67CE"/>
    <w:rsid w:val="007035D7"/>
    <w:rsid w:val="00713359"/>
    <w:rsid w:val="00713828"/>
    <w:rsid w:val="00716F60"/>
    <w:rsid w:val="0072653A"/>
    <w:rsid w:val="0075368E"/>
    <w:rsid w:val="00771C50"/>
    <w:rsid w:val="00773A60"/>
    <w:rsid w:val="00781AA3"/>
    <w:rsid w:val="00787348"/>
    <w:rsid w:val="00793A48"/>
    <w:rsid w:val="00794643"/>
    <w:rsid w:val="0079625F"/>
    <w:rsid w:val="007B3849"/>
    <w:rsid w:val="007B4139"/>
    <w:rsid w:val="007C1168"/>
    <w:rsid w:val="007D0A44"/>
    <w:rsid w:val="007E26CB"/>
    <w:rsid w:val="007E6CE6"/>
    <w:rsid w:val="007F55B8"/>
    <w:rsid w:val="008073C6"/>
    <w:rsid w:val="008335EC"/>
    <w:rsid w:val="00833D4D"/>
    <w:rsid w:val="00841B5F"/>
    <w:rsid w:val="00864C96"/>
    <w:rsid w:val="00864F4C"/>
    <w:rsid w:val="00865063"/>
    <w:rsid w:val="00867226"/>
    <w:rsid w:val="00867756"/>
    <w:rsid w:val="0087723D"/>
    <w:rsid w:val="00897032"/>
    <w:rsid w:val="00897FA7"/>
    <w:rsid w:val="008A72FC"/>
    <w:rsid w:val="008C6E3A"/>
    <w:rsid w:val="008D01D2"/>
    <w:rsid w:val="008E3DFB"/>
    <w:rsid w:val="008F7A3E"/>
    <w:rsid w:val="00901D3A"/>
    <w:rsid w:val="009024D4"/>
    <w:rsid w:val="00912791"/>
    <w:rsid w:val="00912BBE"/>
    <w:rsid w:val="00923AC9"/>
    <w:rsid w:val="00925C05"/>
    <w:rsid w:val="009336C5"/>
    <w:rsid w:val="00934BA6"/>
    <w:rsid w:val="009405DE"/>
    <w:rsid w:val="00946FEF"/>
    <w:rsid w:val="00950594"/>
    <w:rsid w:val="009857BF"/>
    <w:rsid w:val="0098740A"/>
    <w:rsid w:val="009965DD"/>
    <w:rsid w:val="009C37A4"/>
    <w:rsid w:val="009C3DE9"/>
    <w:rsid w:val="009C4B5A"/>
    <w:rsid w:val="009C58AB"/>
    <w:rsid w:val="009D3767"/>
    <w:rsid w:val="00A00D66"/>
    <w:rsid w:val="00A12FD9"/>
    <w:rsid w:val="00A14A45"/>
    <w:rsid w:val="00A22018"/>
    <w:rsid w:val="00A24016"/>
    <w:rsid w:val="00A261CD"/>
    <w:rsid w:val="00A26A59"/>
    <w:rsid w:val="00A43C34"/>
    <w:rsid w:val="00A55382"/>
    <w:rsid w:val="00A57CA2"/>
    <w:rsid w:val="00A628C5"/>
    <w:rsid w:val="00A80E6A"/>
    <w:rsid w:val="00A87927"/>
    <w:rsid w:val="00A92B5C"/>
    <w:rsid w:val="00AB3325"/>
    <w:rsid w:val="00AC2729"/>
    <w:rsid w:val="00AD24C2"/>
    <w:rsid w:val="00AE2190"/>
    <w:rsid w:val="00AE4CB8"/>
    <w:rsid w:val="00AF5285"/>
    <w:rsid w:val="00B042A7"/>
    <w:rsid w:val="00B05788"/>
    <w:rsid w:val="00B059C2"/>
    <w:rsid w:val="00B363B5"/>
    <w:rsid w:val="00B52EE1"/>
    <w:rsid w:val="00B55E4F"/>
    <w:rsid w:val="00B63AC1"/>
    <w:rsid w:val="00B9552B"/>
    <w:rsid w:val="00B96051"/>
    <w:rsid w:val="00BB347E"/>
    <w:rsid w:val="00BB363E"/>
    <w:rsid w:val="00BD4B3A"/>
    <w:rsid w:val="00BF0F43"/>
    <w:rsid w:val="00BF39F7"/>
    <w:rsid w:val="00BF4E86"/>
    <w:rsid w:val="00C00388"/>
    <w:rsid w:val="00C22536"/>
    <w:rsid w:val="00C25EAE"/>
    <w:rsid w:val="00C30661"/>
    <w:rsid w:val="00C35E10"/>
    <w:rsid w:val="00C404D4"/>
    <w:rsid w:val="00C43861"/>
    <w:rsid w:val="00C5389E"/>
    <w:rsid w:val="00C554A9"/>
    <w:rsid w:val="00C64A9C"/>
    <w:rsid w:val="00C707AC"/>
    <w:rsid w:val="00C92D37"/>
    <w:rsid w:val="00C97F25"/>
    <w:rsid w:val="00CA308D"/>
    <w:rsid w:val="00CA7CC6"/>
    <w:rsid w:val="00CB2F3B"/>
    <w:rsid w:val="00CB7310"/>
    <w:rsid w:val="00CB7494"/>
    <w:rsid w:val="00CC02F5"/>
    <w:rsid w:val="00CC112C"/>
    <w:rsid w:val="00CD298D"/>
    <w:rsid w:val="00CE070F"/>
    <w:rsid w:val="00CE0FD4"/>
    <w:rsid w:val="00CE4B28"/>
    <w:rsid w:val="00CF3E53"/>
    <w:rsid w:val="00CF5C4C"/>
    <w:rsid w:val="00D04A41"/>
    <w:rsid w:val="00D054ED"/>
    <w:rsid w:val="00D125AA"/>
    <w:rsid w:val="00D14C18"/>
    <w:rsid w:val="00D31F11"/>
    <w:rsid w:val="00D34EBF"/>
    <w:rsid w:val="00D40617"/>
    <w:rsid w:val="00D433F1"/>
    <w:rsid w:val="00D6324E"/>
    <w:rsid w:val="00D748F9"/>
    <w:rsid w:val="00D81917"/>
    <w:rsid w:val="00D9140C"/>
    <w:rsid w:val="00D93821"/>
    <w:rsid w:val="00DA4155"/>
    <w:rsid w:val="00DB691D"/>
    <w:rsid w:val="00DC0C08"/>
    <w:rsid w:val="00DC2F44"/>
    <w:rsid w:val="00DE1EFF"/>
    <w:rsid w:val="00DE7F35"/>
    <w:rsid w:val="00DF66F6"/>
    <w:rsid w:val="00E11151"/>
    <w:rsid w:val="00E2460B"/>
    <w:rsid w:val="00E279E2"/>
    <w:rsid w:val="00E33A77"/>
    <w:rsid w:val="00E465D8"/>
    <w:rsid w:val="00E47E28"/>
    <w:rsid w:val="00E571B8"/>
    <w:rsid w:val="00E62B16"/>
    <w:rsid w:val="00E635A9"/>
    <w:rsid w:val="00E877B2"/>
    <w:rsid w:val="00EA25A7"/>
    <w:rsid w:val="00EB7C44"/>
    <w:rsid w:val="00EF1E74"/>
    <w:rsid w:val="00F01936"/>
    <w:rsid w:val="00F07C9E"/>
    <w:rsid w:val="00F15A92"/>
    <w:rsid w:val="00F27A88"/>
    <w:rsid w:val="00F33A3C"/>
    <w:rsid w:val="00F35D1E"/>
    <w:rsid w:val="00F42FCE"/>
    <w:rsid w:val="00F564E2"/>
    <w:rsid w:val="00F57CFC"/>
    <w:rsid w:val="00F64711"/>
    <w:rsid w:val="00F652CF"/>
    <w:rsid w:val="00F8156C"/>
    <w:rsid w:val="00F817F6"/>
    <w:rsid w:val="00F86314"/>
    <w:rsid w:val="00F9358C"/>
    <w:rsid w:val="00FB3335"/>
    <w:rsid w:val="00FB492C"/>
    <w:rsid w:val="00FC44C5"/>
    <w:rsid w:val="00FC488D"/>
    <w:rsid w:val="00FD1A3B"/>
    <w:rsid w:val="00FD64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918A2A8"/>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E28"/>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link w:val="TytuZnak"/>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5"/>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 w:type="character" w:customStyle="1" w:styleId="TytuZnak">
    <w:name w:val="Tytuł Znak"/>
    <w:basedOn w:val="Domylnaczcionkaakapitu"/>
    <w:link w:val="Tytu"/>
    <w:rsid w:val="00C35E10"/>
    <w:rPr>
      <w:rFonts w:ascii="Arial" w:hAnsi="Arial"/>
      <w:sz w:val="32"/>
    </w:rPr>
  </w:style>
  <w:style w:type="character" w:styleId="Nierozpoznanawzmianka">
    <w:name w:val="Unresolved Mention"/>
    <w:basedOn w:val="Domylnaczcionkaakapitu"/>
    <w:uiPriority w:val="99"/>
    <w:semiHidden/>
    <w:unhideWhenUsed/>
    <w:rsid w:val="00156BE8"/>
    <w:rPr>
      <w:color w:val="605E5C"/>
      <w:shd w:val="clear" w:color="auto" w:fill="E1DFDD"/>
    </w:rPr>
  </w:style>
  <w:style w:type="paragraph" w:customStyle="1" w:styleId="footnotedescription">
    <w:name w:val="footnote description"/>
    <w:next w:val="Normalny"/>
    <w:link w:val="footnotedescriptionChar"/>
    <w:hidden/>
    <w:rsid w:val="00C64A9C"/>
    <w:pPr>
      <w:spacing w:line="362" w:lineRule="auto"/>
      <w:ind w:left="181"/>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C64A9C"/>
    <w:rPr>
      <w:rFonts w:ascii="Arial" w:eastAsia="Arial" w:hAnsi="Arial" w:cs="Arial"/>
      <w:color w:val="000000"/>
      <w:sz w:val="16"/>
      <w:szCs w:val="22"/>
    </w:rPr>
  </w:style>
  <w:style w:type="character" w:customStyle="1" w:styleId="footnotemark">
    <w:name w:val="footnote mark"/>
    <w:hidden/>
    <w:rsid w:val="00C64A9C"/>
    <w:rPr>
      <w:rFonts w:ascii="Arial" w:eastAsia="Arial" w:hAnsi="Arial" w:cs="Arial"/>
      <w:color w:val="000000"/>
      <w:sz w:val="16"/>
      <w:vertAlign w:val="superscript"/>
    </w:rPr>
  </w:style>
  <w:style w:type="character" w:customStyle="1" w:styleId="StopkaZnak">
    <w:name w:val="Stopka Znak"/>
    <w:basedOn w:val="Domylnaczcionkaakapitu"/>
    <w:link w:val="Stopka"/>
    <w:uiPriority w:val="99"/>
    <w:rsid w:val="00FD641B"/>
  </w:style>
  <w:style w:type="paragraph" w:styleId="Bezodstpw">
    <w:name w:val="No Spacing"/>
    <w:link w:val="BezodstpwZnak"/>
    <w:uiPriority w:val="1"/>
    <w:qFormat/>
    <w:rsid w:val="005E2EE1"/>
  </w:style>
  <w:style w:type="character" w:customStyle="1" w:styleId="BezodstpwZnak">
    <w:name w:val="Bez odstępów Znak"/>
    <w:link w:val="Bezodstpw"/>
    <w:uiPriority w:val="1"/>
    <w:locked/>
    <w:rsid w:val="00D40617"/>
  </w:style>
  <w:style w:type="character" w:styleId="Tekstzastpczy">
    <w:name w:val="Placeholder Text"/>
    <w:basedOn w:val="Domylnaczcionkaakapitu"/>
    <w:uiPriority w:val="99"/>
    <w:semiHidden/>
    <w:rsid w:val="00BF0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F446-32EF-481E-8356-20E7D340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10042</Words>
  <Characters>60254</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62</cp:revision>
  <cp:lastPrinted>2019-10-31T07:14:00Z</cp:lastPrinted>
  <dcterms:created xsi:type="dcterms:W3CDTF">2019-08-29T08:48:00Z</dcterms:created>
  <dcterms:modified xsi:type="dcterms:W3CDTF">2019-11-21T12:09:00Z</dcterms:modified>
</cp:coreProperties>
</file>