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0F7F9" w14:textId="77777777" w:rsidR="00C515EA" w:rsidRDefault="007E07D2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864593">
        <w:rPr>
          <w:rFonts w:ascii="Arial" w:hAnsi="Arial" w:cs="Arial"/>
          <w:i/>
        </w:rPr>
        <w:t>1</w:t>
      </w:r>
    </w:p>
    <w:p w14:paraId="2955CD9F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5BBE0F26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2557FC19" w14:textId="77777777" w:rsidR="00C515EA" w:rsidRDefault="00C515EA">
      <w:pPr>
        <w:spacing w:line="360" w:lineRule="atLeast"/>
        <w:jc w:val="right"/>
        <w:rPr>
          <w:rFonts w:ascii="Arial" w:hAnsi="Arial" w:cs="Arial"/>
          <w:i/>
        </w:rPr>
      </w:pPr>
    </w:p>
    <w:p w14:paraId="3B6F1603" w14:textId="77777777" w:rsidR="00C515EA" w:rsidRDefault="007E07D2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14:paraId="2FAC3D25" w14:textId="77777777" w:rsidR="00C515EA" w:rsidRDefault="007E07D2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14:paraId="7DB275ED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4262FBDC" w14:textId="77777777" w:rsidR="00C515EA" w:rsidRDefault="007E07D2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14:paraId="6A64FD03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3F4B50FA" w14:textId="77777777" w:rsidR="00C515EA" w:rsidRDefault="007E07D2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14:paraId="476E6E72" w14:textId="77777777" w:rsidR="00C515EA" w:rsidRDefault="00C515EA">
      <w:pPr>
        <w:jc w:val="both"/>
        <w:rPr>
          <w:rFonts w:ascii="Arial" w:hAnsi="Arial" w:cs="Arial"/>
          <w:i/>
          <w:sz w:val="18"/>
        </w:rPr>
      </w:pPr>
    </w:p>
    <w:p w14:paraId="728FED45" w14:textId="77777777" w:rsidR="00C515EA" w:rsidRDefault="00C515EA">
      <w:pPr>
        <w:jc w:val="both"/>
        <w:rPr>
          <w:rFonts w:ascii="Arial" w:hAnsi="Arial" w:cs="Arial"/>
          <w:i/>
          <w:sz w:val="18"/>
        </w:rPr>
      </w:pPr>
    </w:p>
    <w:p w14:paraId="168E5273" w14:textId="77777777"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14:paraId="6CFDCC48" w14:textId="77777777" w:rsidR="00C515EA" w:rsidRDefault="007E07D2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14:paraId="5F92E36F" w14:textId="77777777" w:rsidR="00C515EA" w:rsidRDefault="00C515EA">
      <w:pPr>
        <w:rPr>
          <w:rFonts w:ascii="Arial" w:hAnsi="Arial" w:cs="Arial"/>
          <w:b/>
          <w:lang w:val="de-DE"/>
        </w:rPr>
      </w:pPr>
    </w:p>
    <w:p w14:paraId="212C0E24" w14:textId="77777777" w:rsidR="00C515EA" w:rsidRDefault="007E07D2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14:paraId="32273560" w14:textId="77777777" w:rsidR="00C515EA" w:rsidRDefault="007E07D2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14:paraId="2537637E" w14:textId="77777777" w:rsidR="00C515EA" w:rsidRDefault="00C515EA">
      <w:pPr>
        <w:rPr>
          <w:rFonts w:ascii="Arial" w:hAnsi="Arial" w:cs="Arial"/>
          <w:b/>
          <w:lang w:val="de-DE"/>
        </w:rPr>
      </w:pPr>
    </w:p>
    <w:p w14:paraId="58F0946A" w14:textId="77777777" w:rsidR="00C515EA" w:rsidRDefault="00C515EA">
      <w:pPr>
        <w:jc w:val="center"/>
        <w:rPr>
          <w:rFonts w:ascii="Arial" w:hAnsi="Arial" w:cs="Arial"/>
          <w:b/>
          <w:sz w:val="28"/>
          <w:lang w:val="de-DE"/>
        </w:rPr>
      </w:pPr>
    </w:p>
    <w:p w14:paraId="207A96D4" w14:textId="77777777" w:rsidR="00C515EA" w:rsidRDefault="007E0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14:paraId="19F90135" w14:textId="77777777" w:rsidR="00C515EA" w:rsidRDefault="00C515EA">
      <w:pPr>
        <w:jc w:val="both"/>
        <w:rPr>
          <w:rFonts w:ascii="Arial" w:hAnsi="Arial" w:cs="Arial"/>
          <w:b/>
        </w:rPr>
      </w:pPr>
    </w:p>
    <w:p w14:paraId="00B01EF5" w14:textId="77777777" w:rsidR="00C515EA" w:rsidRDefault="00C515EA">
      <w:pPr>
        <w:jc w:val="both"/>
        <w:rPr>
          <w:rFonts w:ascii="Arial" w:hAnsi="Arial" w:cs="Arial"/>
          <w:b/>
        </w:rPr>
      </w:pPr>
    </w:p>
    <w:p w14:paraId="7FA0422A" w14:textId="77777777" w:rsidR="00C515EA" w:rsidRDefault="007E07D2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14:paraId="4217490F" w14:textId="77777777"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14:paraId="125A96F3" w14:textId="77777777" w:rsidR="00C515EA" w:rsidRDefault="007E07D2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proofErr w:type="spellStart"/>
      <w:r>
        <w:rPr>
          <w:rFonts w:ascii="Arial" w:hAnsi="Arial" w:cs="Arial"/>
          <w:b/>
          <w:bCs/>
        </w:rPr>
        <w:t>Pegimek</w:t>
      </w:r>
      <w:proofErr w:type="spellEnd"/>
      <w:r>
        <w:rPr>
          <w:rFonts w:ascii="Arial" w:hAnsi="Arial" w:cs="Arial"/>
          <w:b/>
          <w:bCs/>
        </w:rPr>
        <w:t>” Sp. z o.o. w Świdniku</w:t>
      </w:r>
    </w:p>
    <w:p w14:paraId="385D9B3B" w14:textId="77777777" w:rsidR="00C515EA" w:rsidRDefault="00C515EA">
      <w:pPr>
        <w:jc w:val="both"/>
        <w:rPr>
          <w:rFonts w:ascii="Arial" w:hAnsi="Arial" w:cs="Arial"/>
        </w:rPr>
      </w:pPr>
    </w:p>
    <w:p w14:paraId="7A18EDB0" w14:textId="77777777" w:rsidR="00C515EA" w:rsidRDefault="00C515EA">
      <w:pPr>
        <w:jc w:val="both"/>
        <w:rPr>
          <w:rFonts w:ascii="Arial" w:hAnsi="Arial" w:cs="Arial"/>
        </w:rPr>
      </w:pPr>
    </w:p>
    <w:p w14:paraId="29636F2D" w14:textId="77777777"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nieograniczonym na: </w:t>
      </w:r>
    </w:p>
    <w:p w14:paraId="66ACDD19" w14:textId="77777777"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14:paraId="10AAFA6D" w14:textId="77777777" w:rsidR="00C515EA" w:rsidRDefault="00C515EA">
      <w:pPr>
        <w:pStyle w:val="Tekstpodstawowy2"/>
        <w:jc w:val="both"/>
        <w:rPr>
          <w:rFonts w:cs="Arial"/>
          <w:bCs/>
          <w:sz w:val="20"/>
        </w:rPr>
      </w:pPr>
    </w:p>
    <w:p w14:paraId="0A55E21F" w14:textId="77777777" w:rsidR="00CE6213" w:rsidRPr="00CE6213" w:rsidRDefault="00CE6213" w:rsidP="00CE6213">
      <w:pPr>
        <w:jc w:val="center"/>
        <w:rPr>
          <w:rFonts w:ascii="Arial" w:hAnsi="Arial"/>
          <w:b/>
          <w:bCs/>
          <w:sz w:val="28"/>
        </w:rPr>
      </w:pPr>
      <w:bookmarkStart w:id="0" w:name="_Hlk5351858"/>
      <w:r w:rsidRPr="00CE6213">
        <w:rPr>
          <w:rFonts w:ascii="Arial" w:hAnsi="Arial"/>
          <w:b/>
          <w:bCs/>
          <w:sz w:val="28"/>
        </w:rPr>
        <w:t xml:space="preserve">DOSTAWA </w:t>
      </w:r>
      <w:r w:rsidR="00BF01A7">
        <w:rPr>
          <w:rFonts w:ascii="Arial" w:hAnsi="Arial"/>
          <w:b/>
          <w:bCs/>
          <w:sz w:val="28"/>
        </w:rPr>
        <w:t xml:space="preserve">WIELOFUNKCYJNEGO NOŚNIKA NARZĘDZI </w:t>
      </w:r>
      <w:r w:rsidR="001612E0">
        <w:rPr>
          <w:rFonts w:ascii="Arial" w:hAnsi="Arial"/>
          <w:b/>
          <w:bCs/>
          <w:sz w:val="28"/>
        </w:rPr>
        <w:br/>
        <w:t xml:space="preserve">KOMUNALNYCH </w:t>
      </w:r>
      <w:r w:rsidR="00A95643">
        <w:rPr>
          <w:rFonts w:ascii="Arial" w:hAnsi="Arial"/>
          <w:b/>
          <w:bCs/>
          <w:sz w:val="28"/>
        </w:rPr>
        <w:t>W FORMIE LEASINGU OPERACYJNEGO</w:t>
      </w:r>
    </w:p>
    <w:bookmarkEnd w:id="0"/>
    <w:p w14:paraId="1BD06D6C" w14:textId="77777777"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14:paraId="26027784" w14:textId="77777777" w:rsidR="006C6D4D" w:rsidRDefault="006C6D4D">
      <w:pPr>
        <w:pStyle w:val="Tekstpodstawowy2"/>
        <w:jc w:val="center"/>
        <w:rPr>
          <w:rFonts w:cs="Arial"/>
          <w:b w:val="0"/>
          <w:sz w:val="20"/>
        </w:rPr>
      </w:pPr>
    </w:p>
    <w:p w14:paraId="47AFCE08" w14:textId="77777777" w:rsidR="00C515EA" w:rsidRDefault="00C515EA">
      <w:pPr>
        <w:pStyle w:val="Tekstpodstawowy2"/>
        <w:jc w:val="center"/>
        <w:rPr>
          <w:rFonts w:cs="Arial"/>
          <w:b w:val="0"/>
          <w:sz w:val="20"/>
        </w:rPr>
      </w:pPr>
    </w:p>
    <w:p w14:paraId="3E7FE2E5" w14:textId="77777777" w:rsidR="00C515EA" w:rsidRDefault="007E07D2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14:paraId="4B304ACD" w14:textId="77777777" w:rsidR="00C515EA" w:rsidRDefault="00C515EA">
      <w:pPr>
        <w:jc w:val="both"/>
        <w:rPr>
          <w:rFonts w:ascii="Arial" w:hAnsi="Arial" w:cs="Arial"/>
        </w:rPr>
      </w:pPr>
    </w:p>
    <w:p w14:paraId="16B26B9F" w14:textId="77777777" w:rsidR="006C6D4D" w:rsidRDefault="006C6D4D">
      <w:pPr>
        <w:jc w:val="both"/>
        <w:rPr>
          <w:rFonts w:ascii="Arial" w:hAnsi="Arial" w:cs="Arial"/>
        </w:rPr>
      </w:pPr>
    </w:p>
    <w:p w14:paraId="55D781BC" w14:textId="77777777" w:rsidR="00C515EA" w:rsidRDefault="007E07D2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14:paraId="4798F45F" w14:textId="77777777" w:rsidR="00C515EA" w:rsidRDefault="00C515EA">
      <w:pPr>
        <w:jc w:val="both"/>
        <w:rPr>
          <w:rFonts w:ascii="Arial" w:hAnsi="Arial" w:cs="Arial"/>
        </w:rPr>
      </w:pPr>
    </w:p>
    <w:p w14:paraId="51E3A9A4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netto: .......................................... zł + podatek VAT .............% w kwocie ................................ zł, </w:t>
      </w:r>
    </w:p>
    <w:p w14:paraId="25EFDD35" w14:textId="77777777" w:rsidR="00A95643" w:rsidRDefault="00A95643" w:rsidP="00A95643">
      <w:pPr>
        <w:jc w:val="both"/>
        <w:rPr>
          <w:rFonts w:ascii="Arial" w:hAnsi="Arial" w:cs="Arial"/>
        </w:rPr>
      </w:pPr>
    </w:p>
    <w:p w14:paraId="7E0611EB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brutto: ................................................. zł</w:t>
      </w:r>
    </w:p>
    <w:p w14:paraId="49EA5224" w14:textId="77777777" w:rsidR="00A95643" w:rsidRDefault="00A95643" w:rsidP="00A95643">
      <w:pPr>
        <w:jc w:val="both"/>
        <w:rPr>
          <w:rFonts w:ascii="Arial" w:hAnsi="Arial" w:cs="Arial"/>
        </w:rPr>
      </w:pPr>
    </w:p>
    <w:p w14:paraId="3D5E0CF7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bookmarkStart w:id="1" w:name="OLE_LINK5"/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  <w:bookmarkEnd w:id="1"/>
      <w:r>
        <w:rPr>
          <w:rFonts w:ascii="Arial" w:hAnsi="Arial" w:cs="Arial"/>
        </w:rPr>
        <w:t>..........)</w:t>
      </w:r>
    </w:p>
    <w:p w14:paraId="5C242A0F" w14:textId="77777777" w:rsidR="00A95643" w:rsidRDefault="00A95643" w:rsidP="00A95643">
      <w:pPr>
        <w:jc w:val="both"/>
        <w:rPr>
          <w:rFonts w:ascii="Arial" w:hAnsi="Arial" w:cs="Arial"/>
        </w:rPr>
      </w:pPr>
    </w:p>
    <w:p w14:paraId="726E627B" w14:textId="77777777" w:rsidR="008565B4" w:rsidRDefault="008565B4" w:rsidP="00A95643">
      <w:pPr>
        <w:spacing w:line="360" w:lineRule="auto"/>
        <w:jc w:val="both"/>
        <w:rPr>
          <w:rFonts w:ascii="Arial" w:hAnsi="Arial" w:cs="Arial"/>
        </w:rPr>
      </w:pPr>
    </w:p>
    <w:p w14:paraId="0FC4EB25" w14:textId="77777777" w:rsidR="00A95643" w:rsidRDefault="00A95643" w:rsidP="00A956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powyższą kwotę składają się: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4536"/>
        <w:gridCol w:w="1134"/>
        <w:gridCol w:w="1701"/>
        <w:gridCol w:w="1843"/>
      </w:tblGrid>
      <w:tr w:rsidR="009F0008" w:rsidRPr="009F0008" w14:paraId="00D6DEE9" w14:textId="77777777" w:rsidTr="009F0008">
        <w:tc>
          <w:tcPr>
            <w:tcW w:w="562" w:type="dxa"/>
          </w:tcPr>
          <w:p w14:paraId="107D91A2" w14:textId="77777777"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36" w:type="dxa"/>
          </w:tcPr>
          <w:p w14:paraId="3C48A741" w14:textId="77777777"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134" w:type="dxa"/>
          </w:tcPr>
          <w:p w14:paraId="4A453351" w14:textId="77777777"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701" w:type="dxa"/>
          </w:tcPr>
          <w:p w14:paraId="5BCE87EF" w14:textId="77777777"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Cena jedn. netto [zł]</w:t>
            </w:r>
          </w:p>
        </w:tc>
        <w:tc>
          <w:tcPr>
            <w:tcW w:w="1843" w:type="dxa"/>
          </w:tcPr>
          <w:p w14:paraId="1D41D00A" w14:textId="77777777" w:rsidR="009F0008" w:rsidRP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Wartość netto [zł]</w:t>
            </w:r>
          </w:p>
        </w:tc>
      </w:tr>
      <w:tr w:rsidR="009F0008" w14:paraId="448D3E4F" w14:textId="77777777" w:rsidTr="008565B4">
        <w:tc>
          <w:tcPr>
            <w:tcW w:w="562" w:type="dxa"/>
            <w:vAlign w:val="center"/>
          </w:tcPr>
          <w:p w14:paraId="4E324ADD" w14:textId="77777777" w:rsidR="009F0008" w:rsidRDefault="009F0008" w:rsidP="001612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</w:tcPr>
          <w:p w14:paraId="7A6EDF4B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wstępna 10 % wartości netto Przedmiotu Leasingu</w:t>
            </w:r>
          </w:p>
        </w:tc>
        <w:tc>
          <w:tcPr>
            <w:tcW w:w="1134" w:type="dxa"/>
            <w:vAlign w:val="center"/>
          </w:tcPr>
          <w:p w14:paraId="0A7931D7" w14:textId="77777777"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6679C6AA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C7657C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14:paraId="20EE0E38" w14:textId="77777777" w:rsidTr="008565B4">
        <w:trPr>
          <w:trHeight w:val="567"/>
        </w:trPr>
        <w:tc>
          <w:tcPr>
            <w:tcW w:w="562" w:type="dxa"/>
            <w:vAlign w:val="center"/>
          </w:tcPr>
          <w:p w14:paraId="799C24A1" w14:textId="77777777" w:rsidR="009F0008" w:rsidRDefault="009F0008" w:rsidP="001612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vAlign w:val="center"/>
          </w:tcPr>
          <w:p w14:paraId="76361CB6" w14:textId="77777777" w:rsidR="008565B4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raty leasingowe</w:t>
            </w:r>
          </w:p>
        </w:tc>
        <w:tc>
          <w:tcPr>
            <w:tcW w:w="1134" w:type="dxa"/>
            <w:vAlign w:val="center"/>
          </w:tcPr>
          <w:p w14:paraId="14F8656F" w14:textId="77777777" w:rsidR="009F0008" w:rsidRDefault="00BF01A7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701" w:type="dxa"/>
          </w:tcPr>
          <w:p w14:paraId="18581BC8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2E93F0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14:paraId="59045ABE" w14:textId="77777777" w:rsidTr="008565B4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7A43E60" w14:textId="77777777" w:rsidR="009F0008" w:rsidRDefault="001612E0" w:rsidP="001612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2F9E662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opłata końcowa 1 % wartości netto Przedmiotu Leasingu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07FA97" w14:textId="77777777"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256D84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E721B1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612E0" w14:paraId="1A095BD2" w14:textId="77777777" w:rsidTr="008565B4">
        <w:tc>
          <w:tcPr>
            <w:tcW w:w="562" w:type="dxa"/>
            <w:vAlign w:val="center"/>
          </w:tcPr>
          <w:p w14:paraId="171A03E4" w14:textId="77777777" w:rsidR="001612E0" w:rsidRDefault="001612E0" w:rsidP="001612E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36" w:type="dxa"/>
          </w:tcPr>
          <w:p w14:paraId="5C1405A3" w14:textId="77777777" w:rsidR="001612E0" w:rsidRDefault="001612E0" w:rsidP="00F8633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 ubezpieczenia w czasie całego trwania umowy (60 miesięcy)</w:t>
            </w:r>
          </w:p>
        </w:tc>
        <w:tc>
          <w:tcPr>
            <w:tcW w:w="1134" w:type="dxa"/>
            <w:vAlign w:val="center"/>
          </w:tcPr>
          <w:p w14:paraId="072926D2" w14:textId="77777777" w:rsidR="001612E0" w:rsidRDefault="001612E0" w:rsidP="00F8633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50C2E948" w14:textId="77777777" w:rsidR="001612E0" w:rsidRDefault="001612E0" w:rsidP="00F863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7C4253" w14:textId="77777777" w:rsidR="001612E0" w:rsidRDefault="001612E0" w:rsidP="00F8633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0008" w14:paraId="49C7C828" w14:textId="77777777" w:rsidTr="009F0008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44FD1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6FE89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9FA01E" w14:textId="77777777" w:rsidR="009F0008" w:rsidRDefault="009F0008" w:rsidP="009F00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CE6A47" w14:textId="77777777" w:rsidR="005F0D57" w:rsidRDefault="005F0D57" w:rsidP="009F0008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  <w:p w14:paraId="57CFF54A" w14:textId="77777777" w:rsidR="009F0008" w:rsidRPr="009F0008" w:rsidRDefault="009F0008" w:rsidP="009F0008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9F0008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43" w:type="dxa"/>
          </w:tcPr>
          <w:p w14:paraId="60020D5E" w14:textId="77777777" w:rsidR="009F0008" w:rsidRDefault="009F0008" w:rsidP="00A9564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0568DC9" w14:textId="77777777" w:rsidR="009F0008" w:rsidRDefault="009F0008" w:rsidP="00A95643">
      <w:pPr>
        <w:spacing w:line="360" w:lineRule="auto"/>
        <w:jc w:val="both"/>
        <w:rPr>
          <w:rFonts w:ascii="Arial" w:hAnsi="Arial" w:cs="Arial"/>
        </w:rPr>
      </w:pPr>
    </w:p>
    <w:p w14:paraId="638A1708" w14:textId="77777777" w:rsidR="00A95643" w:rsidRDefault="00A95643" w:rsidP="00A956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obliczenia powyższych kwot przyjęto wartość netto Przedmiotu Leasingu w wysokości: ........................................ zł.</w:t>
      </w:r>
    </w:p>
    <w:p w14:paraId="43A284E4" w14:textId="77777777" w:rsidR="008565B4" w:rsidRDefault="008565B4" w:rsidP="00A95643">
      <w:pPr>
        <w:jc w:val="both"/>
        <w:rPr>
          <w:rFonts w:ascii="Arial" w:hAnsi="Arial" w:cs="Arial"/>
        </w:rPr>
      </w:pPr>
    </w:p>
    <w:p w14:paraId="4CD109C0" w14:textId="77777777" w:rsidR="00BF01A7" w:rsidRPr="00BF01A7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wykonamy w terminie: </w:t>
      </w:r>
      <w:r w:rsidR="00A95643" w:rsidRPr="00A95643">
        <w:rPr>
          <w:rFonts w:ascii="Arial" w:hAnsi="Arial" w:cs="Arial"/>
          <w:b/>
        </w:rPr>
        <w:t xml:space="preserve">w ciągu </w:t>
      </w:r>
      <w:r w:rsidR="00BF01A7">
        <w:rPr>
          <w:rFonts w:ascii="Arial" w:hAnsi="Arial" w:cs="Arial"/>
          <w:b/>
        </w:rPr>
        <w:t xml:space="preserve">………….….. dni </w:t>
      </w:r>
    </w:p>
    <w:p w14:paraId="0A6FEC4F" w14:textId="77777777" w:rsidR="00F43E8F" w:rsidRDefault="00BF01A7" w:rsidP="00BF01A7">
      <w:pPr>
        <w:spacing w:before="120"/>
        <w:ind w:left="81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(słownie: .………………………………………………………………… dni) </w:t>
      </w:r>
      <w:r w:rsidR="00B55E6B" w:rsidRPr="00B55E6B">
        <w:rPr>
          <w:rFonts w:ascii="Arial" w:hAnsi="Arial" w:cs="Arial"/>
          <w:b/>
        </w:rPr>
        <w:t>od dnia zawarcia umowy.</w:t>
      </w:r>
    </w:p>
    <w:p w14:paraId="02C95936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14:paraId="01701D2D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 .</w:t>
      </w:r>
    </w:p>
    <w:p w14:paraId="451BEF70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14:paraId="5BBD6CFA" w14:textId="77777777" w:rsidR="00C515EA" w:rsidRDefault="00C515EA">
      <w:pPr>
        <w:jc w:val="both"/>
        <w:rPr>
          <w:rFonts w:ascii="Arial" w:hAnsi="Arial" w:cs="Arial"/>
        </w:rPr>
      </w:pPr>
    </w:p>
    <w:p w14:paraId="0D0AA2FE" w14:textId="77777777" w:rsidR="00C515EA" w:rsidRDefault="007E07D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Następujące części zamówienia zamierzamy zlecić  podwykonawcom:*</w:t>
      </w:r>
    </w:p>
    <w:p w14:paraId="6C1B9A86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7A0405FB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07665F67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14:paraId="7D66B793" w14:textId="77777777" w:rsidR="00C515EA" w:rsidRDefault="007E07D2" w:rsidP="00490F89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14:paraId="689D7557" w14:textId="77777777" w:rsidR="00C515EA" w:rsidRDefault="007E07D2" w:rsidP="00490F8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14:paraId="7BAB7D05" w14:textId="77777777" w:rsidR="00C515EA" w:rsidRDefault="007E07D2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14:paraId="7CE810AA" w14:textId="77777777" w:rsidR="00C515EA" w:rsidRDefault="007E07D2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a oferowana cena zawiera wszystkie koszty związane z realizacją zamówienia.</w:t>
      </w:r>
    </w:p>
    <w:p w14:paraId="6DD440AB" w14:textId="77777777" w:rsidR="00C515EA" w:rsidRDefault="007E07D2" w:rsidP="00490F89">
      <w:pPr>
        <w:numPr>
          <w:ilvl w:val="0"/>
          <w:numId w:val="2"/>
        </w:numPr>
        <w:tabs>
          <w:tab w:val="num" w:pos="2340"/>
        </w:tabs>
        <w:spacing w:before="120" w:line="360" w:lineRule="auto"/>
        <w:ind w:left="816" w:hanging="459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14:paraId="02C1C428" w14:textId="77777777"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14:paraId="5E8ED286" w14:textId="77777777" w:rsidR="00C515EA" w:rsidRDefault="007E07D2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14:paraId="282F4E07" w14:textId="77777777" w:rsidR="00F56154" w:rsidRDefault="00F56154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</w:p>
    <w:p w14:paraId="39D129E0" w14:textId="77777777" w:rsidR="00F56154" w:rsidRPr="00F56154" w:rsidRDefault="00F56154" w:rsidP="00F5615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Na podstawie art. 91 ust. 3a </w:t>
      </w:r>
      <w:r w:rsidR="007529AD">
        <w:rPr>
          <w:rFonts w:ascii="Arial" w:eastAsia="Calibri" w:hAnsi="Arial" w:cs="Arial"/>
          <w:sz w:val="20"/>
          <w:szCs w:val="20"/>
          <w:lang w:eastAsia="en-US"/>
        </w:rPr>
        <w:t xml:space="preserve">ustawy </w:t>
      </w:r>
      <w:proofErr w:type="spellStart"/>
      <w:r w:rsidRPr="00F56154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F56154">
        <w:rPr>
          <w:rFonts w:ascii="Arial" w:eastAsia="Calibri" w:hAnsi="Arial" w:cs="Arial"/>
          <w:sz w:val="20"/>
          <w:szCs w:val="20"/>
          <w:lang w:eastAsia="en-US"/>
        </w:rPr>
        <w:t xml:space="preserve"> oświadczam, że wybór oferty:</w:t>
      </w:r>
    </w:p>
    <w:p w14:paraId="28404D38" w14:textId="77777777" w:rsidR="00F56154" w:rsidRPr="00A91E51" w:rsidRDefault="00A91E51" w:rsidP="00F56154">
      <w:pPr>
        <w:spacing w:line="360" w:lineRule="auto"/>
        <w:ind w:left="426"/>
        <w:jc w:val="both"/>
        <w:rPr>
          <w:rFonts w:ascii="Arial" w:eastAsia="Calibri" w:hAnsi="Arial" w:cs="Arial"/>
          <w:i/>
          <w:lang w:eastAsia="en-US"/>
        </w:rPr>
      </w:pPr>
      <w:r w:rsidRPr="00A91E51">
        <w:rPr>
          <w:rFonts w:ascii="Arial" w:eastAsia="Calibri" w:hAnsi="Arial" w:cs="Arial"/>
          <w:i/>
          <w:lang w:eastAsia="en-US"/>
        </w:rPr>
        <w:t>(w</w:t>
      </w:r>
      <w:r w:rsidR="00F56154" w:rsidRPr="00A91E51">
        <w:rPr>
          <w:rFonts w:ascii="Arial" w:eastAsia="Calibri" w:hAnsi="Arial" w:cs="Arial"/>
          <w:i/>
          <w:lang w:eastAsia="en-US"/>
        </w:rPr>
        <w:t>łaściwy wybór należy zaznaczyć wpisując w pole prostokąta znak X</w:t>
      </w:r>
      <w:r w:rsidRPr="00A91E51">
        <w:rPr>
          <w:rFonts w:ascii="Arial" w:eastAsia="Calibri" w:hAnsi="Arial" w:cs="Arial"/>
          <w:i/>
          <w:lang w:eastAsia="en-US"/>
        </w:rPr>
        <w:t>)</w:t>
      </w:r>
    </w:p>
    <w:p w14:paraId="45DF24D3" w14:textId="77777777" w:rsidR="00F56154" w:rsidRPr="00F56154" w:rsidRDefault="00F56154" w:rsidP="00F56154">
      <w:pPr>
        <w:spacing w:line="360" w:lineRule="auto"/>
        <w:ind w:left="426"/>
        <w:jc w:val="both"/>
        <w:rPr>
          <w:rFonts w:ascii="Arial" w:eastAsia="Calibri" w:hAnsi="Arial" w:cs="Arial"/>
          <w:b/>
          <w:lang w:eastAsia="en-US"/>
        </w:rPr>
      </w:pPr>
    </w:p>
    <w:p w14:paraId="1C94976F" w14:textId="77777777" w:rsidR="00F56154" w:rsidRPr="00F56154" w:rsidRDefault="00F56154" w:rsidP="00050E59">
      <w:pPr>
        <w:numPr>
          <w:ilvl w:val="0"/>
          <w:numId w:val="7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nie będzie prowadzić do powstania u zamawiającego obowiązku podatkowego </w:t>
      </w:r>
    </w:p>
    <w:p w14:paraId="0B823C91" w14:textId="77777777" w:rsidR="00F56154" w:rsidRPr="00F56154" w:rsidRDefault="00F56154" w:rsidP="00050E59">
      <w:pPr>
        <w:numPr>
          <w:ilvl w:val="0"/>
          <w:numId w:val="7"/>
        </w:numPr>
        <w:tabs>
          <w:tab w:val="left" w:pos="851"/>
        </w:tabs>
        <w:spacing w:after="160" w:line="360" w:lineRule="auto"/>
        <w:ind w:left="851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będzie prowadzić do powstania u zamawiającego obowiązku podatkowego</w:t>
      </w:r>
    </w:p>
    <w:p w14:paraId="1E5A45D8" w14:textId="77777777" w:rsidR="00F56154" w:rsidRPr="00F56154" w:rsidRDefault="00F56154" w:rsidP="00050E59">
      <w:pPr>
        <w:numPr>
          <w:ilvl w:val="0"/>
          <w:numId w:val="8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 xml:space="preserve">wskazuję nazwę (rodzaj) </w:t>
      </w:r>
      <w:r w:rsidR="002D6743">
        <w:rPr>
          <w:rFonts w:ascii="Arial" w:eastAsia="Calibri" w:hAnsi="Arial" w:cs="Arial"/>
          <w:lang w:eastAsia="en-US"/>
        </w:rPr>
        <w:t>towaru lub usługi</w:t>
      </w:r>
      <w:r w:rsidRPr="00F56154">
        <w:rPr>
          <w:rFonts w:ascii="Arial" w:eastAsia="Calibri" w:hAnsi="Arial" w:cs="Arial"/>
          <w:lang w:eastAsia="en-US"/>
        </w:rPr>
        <w:t>, której świadczenie będzie prowadzić do jego powstania u zamawiającego obowiązku podatkowego: ………………………………………………..</w:t>
      </w:r>
    </w:p>
    <w:p w14:paraId="083627AB" w14:textId="77777777" w:rsidR="00F56154" w:rsidRDefault="00F56154" w:rsidP="00050E59">
      <w:pPr>
        <w:numPr>
          <w:ilvl w:val="0"/>
          <w:numId w:val="8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eastAsia="Calibri" w:hAnsi="Arial" w:cs="Arial"/>
          <w:lang w:eastAsia="en-US"/>
        </w:rPr>
      </w:pPr>
      <w:r w:rsidRPr="00F56154">
        <w:rPr>
          <w:rFonts w:ascii="Arial" w:eastAsia="Calibri" w:hAnsi="Arial" w:cs="Arial"/>
          <w:lang w:eastAsia="en-US"/>
        </w:rPr>
        <w:t>wskazuję wartość bez kwoty podatku VAT:</w:t>
      </w:r>
      <w:r>
        <w:rPr>
          <w:rFonts w:ascii="Arial" w:eastAsia="Calibri" w:hAnsi="Arial" w:cs="Arial"/>
          <w:lang w:eastAsia="en-US"/>
        </w:rPr>
        <w:t xml:space="preserve"> </w:t>
      </w:r>
      <w:r w:rsidRPr="00F56154">
        <w:rPr>
          <w:rFonts w:ascii="Arial" w:eastAsia="Calibri" w:hAnsi="Arial" w:cs="Arial"/>
          <w:lang w:eastAsia="en-US"/>
        </w:rPr>
        <w:t>……...………….……………………………………</w:t>
      </w:r>
    </w:p>
    <w:p w14:paraId="209C8771" w14:textId="77777777" w:rsidR="0071489A" w:rsidRPr="00F56154" w:rsidRDefault="0071489A" w:rsidP="0071489A">
      <w:pPr>
        <w:tabs>
          <w:tab w:val="left" w:pos="1276"/>
        </w:tabs>
        <w:spacing w:after="160" w:line="360" w:lineRule="auto"/>
        <w:ind w:left="1276"/>
        <w:jc w:val="both"/>
        <w:rPr>
          <w:rFonts w:ascii="Arial" w:eastAsia="Calibri" w:hAnsi="Arial" w:cs="Arial"/>
          <w:lang w:eastAsia="en-US"/>
        </w:rPr>
      </w:pPr>
    </w:p>
    <w:p w14:paraId="3004B5FF" w14:textId="77777777" w:rsidR="0071489A" w:rsidRPr="00060B0C" w:rsidRDefault="0071489A" w:rsidP="00F8633A">
      <w:pPr>
        <w:numPr>
          <w:ilvl w:val="0"/>
          <w:numId w:val="2"/>
        </w:numPr>
        <w:tabs>
          <w:tab w:val="num" w:pos="2340"/>
        </w:tabs>
        <w:spacing w:before="120"/>
        <w:ind w:left="360"/>
        <w:jc w:val="both"/>
        <w:rPr>
          <w:rFonts w:ascii="Arial" w:hAnsi="Arial" w:cs="Arial"/>
          <w:i/>
          <w:iCs/>
        </w:rPr>
      </w:pPr>
      <w:r w:rsidRPr="00060B0C">
        <w:rPr>
          <w:rFonts w:ascii="Arial" w:hAnsi="Arial"/>
        </w:rPr>
        <w:t xml:space="preserve">Oferujemy </w:t>
      </w:r>
      <w:r w:rsidR="001612E0" w:rsidRPr="00060B0C">
        <w:rPr>
          <w:rFonts w:ascii="Arial" w:hAnsi="Arial"/>
        </w:rPr>
        <w:t>24 miesiące</w:t>
      </w:r>
      <w:r w:rsidR="00060B0C" w:rsidRPr="00060B0C">
        <w:rPr>
          <w:rFonts w:ascii="Arial" w:hAnsi="Arial"/>
        </w:rPr>
        <w:t>/</w:t>
      </w:r>
      <w:r w:rsidR="001612E0" w:rsidRPr="00060B0C">
        <w:rPr>
          <w:rFonts w:ascii="Arial" w:hAnsi="Arial"/>
        </w:rPr>
        <w:t xml:space="preserve">1500 </w:t>
      </w:r>
      <w:proofErr w:type="spellStart"/>
      <w:r w:rsidR="001612E0" w:rsidRPr="00060B0C">
        <w:rPr>
          <w:rFonts w:ascii="Arial" w:hAnsi="Arial"/>
        </w:rPr>
        <w:t>mth</w:t>
      </w:r>
      <w:proofErr w:type="spellEnd"/>
      <w:r w:rsidRPr="00060B0C">
        <w:rPr>
          <w:rFonts w:ascii="Arial" w:hAnsi="Arial"/>
        </w:rPr>
        <w:t xml:space="preserve"> okres</w:t>
      </w:r>
      <w:r w:rsidR="00060B0C" w:rsidRPr="00060B0C">
        <w:rPr>
          <w:rFonts w:ascii="Arial" w:hAnsi="Arial"/>
        </w:rPr>
        <w:t>u</w:t>
      </w:r>
      <w:r w:rsidRPr="00060B0C">
        <w:rPr>
          <w:rFonts w:ascii="Arial" w:hAnsi="Arial"/>
        </w:rPr>
        <w:t xml:space="preserve"> gwarancji  i rękojmi</w:t>
      </w:r>
      <w:r w:rsidR="00060B0C">
        <w:rPr>
          <w:rFonts w:ascii="Arial" w:hAnsi="Arial"/>
        </w:rPr>
        <w:t>.</w:t>
      </w:r>
    </w:p>
    <w:p w14:paraId="3FC6B71A" w14:textId="77777777" w:rsidR="00C515EA" w:rsidRDefault="00C515EA">
      <w:pPr>
        <w:jc w:val="both"/>
        <w:rPr>
          <w:rFonts w:ascii="Arial" w:hAnsi="Arial"/>
          <w:i/>
          <w:iCs/>
          <w:sz w:val="18"/>
        </w:rPr>
      </w:pPr>
    </w:p>
    <w:p w14:paraId="456B3484" w14:textId="77777777" w:rsidR="009F0008" w:rsidRDefault="009F0008">
      <w:pPr>
        <w:jc w:val="both"/>
        <w:rPr>
          <w:rFonts w:ascii="Arial" w:hAnsi="Arial"/>
          <w:i/>
          <w:iCs/>
          <w:sz w:val="18"/>
        </w:rPr>
      </w:pPr>
    </w:p>
    <w:p w14:paraId="3CCA7E26" w14:textId="77777777" w:rsidR="009F0008" w:rsidRDefault="009F0008">
      <w:pPr>
        <w:jc w:val="both"/>
        <w:rPr>
          <w:rFonts w:ascii="Arial" w:hAnsi="Arial"/>
          <w:i/>
          <w:iCs/>
          <w:sz w:val="18"/>
        </w:rPr>
      </w:pPr>
    </w:p>
    <w:p w14:paraId="3F565B9C" w14:textId="77777777" w:rsidR="00C515EA" w:rsidRDefault="007E07D2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14:paraId="6F054769" w14:textId="77777777" w:rsidR="00C515EA" w:rsidRDefault="00C515EA">
      <w:pPr>
        <w:jc w:val="both"/>
        <w:rPr>
          <w:rFonts w:ascii="Arial" w:hAnsi="Arial" w:cs="Arial"/>
        </w:rPr>
      </w:pPr>
    </w:p>
    <w:p w14:paraId="38917BE2" w14:textId="77777777" w:rsidR="00C515EA" w:rsidRDefault="00C515EA">
      <w:pPr>
        <w:jc w:val="both"/>
        <w:rPr>
          <w:rFonts w:ascii="Arial" w:hAnsi="Arial" w:cs="Arial"/>
        </w:rPr>
      </w:pPr>
    </w:p>
    <w:p w14:paraId="404A66F1" w14:textId="77777777" w:rsidR="00C515EA" w:rsidRDefault="00C515EA">
      <w:pPr>
        <w:jc w:val="both"/>
        <w:rPr>
          <w:rFonts w:ascii="Arial" w:hAnsi="Arial" w:cs="Arial"/>
        </w:rPr>
      </w:pPr>
    </w:p>
    <w:p w14:paraId="015BFD3A" w14:textId="77777777" w:rsidR="00C515EA" w:rsidRDefault="00C515EA">
      <w:pPr>
        <w:jc w:val="both"/>
        <w:rPr>
          <w:rFonts w:ascii="Arial" w:hAnsi="Arial" w:cs="Arial"/>
        </w:rPr>
      </w:pPr>
    </w:p>
    <w:p w14:paraId="410E4D19" w14:textId="77777777" w:rsidR="009F0008" w:rsidRDefault="009F0008">
      <w:pPr>
        <w:jc w:val="both"/>
        <w:rPr>
          <w:rFonts w:ascii="Arial" w:hAnsi="Arial" w:cs="Arial"/>
        </w:rPr>
      </w:pPr>
    </w:p>
    <w:p w14:paraId="5CB0864F" w14:textId="77777777" w:rsidR="00C515EA" w:rsidRDefault="007E07D2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14:paraId="7B1D5BEA" w14:textId="77777777" w:rsidR="00C515EA" w:rsidRDefault="007E07D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14:paraId="305C0A55" w14:textId="77777777" w:rsidR="00C515EA" w:rsidRDefault="00C515EA">
      <w:pPr>
        <w:jc w:val="both"/>
        <w:rPr>
          <w:rFonts w:ascii="Arial" w:hAnsi="Arial" w:cs="Arial"/>
        </w:rPr>
      </w:pPr>
    </w:p>
    <w:p w14:paraId="56052F20" w14:textId="77777777" w:rsidR="00C515EA" w:rsidRDefault="00C515EA">
      <w:pPr>
        <w:jc w:val="both"/>
        <w:rPr>
          <w:rFonts w:ascii="Arial" w:hAnsi="Arial" w:cs="Arial"/>
        </w:rPr>
      </w:pPr>
    </w:p>
    <w:p w14:paraId="1FEDCD12" w14:textId="77777777" w:rsidR="009F0008" w:rsidRDefault="009F0008">
      <w:pPr>
        <w:jc w:val="both"/>
        <w:rPr>
          <w:rFonts w:ascii="Arial" w:hAnsi="Arial" w:cs="Arial"/>
        </w:rPr>
      </w:pPr>
    </w:p>
    <w:p w14:paraId="00E0FB58" w14:textId="77777777" w:rsidR="00C515EA" w:rsidRDefault="00C515EA">
      <w:pPr>
        <w:jc w:val="both"/>
        <w:rPr>
          <w:rFonts w:ascii="Arial" w:hAnsi="Arial" w:cs="Arial"/>
        </w:rPr>
      </w:pPr>
    </w:p>
    <w:p w14:paraId="5216FD3D" w14:textId="77777777" w:rsidR="00C515EA" w:rsidRDefault="007E07D2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14:paraId="56FDF5AF" w14:textId="77777777" w:rsidR="00C515EA" w:rsidRDefault="007E07D2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14:paraId="67C72EC9" w14:textId="77777777" w:rsidR="00A95643" w:rsidRDefault="00A95643">
      <w:pPr>
        <w:jc w:val="right"/>
        <w:rPr>
          <w:rFonts w:ascii="Arial" w:hAnsi="Arial"/>
          <w:i/>
          <w:iCs/>
        </w:rPr>
      </w:pPr>
    </w:p>
    <w:p w14:paraId="5F5ACAA8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391D6F9D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394FB90C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427AC120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7A4FB234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5E745CF7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311F551C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1A10E3CC" w14:textId="77777777" w:rsidR="009F0008" w:rsidRDefault="009F0008">
      <w:pPr>
        <w:jc w:val="right"/>
        <w:rPr>
          <w:rFonts w:ascii="Arial" w:hAnsi="Arial"/>
          <w:i/>
          <w:iCs/>
        </w:rPr>
      </w:pPr>
    </w:p>
    <w:p w14:paraId="14FFCDAC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3481FAAE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797AABB7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721A88C2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7EFD6F49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5BA34A9D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2272560F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175C3BF1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487452C2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3197BDE2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255C660A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64C3466D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3271B7AA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4F9FB618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3D199F8B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1B0A75C2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7B545A48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6E186EF2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3A651E3E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544612C1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1F4A54FA" w14:textId="77777777" w:rsidR="007C1982" w:rsidRDefault="007C1982">
      <w:pPr>
        <w:jc w:val="right"/>
        <w:rPr>
          <w:rFonts w:ascii="Arial" w:hAnsi="Arial"/>
          <w:i/>
          <w:iCs/>
        </w:rPr>
      </w:pPr>
    </w:p>
    <w:p w14:paraId="01AAACA7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0BAE2E21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342C68F4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26C3359E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29ECC8F3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7BE5EC9A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3EB2BBBB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69D8C6D4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3C50A150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7C493BEC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208CBFFA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52AD9B62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692ED5F7" w14:textId="77777777" w:rsidR="00060B0C" w:rsidRDefault="00060B0C">
      <w:pPr>
        <w:jc w:val="right"/>
        <w:rPr>
          <w:rFonts w:ascii="Arial" w:hAnsi="Arial"/>
          <w:i/>
          <w:iCs/>
        </w:rPr>
      </w:pPr>
    </w:p>
    <w:p w14:paraId="44D35CFE" w14:textId="77777777" w:rsidR="00C515EA" w:rsidRDefault="007E07D2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Załącznik nr </w:t>
      </w:r>
      <w:r w:rsidR="00F43E8F">
        <w:rPr>
          <w:rFonts w:ascii="Arial" w:hAnsi="Arial"/>
          <w:i/>
          <w:iCs/>
        </w:rPr>
        <w:t>2</w:t>
      </w:r>
    </w:p>
    <w:p w14:paraId="7BA34434" w14:textId="77777777" w:rsidR="00C515EA" w:rsidRDefault="007E07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417C671E" w14:textId="77777777" w:rsidR="00C515EA" w:rsidRDefault="00C515EA">
      <w:pPr>
        <w:rPr>
          <w:rFonts w:ascii="Arial" w:hAnsi="Arial" w:cs="Arial"/>
        </w:rPr>
      </w:pPr>
    </w:p>
    <w:p w14:paraId="5C8CB6D9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1D4F9194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1090A014" w14:textId="77777777" w:rsidR="00C515EA" w:rsidRDefault="007E07D2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1759D36B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14:paraId="6C107387" w14:textId="77777777" w:rsidR="00C515EA" w:rsidRDefault="00C515EA">
      <w:pPr>
        <w:rPr>
          <w:rFonts w:ascii="Arial" w:hAnsi="Arial" w:cs="Arial"/>
          <w:i/>
          <w:iCs/>
          <w:szCs w:val="21"/>
        </w:rPr>
      </w:pPr>
    </w:p>
    <w:p w14:paraId="4E2D0312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2FDB9B4A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14:paraId="16E11FE1" w14:textId="77777777" w:rsidR="00C515EA" w:rsidRDefault="007E07D2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14:paraId="5590C4D7" w14:textId="77777777" w:rsidR="00C515EA" w:rsidRDefault="00C515EA">
      <w:pPr>
        <w:rPr>
          <w:rFonts w:ascii="Arial" w:hAnsi="Arial"/>
          <w:i/>
          <w:iCs/>
          <w:sz w:val="21"/>
          <w:szCs w:val="21"/>
        </w:rPr>
      </w:pPr>
    </w:p>
    <w:p w14:paraId="2DDC5E99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7A25DC09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14:paraId="197737EA" w14:textId="77777777" w:rsidR="00C515EA" w:rsidRDefault="007E07D2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14:paraId="0DA8BC31" w14:textId="77777777" w:rsidR="00C515EA" w:rsidRDefault="007E07D2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14:paraId="1D484F69" w14:textId="77777777" w:rsidR="00C515EA" w:rsidRDefault="007E07D2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14:paraId="7A1B3E0A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0228101B" w14:textId="77777777"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55FE82B2" w14:textId="77777777"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1FE8CAEC" w14:textId="77777777" w:rsidR="001612E0" w:rsidRPr="00CE6213" w:rsidRDefault="001612E0" w:rsidP="001612E0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 xml:space="preserve">WIELOFUNKCYJNEGO NOŚNIKA NARZĘDZI </w:t>
      </w:r>
      <w:r>
        <w:rPr>
          <w:rFonts w:ascii="Arial" w:hAnsi="Arial"/>
          <w:b/>
          <w:bCs/>
          <w:sz w:val="28"/>
        </w:rPr>
        <w:br/>
        <w:t>KOMUNALNYCH W FORMIE LEASINGU OPERACYJNEGO</w:t>
      </w:r>
    </w:p>
    <w:p w14:paraId="40BD8B90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429FE642" w14:textId="77777777" w:rsidR="00C515EA" w:rsidRPr="007C1982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 w:rsidRPr="007C1982"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0B514EBE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49467D8E" w14:textId="77777777" w:rsidR="00C515EA" w:rsidRDefault="007E07D2">
      <w:pPr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składane na podstawie art. 25a ust. 1 ustawy </w:t>
      </w:r>
      <w:r>
        <w:rPr>
          <w:rFonts w:ascii="Arial" w:hAnsi="Arial" w:cs="Arial"/>
          <w:sz w:val="22"/>
          <w:szCs w:val="22"/>
        </w:rPr>
        <w:t xml:space="preserve">z dnia 29 stycznia 2004 r. - Prawo zamówień publicznych (t. jedn. </w:t>
      </w:r>
      <w:r>
        <w:rPr>
          <w:rFonts w:ascii="Arial" w:hAnsi="Arial" w:cs="Arial"/>
          <w:sz w:val="22"/>
        </w:rPr>
        <w:t>Dz. U. 201</w:t>
      </w:r>
      <w:r w:rsidR="00060B0C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, poz. </w:t>
      </w:r>
      <w:r w:rsidR="008C0303">
        <w:rPr>
          <w:rFonts w:ascii="Arial" w:hAnsi="Arial" w:cs="Arial"/>
          <w:sz w:val="22"/>
        </w:rPr>
        <w:t>1</w:t>
      </w:r>
      <w:r w:rsidR="001F3281">
        <w:rPr>
          <w:rFonts w:ascii="Arial" w:hAnsi="Arial" w:cs="Arial"/>
          <w:sz w:val="22"/>
        </w:rPr>
        <w:t>8</w:t>
      </w:r>
      <w:r w:rsidR="00060B0C">
        <w:rPr>
          <w:rFonts w:ascii="Arial" w:hAnsi="Arial" w:cs="Arial"/>
          <w:sz w:val="22"/>
        </w:rPr>
        <w:t>43</w:t>
      </w:r>
      <w:r>
        <w:rPr>
          <w:rFonts w:ascii="Arial" w:hAnsi="Arial" w:cs="Arial"/>
          <w:sz w:val="22"/>
        </w:rPr>
        <w:t xml:space="preserve">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>. zm.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</w:rPr>
        <w:t xml:space="preserve"> na potrzeby w/w postępowania.</w:t>
      </w:r>
    </w:p>
    <w:p w14:paraId="304B82B5" w14:textId="77777777" w:rsidR="00C515EA" w:rsidRDefault="00C515EA">
      <w:pPr>
        <w:jc w:val="both"/>
        <w:rPr>
          <w:rFonts w:ascii="Arial" w:hAnsi="Arial" w:cs="Arial"/>
          <w:color w:val="000000"/>
          <w:sz w:val="22"/>
        </w:rPr>
      </w:pPr>
    </w:p>
    <w:p w14:paraId="5BE23697" w14:textId="77777777"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14:paraId="10551AB9" w14:textId="77777777"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14:paraId="2BEED2D8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041B85AF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14:paraId="2EE43C8E" w14:textId="77777777"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C515EA" w14:paraId="180B9845" w14:textId="77777777">
        <w:tc>
          <w:tcPr>
            <w:tcW w:w="9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04F3CCFC" w14:textId="77777777" w:rsidR="00C515EA" w:rsidRDefault="007E07D2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14:paraId="0FDD55CD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9315EEF" w14:textId="77777777" w:rsidR="00C515EA" w:rsidRDefault="007E07D2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14:paraId="3613B8E9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2DA9A46D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6015C502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E33CEA5" w14:textId="77777777" w:rsidR="00060B0C" w:rsidRDefault="00060B0C">
      <w:pPr>
        <w:jc w:val="both"/>
        <w:rPr>
          <w:rFonts w:ascii="Arial" w:hAnsi="Arial"/>
          <w:color w:val="000000"/>
        </w:rPr>
      </w:pPr>
    </w:p>
    <w:p w14:paraId="648B5F83" w14:textId="77777777" w:rsidR="00060B0C" w:rsidRDefault="00060B0C">
      <w:pPr>
        <w:jc w:val="both"/>
        <w:rPr>
          <w:rFonts w:ascii="Arial" w:hAnsi="Arial"/>
          <w:color w:val="000000"/>
        </w:rPr>
      </w:pPr>
    </w:p>
    <w:p w14:paraId="51DC210C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2" w:name="_Hlk510003366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04EC97E3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038BA0BB" w14:textId="77777777" w:rsidR="006700D2" w:rsidRDefault="006700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bookmarkEnd w:id="2"/>
    <w:p w14:paraId="1EA1E16E" w14:textId="77777777" w:rsidR="00F21AC4" w:rsidRDefault="00F21AC4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14:paraId="3A30079E" w14:textId="77777777" w:rsidTr="00F21AC4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4351F4FB" w14:textId="77777777"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5FA10858" w14:textId="77777777" w:rsidR="00C515EA" w:rsidRDefault="00C515EA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14:paraId="3FCA10E7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45F74E33" w14:textId="77777777"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7FE407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345BB0CB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C9A23D4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005D4BD2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6325590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2409377A" w14:textId="77777777"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10A21414" w14:textId="77777777" w:rsidR="00C515EA" w:rsidRDefault="00C515EA">
      <w:pPr>
        <w:jc w:val="both"/>
        <w:rPr>
          <w:rFonts w:ascii="Arial" w:hAnsi="Arial"/>
          <w:b/>
          <w:bCs/>
          <w:color w:val="000000"/>
        </w:rPr>
      </w:pPr>
    </w:p>
    <w:p w14:paraId="34E8F744" w14:textId="77777777" w:rsidR="00C515EA" w:rsidRDefault="007E07D2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14:paraId="6862C7CA" w14:textId="77777777" w:rsidR="00C515EA" w:rsidRDefault="00C515EA">
      <w:pPr>
        <w:jc w:val="both"/>
        <w:rPr>
          <w:rFonts w:ascii="Arial" w:hAnsi="Arial"/>
          <w:b/>
          <w:bCs/>
          <w:color w:val="000000"/>
          <w:u w:val="single"/>
        </w:rPr>
      </w:pPr>
    </w:p>
    <w:p w14:paraId="3097734A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3D2EAEBB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14:paraId="42F21566" w14:textId="77777777" w:rsidR="00C515EA" w:rsidRDefault="00C515EA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14:paraId="1554C1E2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5C2BBF3F" w14:textId="77777777" w:rsidR="00C515EA" w:rsidRDefault="007E07D2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14:paraId="6F9EC773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9568A81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art. 24 ust. 1 pkt 12-2</w:t>
      </w:r>
      <w:r w:rsidR="001F77A2">
        <w:rPr>
          <w:rFonts w:ascii="Arial" w:hAnsi="Arial"/>
          <w:color w:val="000000"/>
        </w:rPr>
        <w:t>2</w:t>
      </w:r>
      <w:r>
        <w:rPr>
          <w:rFonts w:ascii="Arial" w:hAnsi="Arial"/>
          <w:color w:val="000000"/>
        </w:rPr>
        <w:t xml:space="preserve"> oraz ust. 5 pkt 1 ustawy Prawo zamówień publicznych.</w:t>
      </w:r>
    </w:p>
    <w:p w14:paraId="480C36ED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7A4078E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0AC283D1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6347A95D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4F3936B7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60F4F3D4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303AF4B1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60C9FA9F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FA09B2D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0F6DD907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042BA68E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19A1543B" w14:textId="77777777" w:rsidR="007C1982" w:rsidRDefault="007C1982">
      <w:pPr>
        <w:jc w:val="both"/>
        <w:rPr>
          <w:rFonts w:ascii="Arial" w:hAnsi="Arial"/>
          <w:color w:val="000000"/>
        </w:rPr>
      </w:pPr>
    </w:p>
    <w:p w14:paraId="5D290937" w14:textId="77777777" w:rsidR="00C515EA" w:rsidRDefault="007C198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**</w:t>
      </w:r>
      <w:r w:rsidR="007E07D2"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art. 24 ust. 1 </w:t>
      </w:r>
      <w:r w:rsidR="008C0303">
        <w:rPr>
          <w:rFonts w:ascii="Arial" w:hAnsi="Arial"/>
          <w:i/>
          <w:iCs/>
          <w:color w:val="000000"/>
          <w:sz w:val="22"/>
          <w:szCs w:val="22"/>
        </w:rPr>
        <w:t xml:space="preserve">pkt </w:t>
      </w:r>
      <w:r w:rsidR="007E07D2">
        <w:rPr>
          <w:rFonts w:ascii="Arial" w:hAnsi="Arial"/>
          <w:i/>
          <w:iCs/>
          <w:color w:val="000000"/>
          <w:sz w:val="22"/>
          <w:szCs w:val="22"/>
        </w:rPr>
        <w:t xml:space="preserve">13-14, 16-20 lub art. 24 ust. 5 pkt 1 ustawy </w:t>
      </w:r>
      <w:proofErr w:type="spellStart"/>
      <w:r w:rsidR="007E07D2">
        <w:rPr>
          <w:rFonts w:ascii="Arial" w:hAnsi="Arial"/>
          <w:i/>
          <w:iCs/>
          <w:color w:val="000000"/>
          <w:sz w:val="22"/>
          <w:szCs w:val="22"/>
        </w:rPr>
        <w:t>Pzp</w:t>
      </w:r>
      <w:proofErr w:type="spellEnd"/>
      <w:r w:rsidR="007E07D2">
        <w:rPr>
          <w:rFonts w:ascii="Arial" w:hAnsi="Arial"/>
          <w:i/>
          <w:iCs/>
          <w:color w:val="000000"/>
          <w:sz w:val="22"/>
          <w:szCs w:val="22"/>
        </w:rPr>
        <w:t>)</w:t>
      </w:r>
      <w:r w:rsidR="007E07D2">
        <w:rPr>
          <w:rFonts w:ascii="Arial" w:hAnsi="Arial"/>
          <w:color w:val="000000"/>
          <w:sz w:val="22"/>
          <w:szCs w:val="22"/>
        </w:rPr>
        <w:t>.</w:t>
      </w:r>
      <w:r w:rsidR="007E07D2">
        <w:rPr>
          <w:rFonts w:ascii="Arial" w:hAnsi="Arial"/>
          <w:color w:val="000000"/>
        </w:rPr>
        <w:t xml:space="preserve"> Jednocześnie oświadczam, że w związku z ww. okolicznością, na podstawie art. 24 ust. 8 ustawy </w:t>
      </w:r>
      <w:proofErr w:type="spellStart"/>
      <w:r w:rsidR="007E07D2">
        <w:rPr>
          <w:rFonts w:ascii="Arial" w:hAnsi="Arial"/>
          <w:color w:val="000000"/>
        </w:rPr>
        <w:t>Pzp</w:t>
      </w:r>
      <w:proofErr w:type="spellEnd"/>
      <w:r w:rsidR="007E07D2">
        <w:rPr>
          <w:rFonts w:ascii="Arial" w:hAnsi="Arial"/>
          <w:color w:val="000000"/>
        </w:rPr>
        <w:t xml:space="preserve"> podjąłem następujące środki naprawcze:</w:t>
      </w:r>
    </w:p>
    <w:p w14:paraId="0A535C26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3B02D720" w14:textId="77777777" w:rsidR="00C515EA" w:rsidRDefault="007E07D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14:paraId="7703BEBD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65B949E0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05401E6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01D9A123" w14:textId="77777777" w:rsidR="00C515EA" w:rsidRDefault="00C515EA">
      <w:pPr>
        <w:jc w:val="both"/>
        <w:rPr>
          <w:rFonts w:ascii="Arial" w:hAnsi="Arial"/>
          <w:color w:val="000000"/>
        </w:rPr>
      </w:pPr>
    </w:p>
    <w:p w14:paraId="15076142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572AD487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14:paraId="21282EB0" w14:textId="77777777" w:rsidR="00C515EA" w:rsidRDefault="00C515EA" w:rsidP="00060B0C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D93E224" w14:textId="77777777" w:rsidR="00060B0C" w:rsidRDefault="00060B0C" w:rsidP="00060B0C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4D574E80" w14:textId="77777777" w:rsidR="00060B0C" w:rsidRDefault="00060B0C" w:rsidP="00060B0C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** nie wypełniać jeżeli nie dotyczy</w:t>
      </w:r>
    </w:p>
    <w:p w14:paraId="296B7305" w14:textId="77777777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A285D96" w14:textId="77777777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199B0402" w14:textId="77777777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AF58343" w14:textId="77777777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7B98691" w14:textId="77777777" w:rsidR="007C1982" w:rsidRDefault="007C1982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36C51CD" w14:textId="77777777" w:rsidR="007C1982" w:rsidRPr="001F77A2" w:rsidRDefault="007C1982">
      <w:pPr>
        <w:jc w:val="both"/>
        <w:rPr>
          <w:rFonts w:ascii="Arial" w:hAnsi="Arial" w:cs="Arial"/>
          <w:i/>
          <w:iCs/>
          <w:color w:val="000000"/>
        </w:rPr>
      </w:pPr>
    </w:p>
    <w:p w14:paraId="7D8AF93D" w14:textId="77777777"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7889C35" w14:textId="77777777"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C515EA" w14:paraId="0528379D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2EDD919E" w14:textId="77777777" w:rsidR="00C515EA" w:rsidRDefault="007E07D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14:paraId="72EA3402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1DDA36DA" w14:textId="77777777" w:rsidR="00C515EA" w:rsidRDefault="007E07D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770211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0B971AD9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3EEDB40D" w14:textId="77777777" w:rsidR="007C1982" w:rsidRDefault="007C1982">
      <w:pPr>
        <w:jc w:val="both"/>
        <w:rPr>
          <w:rFonts w:ascii="Arial" w:hAnsi="Arial" w:cs="Arial"/>
          <w:color w:val="000000"/>
        </w:rPr>
      </w:pPr>
    </w:p>
    <w:p w14:paraId="4021198F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50DE5DB0" w14:textId="77777777" w:rsidR="00C515EA" w:rsidRDefault="00C515EA">
      <w:pPr>
        <w:jc w:val="both"/>
        <w:rPr>
          <w:rFonts w:ascii="Arial" w:hAnsi="Arial" w:cs="Arial"/>
          <w:color w:val="000000"/>
        </w:rPr>
      </w:pPr>
    </w:p>
    <w:p w14:paraId="7DBD0180" w14:textId="77777777" w:rsidR="00C515EA" w:rsidRDefault="007E07D2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56EF802A" w14:textId="77777777" w:rsidR="00C515EA" w:rsidRDefault="007E07D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14:paraId="3D149E0E" w14:textId="77777777" w:rsidR="00C515EA" w:rsidRDefault="00C515E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B004DE9" w14:textId="77777777"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5B9C0C8" w14:textId="77777777" w:rsidR="007C1982" w:rsidRDefault="007C1982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32258A08" w14:textId="77777777" w:rsidR="00F21AC4" w:rsidRDefault="00F21AC4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52D126C" w14:textId="77777777" w:rsidR="00F21AC4" w:rsidRPr="00060B0C" w:rsidRDefault="007C1982" w:rsidP="00060B0C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Uwaga!</w:t>
      </w:r>
      <w:r w:rsidR="007E07D2">
        <w:rPr>
          <w:rFonts w:ascii="Arial" w:hAnsi="Arial" w:cs="Arial"/>
          <w:i/>
          <w:iCs/>
          <w:sz w:val="18"/>
        </w:rPr>
        <w:t xml:space="preserve"> w przypadku składania oferty przez wykonawców wspólnie ubiegających się o udzielenie zamówienia (np. konsorcjum, spółka cywilna), powyższe oświadczenie składa każdy z nich odrębnie</w:t>
      </w:r>
    </w:p>
    <w:p w14:paraId="0D2897F2" w14:textId="77777777" w:rsidR="00C515EA" w:rsidRDefault="007E07D2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Załącznik nr </w:t>
      </w:r>
      <w:r w:rsidR="00A14A1F">
        <w:rPr>
          <w:rFonts w:ascii="Arial" w:hAnsi="Arial"/>
          <w:i/>
          <w:sz w:val="22"/>
          <w:szCs w:val="22"/>
        </w:rPr>
        <w:t>3</w:t>
      </w:r>
    </w:p>
    <w:p w14:paraId="6959E92A" w14:textId="77777777" w:rsidR="00C515EA" w:rsidRDefault="00C515EA">
      <w:pPr>
        <w:jc w:val="right"/>
        <w:rPr>
          <w:rFonts w:ascii="Arial" w:hAnsi="Arial"/>
          <w:i/>
          <w:sz w:val="22"/>
        </w:rPr>
      </w:pPr>
    </w:p>
    <w:p w14:paraId="3952F0B0" w14:textId="77777777" w:rsidR="00C515EA" w:rsidRDefault="00C515EA">
      <w:pPr>
        <w:rPr>
          <w:rFonts w:ascii="Arial" w:hAnsi="Arial"/>
          <w:i/>
          <w:sz w:val="22"/>
        </w:rPr>
      </w:pPr>
    </w:p>
    <w:p w14:paraId="3DE85027" w14:textId="77777777" w:rsidR="008C0303" w:rsidRPr="00BF01A7" w:rsidRDefault="00BF01A7" w:rsidP="00BF01A7">
      <w:pPr>
        <w:jc w:val="center"/>
        <w:rPr>
          <w:rFonts w:ascii="Arial" w:hAnsi="Arial"/>
          <w:b/>
          <w:bCs/>
          <w:sz w:val="22"/>
        </w:rPr>
      </w:pPr>
      <w:r w:rsidRPr="00BF01A7">
        <w:rPr>
          <w:rFonts w:ascii="Arial" w:hAnsi="Arial"/>
          <w:b/>
          <w:bCs/>
          <w:sz w:val="22"/>
        </w:rPr>
        <w:t>OPIS PRZEDMIOTU ZAMÓWIENIA</w:t>
      </w:r>
    </w:p>
    <w:p w14:paraId="1457B532" w14:textId="77777777" w:rsidR="00BF01A7" w:rsidRDefault="00BF01A7" w:rsidP="008C0303">
      <w:pPr>
        <w:jc w:val="both"/>
        <w:rPr>
          <w:rFonts w:ascii="Arial" w:hAnsi="Arial"/>
          <w:sz w:val="22"/>
        </w:rPr>
      </w:pPr>
    </w:p>
    <w:p w14:paraId="03CF0E84" w14:textId="77777777" w:rsidR="003C1B59" w:rsidRPr="008565B4" w:rsidRDefault="003C1B59" w:rsidP="00BF726A">
      <w:pPr>
        <w:pStyle w:val="Tytu"/>
        <w:jc w:val="both"/>
        <w:rPr>
          <w:rFonts w:cs="Arial"/>
          <w:iCs/>
          <w:sz w:val="24"/>
          <w:szCs w:val="24"/>
        </w:rPr>
      </w:pPr>
      <w:r w:rsidRPr="008565B4">
        <w:rPr>
          <w:rFonts w:cs="Arial"/>
          <w:iCs/>
          <w:sz w:val="24"/>
          <w:szCs w:val="24"/>
        </w:rPr>
        <w:t xml:space="preserve">Przedmiotem zamówienia jest zakup i dostawa </w:t>
      </w:r>
      <w:r w:rsidR="00BF726A" w:rsidRPr="008565B4">
        <w:rPr>
          <w:rFonts w:cs="Arial"/>
          <w:iCs/>
          <w:sz w:val="24"/>
          <w:szCs w:val="24"/>
        </w:rPr>
        <w:t xml:space="preserve">wielofunkcyjnego nośnika narzędzi komunalnych wraz z wyposażeniem w </w:t>
      </w:r>
      <w:r w:rsidRPr="008565B4">
        <w:rPr>
          <w:rFonts w:cs="Arial"/>
          <w:iCs/>
          <w:sz w:val="24"/>
          <w:szCs w:val="24"/>
        </w:rPr>
        <w:t>formie leasingu operacyjnego.</w:t>
      </w:r>
    </w:p>
    <w:p w14:paraId="396C9F24" w14:textId="77777777" w:rsidR="003C1B59" w:rsidRDefault="003C1B59" w:rsidP="003C1B59">
      <w:pPr>
        <w:pStyle w:val="Tytu"/>
        <w:jc w:val="left"/>
        <w:rPr>
          <w:rFonts w:cs="Arial"/>
          <w:i/>
          <w:iCs/>
          <w:sz w:val="22"/>
        </w:rPr>
      </w:pPr>
    </w:p>
    <w:p w14:paraId="172202F8" w14:textId="77777777" w:rsidR="003C1B59" w:rsidRDefault="003C1B59" w:rsidP="003C1B59">
      <w:pPr>
        <w:pStyle w:val="Tytu"/>
        <w:jc w:val="left"/>
        <w:rPr>
          <w:rFonts w:cs="Arial"/>
          <w:i/>
          <w:iCs/>
          <w:sz w:val="22"/>
        </w:rPr>
      </w:pPr>
    </w:p>
    <w:p w14:paraId="0ED8A43C" w14:textId="77777777" w:rsidR="001A231A" w:rsidRDefault="001A231A" w:rsidP="003C1B59">
      <w:pPr>
        <w:pStyle w:val="Tytu"/>
        <w:jc w:val="left"/>
        <w:rPr>
          <w:rFonts w:cs="Arial"/>
          <w:i/>
          <w:iCs/>
          <w:sz w:val="22"/>
        </w:rPr>
      </w:pPr>
    </w:p>
    <w:p w14:paraId="282157DB" w14:textId="77777777" w:rsidR="003C1B59" w:rsidRPr="004F0951" w:rsidRDefault="00577567" w:rsidP="003C1B59">
      <w:pPr>
        <w:pStyle w:val="Tytu"/>
        <w:jc w:val="left"/>
        <w:rPr>
          <w:rFonts w:cs="Arial"/>
          <w:b/>
          <w:bCs/>
          <w:i/>
          <w:iCs/>
          <w:sz w:val="22"/>
        </w:rPr>
      </w:pPr>
      <w:r w:rsidRPr="004F0951">
        <w:rPr>
          <w:rFonts w:cs="Arial"/>
          <w:b/>
          <w:bCs/>
          <w:i/>
          <w:iCs/>
          <w:sz w:val="22"/>
        </w:rPr>
        <w:t xml:space="preserve">Rozdział </w:t>
      </w:r>
      <w:r w:rsidR="003C1B59" w:rsidRPr="004F0951">
        <w:rPr>
          <w:rFonts w:cs="Arial"/>
          <w:b/>
          <w:bCs/>
          <w:i/>
          <w:iCs/>
          <w:sz w:val="22"/>
        </w:rPr>
        <w:t>I. Wymagania ogólne</w:t>
      </w:r>
      <w:r w:rsidR="00BD6BF1" w:rsidRPr="004F0951">
        <w:rPr>
          <w:rFonts w:cs="Arial"/>
          <w:b/>
          <w:bCs/>
          <w:i/>
          <w:iCs/>
          <w:sz w:val="22"/>
        </w:rPr>
        <w:t>.</w:t>
      </w:r>
    </w:p>
    <w:p w14:paraId="22344008" w14:textId="77777777" w:rsidR="001A231A" w:rsidRPr="00271EF2" w:rsidRDefault="001A231A" w:rsidP="003C1B59">
      <w:pPr>
        <w:pStyle w:val="Tytu"/>
        <w:jc w:val="left"/>
        <w:rPr>
          <w:rFonts w:cs="Arial"/>
          <w:i/>
          <w:iCs/>
          <w:sz w:val="22"/>
        </w:rPr>
      </w:pPr>
    </w:p>
    <w:p w14:paraId="498933B8" w14:textId="77777777" w:rsidR="003C1B59" w:rsidRPr="00271EF2" w:rsidRDefault="003C1B59" w:rsidP="003C1B59">
      <w:pPr>
        <w:rPr>
          <w:rFonts w:ascii="Arial" w:hAnsi="Arial" w:cs="Arial"/>
          <w:b/>
          <w:bCs/>
          <w:sz w:val="22"/>
          <w:szCs w:val="24"/>
        </w:rPr>
      </w:pPr>
    </w:p>
    <w:p w14:paraId="2F91F841" w14:textId="77777777" w:rsidR="003C1B59" w:rsidRPr="00271EF2" w:rsidRDefault="00BF726A" w:rsidP="003C1B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Wielofunkcyjny nośnik narzędzi komunalnych </w:t>
      </w:r>
      <w:r w:rsidR="003C1B59" w:rsidRPr="00271EF2">
        <w:rPr>
          <w:rFonts w:ascii="Arial" w:hAnsi="Arial" w:cs="Arial"/>
          <w:sz w:val="22"/>
          <w:szCs w:val="24"/>
        </w:rPr>
        <w:t>– fabrycznie now</w:t>
      </w:r>
      <w:r w:rsidR="00F13E92">
        <w:rPr>
          <w:rFonts w:ascii="Arial" w:hAnsi="Arial" w:cs="Arial"/>
          <w:sz w:val="22"/>
          <w:szCs w:val="24"/>
        </w:rPr>
        <w:t>y lub powystawowy/</w:t>
      </w:r>
      <w:proofErr w:type="spellStart"/>
      <w:r w:rsidR="00F13E92">
        <w:rPr>
          <w:rFonts w:ascii="Arial" w:hAnsi="Arial" w:cs="Arial"/>
          <w:sz w:val="22"/>
          <w:szCs w:val="24"/>
        </w:rPr>
        <w:t>podemonstracyjny</w:t>
      </w:r>
      <w:proofErr w:type="spellEnd"/>
      <w:r w:rsidR="003C1B59" w:rsidRPr="00271EF2">
        <w:rPr>
          <w:rFonts w:ascii="Arial" w:hAnsi="Arial" w:cs="Arial"/>
          <w:sz w:val="22"/>
          <w:szCs w:val="24"/>
        </w:rPr>
        <w:t>, rok produkcji 2019</w:t>
      </w:r>
      <w:r w:rsidR="003C1B59">
        <w:rPr>
          <w:rFonts w:ascii="Arial" w:hAnsi="Arial" w:cs="Arial"/>
          <w:sz w:val="22"/>
          <w:szCs w:val="24"/>
        </w:rPr>
        <w:t xml:space="preserve"> lub nowszy</w:t>
      </w:r>
      <w:r w:rsidR="00F13E92">
        <w:rPr>
          <w:rFonts w:ascii="Arial" w:hAnsi="Arial" w:cs="Arial"/>
          <w:sz w:val="22"/>
          <w:szCs w:val="24"/>
        </w:rPr>
        <w:t xml:space="preserve">, ilość przepracowanych motogodzin: maksymalnie 15 </w:t>
      </w:r>
      <w:proofErr w:type="spellStart"/>
      <w:r w:rsidR="00F13E92">
        <w:rPr>
          <w:rFonts w:ascii="Arial" w:hAnsi="Arial" w:cs="Arial"/>
          <w:sz w:val="22"/>
          <w:szCs w:val="24"/>
        </w:rPr>
        <w:t>mth</w:t>
      </w:r>
      <w:proofErr w:type="spellEnd"/>
      <w:r w:rsidR="00F13E92">
        <w:rPr>
          <w:rFonts w:ascii="Arial" w:hAnsi="Arial" w:cs="Arial"/>
          <w:sz w:val="22"/>
          <w:szCs w:val="24"/>
        </w:rPr>
        <w:t>.</w:t>
      </w:r>
    </w:p>
    <w:p w14:paraId="0DEDAA5C" w14:textId="77777777" w:rsidR="003C1B59" w:rsidRPr="00F13E92" w:rsidRDefault="003C1B59" w:rsidP="00F13E92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Termin dostawy </w:t>
      </w:r>
      <w:r w:rsidR="00F13E92">
        <w:rPr>
          <w:rFonts w:ascii="Arial" w:hAnsi="Arial" w:cs="Arial"/>
          <w:sz w:val="22"/>
          <w:szCs w:val="24"/>
        </w:rPr>
        <w:t>urządzenia oraz wymaganego wyposażenia w</w:t>
      </w:r>
      <w:r w:rsidRPr="00271EF2">
        <w:rPr>
          <w:rFonts w:ascii="Arial" w:hAnsi="Arial" w:cs="Arial"/>
          <w:sz w:val="22"/>
          <w:szCs w:val="24"/>
        </w:rPr>
        <w:t xml:space="preserve">raz z dokumentami -  </w:t>
      </w:r>
      <w:r w:rsidR="00F13E92">
        <w:rPr>
          <w:rFonts w:ascii="Arial" w:hAnsi="Arial" w:cs="Arial"/>
          <w:sz w:val="22"/>
          <w:szCs w:val="24"/>
        </w:rPr>
        <w:t xml:space="preserve">maksymalnie </w:t>
      </w:r>
      <w:r w:rsidRPr="00F13E92">
        <w:rPr>
          <w:rFonts w:ascii="Arial" w:hAnsi="Arial" w:cs="Arial"/>
          <w:b/>
          <w:bCs/>
          <w:sz w:val="22"/>
          <w:szCs w:val="24"/>
        </w:rPr>
        <w:t xml:space="preserve">w ciągu </w:t>
      </w:r>
      <w:r w:rsidR="00F13E92" w:rsidRPr="00F13E92">
        <w:rPr>
          <w:rFonts w:ascii="Arial" w:hAnsi="Arial" w:cs="Arial"/>
          <w:b/>
          <w:bCs/>
          <w:sz w:val="22"/>
          <w:szCs w:val="24"/>
        </w:rPr>
        <w:t>90 dni</w:t>
      </w:r>
      <w:r w:rsidR="00F13E92">
        <w:rPr>
          <w:rFonts w:ascii="Arial" w:hAnsi="Arial" w:cs="Arial"/>
          <w:sz w:val="22"/>
          <w:szCs w:val="24"/>
        </w:rPr>
        <w:t xml:space="preserve"> licząc</w:t>
      </w:r>
      <w:r w:rsidRPr="00F13E92">
        <w:rPr>
          <w:rFonts w:ascii="Arial" w:hAnsi="Arial" w:cs="Arial"/>
          <w:sz w:val="22"/>
          <w:szCs w:val="24"/>
        </w:rPr>
        <w:t xml:space="preserve"> od dnia zawarcia umowy. </w:t>
      </w:r>
      <w:r w:rsidR="00F13E92">
        <w:rPr>
          <w:rFonts w:ascii="Arial" w:hAnsi="Arial" w:cs="Arial"/>
          <w:sz w:val="22"/>
          <w:szCs w:val="24"/>
        </w:rPr>
        <w:t>Jeżeli wykonawca zaoferuje krótszy termin wykonania zamówienia jego oferta otrzyma dodatkowe punkty.</w:t>
      </w:r>
    </w:p>
    <w:p w14:paraId="71AD4F9B" w14:textId="77777777" w:rsidR="003C1B59" w:rsidRPr="00271EF2" w:rsidRDefault="003C1B59" w:rsidP="003C1B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Okres gwarancji i rękojmi</w:t>
      </w:r>
      <w:r w:rsidR="00BF726A">
        <w:rPr>
          <w:rFonts w:ascii="Arial" w:hAnsi="Arial" w:cs="Arial"/>
          <w:sz w:val="22"/>
          <w:szCs w:val="24"/>
        </w:rPr>
        <w:t>.</w:t>
      </w:r>
    </w:p>
    <w:p w14:paraId="20D3D264" w14:textId="77777777" w:rsidR="00BF726A" w:rsidRPr="00BF01A7" w:rsidRDefault="00BF726A" w:rsidP="00BF726A">
      <w:pPr>
        <w:jc w:val="both"/>
        <w:rPr>
          <w:rFonts w:ascii="Arial" w:eastAsia="Calibri" w:hAnsi="Arial"/>
          <w:sz w:val="22"/>
          <w:szCs w:val="22"/>
          <w:lang w:eastAsia="en-US"/>
        </w:rPr>
      </w:pPr>
      <w:bookmarkStart w:id="3" w:name="_Hlk5358370"/>
      <w:r>
        <w:rPr>
          <w:rFonts w:ascii="Arial" w:eastAsia="Calibri" w:hAnsi="Arial"/>
          <w:sz w:val="22"/>
          <w:szCs w:val="22"/>
          <w:lang w:eastAsia="en-US"/>
        </w:rPr>
        <w:t>Wy</w:t>
      </w:r>
      <w:r w:rsidRPr="00BF01A7">
        <w:rPr>
          <w:rFonts w:ascii="Arial" w:eastAsia="Calibri" w:hAnsi="Arial"/>
          <w:sz w:val="22"/>
          <w:szCs w:val="22"/>
          <w:lang w:eastAsia="en-US"/>
        </w:rPr>
        <w:t xml:space="preserve">magany </w:t>
      </w:r>
      <w:r w:rsidRPr="00BF01A7">
        <w:rPr>
          <w:rFonts w:ascii="Arial" w:eastAsia="Calibri" w:hAnsi="Arial"/>
          <w:b/>
          <w:sz w:val="22"/>
          <w:szCs w:val="22"/>
          <w:lang w:eastAsia="en-US"/>
        </w:rPr>
        <w:t>minimalny</w:t>
      </w:r>
      <w:r w:rsidRPr="00BF01A7"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BF01A7">
        <w:rPr>
          <w:rFonts w:ascii="Arial" w:eastAsia="Calibri" w:hAnsi="Arial"/>
          <w:b/>
          <w:sz w:val="22"/>
          <w:szCs w:val="22"/>
          <w:lang w:eastAsia="en-US"/>
        </w:rPr>
        <w:t>okres gwarancji i rękojmi wynosi 24 miesiące</w:t>
      </w:r>
      <w:r w:rsidRPr="00BF01A7">
        <w:rPr>
          <w:rFonts w:ascii="Arial" w:eastAsia="Calibri" w:hAnsi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/>
          <w:sz w:val="22"/>
          <w:szCs w:val="22"/>
          <w:lang w:eastAsia="en-US"/>
        </w:rPr>
        <w:t xml:space="preserve">lub </w:t>
      </w:r>
      <w:r w:rsidRPr="00BF01A7">
        <w:rPr>
          <w:rFonts w:ascii="Arial" w:eastAsia="Calibri" w:hAnsi="Arial"/>
          <w:b/>
          <w:bCs/>
          <w:sz w:val="22"/>
          <w:szCs w:val="22"/>
          <w:lang w:eastAsia="en-US"/>
        </w:rPr>
        <w:t xml:space="preserve">1500 </w:t>
      </w:r>
      <w:proofErr w:type="spellStart"/>
      <w:r w:rsidRPr="00BF01A7">
        <w:rPr>
          <w:rFonts w:ascii="Arial" w:eastAsia="Calibri" w:hAnsi="Arial"/>
          <w:b/>
          <w:bCs/>
          <w:sz w:val="22"/>
          <w:szCs w:val="22"/>
          <w:lang w:eastAsia="en-US"/>
        </w:rPr>
        <w:t>mth</w:t>
      </w:r>
      <w:proofErr w:type="spellEnd"/>
      <w:r>
        <w:rPr>
          <w:rFonts w:ascii="Arial" w:eastAsia="Calibri" w:hAnsi="Arial"/>
          <w:sz w:val="22"/>
          <w:szCs w:val="22"/>
          <w:lang w:eastAsia="en-US"/>
        </w:rPr>
        <w:t xml:space="preserve"> (w zależności od tego co nastąpi pierwsze) </w:t>
      </w:r>
      <w:r w:rsidRPr="00BF01A7">
        <w:rPr>
          <w:rFonts w:ascii="Arial" w:eastAsia="Calibri" w:hAnsi="Arial"/>
          <w:sz w:val="22"/>
          <w:szCs w:val="22"/>
          <w:lang w:eastAsia="en-US"/>
        </w:rPr>
        <w:t>licząc od daty odbioru przedmiotu zamówienia bez zastrzeżeń. Okresy gwarancji udzielone przez podwykonawców muszą odpowiadać co najmniej okresowi udzielonemu przez Wykonawcę. W czasie trwania gwarancji Wykonawca jest zobowiązany zapewnić serwis gwarancyjny przedmiotu zamówienia</w:t>
      </w:r>
      <w:r>
        <w:rPr>
          <w:rFonts w:ascii="Arial" w:eastAsia="Calibri" w:hAnsi="Arial"/>
          <w:sz w:val="22"/>
          <w:szCs w:val="22"/>
          <w:lang w:eastAsia="en-US"/>
        </w:rPr>
        <w:t xml:space="preserve"> świadczony w siedzibie Zamawiającego</w:t>
      </w:r>
      <w:r w:rsidRPr="00BF01A7">
        <w:rPr>
          <w:rFonts w:ascii="Arial" w:eastAsia="Calibri" w:hAnsi="Arial"/>
          <w:sz w:val="22"/>
          <w:szCs w:val="22"/>
          <w:lang w:eastAsia="en-US"/>
        </w:rPr>
        <w:t>.</w:t>
      </w:r>
    </w:p>
    <w:p w14:paraId="793AFB26" w14:textId="77777777" w:rsidR="003C1B59" w:rsidRPr="00271EF2" w:rsidRDefault="003C1B59" w:rsidP="003C1B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bookmarkStart w:id="4" w:name="_Hlk511910704"/>
      <w:bookmarkEnd w:id="3"/>
      <w:r w:rsidRPr="00271EF2">
        <w:rPr>
          <w:rFonts w:ascii="Arial" w:hAnsi="Arial" w:cs="Arial"/>
          <w:sz w:val="22"/>
          <w:szCs w:val="22"/>
        </w:rPr>
        <w:t>Reakcja serwisu wynosi max. 48 godzin</w:t>
      </w:r>
      <w:r>
        <w:rPr>
          <w:rFonts w:ascii="Arial" w:hAnsi="Arial" w:cs="Arial"/>
          <w:sz w:val="22"/>
          <w:szCs w:val="22"/>
        </w:rPr>
        <w:t>, a czas naprawy max. 21 dni roboczych licząc</w:t>
      </w:r>
      <w:r w:rsidRPr="00271EF2">
        <w:rPr>
          <w:rFonts w:ascii="Arial" w:hAnsi="Arial" w:cs="Arial"/>
          <w:sz w:val="22"/>
          <w:szCs w:val="22"/>
        </w:rPr>
        <w:t xml:space="preserve"> od momentu wysłania zgłoszenia (faksem, e-mailem) lub zgłoszenia telefonicznego do godz. 15:00 każdego dnia roboczego. W przypadku dokonania zgłoszenia po godz. 15:00 w danym dniu roboczym, w sobotę lub w dzień ustawowo wolny od pracy, czas reakcji serwisu będzie liczony odpowiednio od godz. 7:00 następnego dnia roboczego lub od godz. 7:00 dnia następnego po dniu lub dniach wolnych od pracy.</w:t>
      </w:r>
    </w:p>
    <w:p w14:paraId="66C1E32E" w14:textId="77777777" w:rsidR="003C1B59" w:rsidRPr="00271EF2" w:rsidRDefault="003C1B59" w:rsidP="003C1B5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</w:rPr>
      </w:pPr>
      <w:r w:rsidRPr="00271EF2">
        <w:rPr>
          <w:rFonts w:ascii="Arial" w:hAnsi="Arial" w:cs="Arial"/>
          <w:sz w:val="22"/>
        </w:rPr>
        <w:t>Dni robocze – dni od poniedziałku do piątku w godzinach od 7:00 do 15:00, z wyjątkiem sobót i dni ustawowo wolnych od pracy.</w:t>
      </w:r>
      <w:bookmarkEnd w:id="4"/>
    </w:p>
    <w:p w14:paraId="373537A6" w14:textId="77777777" w:rsidR="003C1B59" w:rsidRPr="00271EF2" w:rsidRDefault="003C1B59" w:rsidP="003C1B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271EF2">
        <w:rPr>
          <w:rFonts w:ascii="Arial" w:hAnsi="Arial" w:cs="Arial"/>
          <w:sz w:val="22"/>
          <w:szCs w:val="22"/>
        </w:rPr>
        <w:t>Warunki gwarancji nie mogą być sprzeczne z zapisami SIWZ i umowy.</w:t>
      </w:r>
    </w:p>
    <w:p w14:paraId="0FA4B047" w14:textId="77777777" w:rsidR="002B12AD" w:rsidRPr="00AA7DA1" w:rsidRDefault="003C1B59" w:rsidP="003C1B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AA7DA1">
        <w:rPr>
          <w:rFonts w:ascii="Arial" w:hAnsi="Arial" w:cs="Arial"/>
          <w:sz w:val="22"/>
          <w:szCs w:val="24"/>
        </w:rPr>
        <w:t>Pojazd musi posiadać instrukcje eksploatacji i konserwacji</w:t>
      </w:r>
      <w:r w:rsidR="00C75C60">
        <w:rPr>
          <w:rFonts w:ascii="Arial" w:hAnsi="Arial" w:cs="Arial"/>
          <w:sz w:val="22"/>
          <w:szCs w:val="24"/>
        </w:rPr>
        <w:t xml:space="preserve"> w jęz. polskim</w:t>
      </w:r>
      <w:r w:rsidRPr="00AA7DA1">
        <w:rPr>
          <w:rFonts w:ascii="Arial" w:hAnsi="Arial" w:cs="Arial"/>
          <w:sz w:val="22"/>
          <w:szCs w:val="24"/>
        </w:rPr>
        <w:t>, karty gwarancyjne,</w:t>
      </w:r>
      <w:r w:rsidR="002B12AD" w:rsidRPr="00AA7DA1">
        <w:rPr>
          <w:rFonts w:ascii="Arial" w:hAnsi="Arial" w:cs="Arial"/>
          <w:sz w:val="22"/>
          <w:szCs w:val="24"/>
        </w:rPr>
        <w:t xml:space="preserve"> </w:t>
      </w:r>
      <w:r w:rsidRPr="00AA7DA1">
        <w:rPr>
          <w:rFonts w:ascii="Arial" w:hAnsi="Arial" w:cs="Arial"/>
          <w:sz w:val="22"/>
          <w:szCs w:val="24"/>
        </w:rPr>
        <w:t xml:space="preserve">deklaracje zgodności dla wymogów CE dla maszyn i urządzeń. </w:t>
      </w:r>
    </w:p>
    <w:p w14:paraId="3C0B4685" w14:textId="77777777" w:rsidR="003C1B59" w:rsidRPr="00AA7DA1" w:rsidRDefault="002B12AD" w:rsidP="003C1B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AA7DA1">
        <w:rPr>
          <w:rFonts w:ascii="Arial" w:hAnsi="Arial" w:cs="Arial"/>
          <w:sz w:val="22"/>
          <w:szCs w:val="24"/>
        </w:rPr>
        <w:t xml:space="preserve">Pojazd musi posiadać </w:t>
      </w:r>
      <w:r w:rsidR="003C1B59" w:rsidRPr="00AA7DA1">
        <w:rPr>
          <w:rFonts w:ascii="Arial" w:hAnsi="Arial" w:cs="Arial"/>
          <w:sz w:val="22"/>
          <w:szCs w:val="24"/>
        </w:rPr>
        <w:t>dokumenty umożliwia</w:t>
      </w:r>
      <w:r w:rsidRPr="00AA7DA1">
        <w:rPr>
          <w:rFonts w:ascii="Arial" w:hAnsi="Arial" w:cs="Arial"/>
          <w:sz w:val="22"/>
          <w:szCs w:val="24"/>
        </w:rPr>
        <w:t xml:space="preserve">jące </w:t>
      </w:r>
      <w:r w:rsidR="003C1B59" w:rsidRPr="00AA7DA1">
        <w:rPr>
          <w:rFonts w:ascii="Arial" w:hAnsi="Arial" w:cs="Arial"/>
          <w:sz w:val="22"/>
          <w:szCs w:val="24"/>
        </w:rPr>
        <w:t>rejestrację</w:t>
      </w:r>
      <w:r w:rsidR="00DC0B99">
        <w:rPr>
          <w:rFonts w:ascii="Arial" w:hAnsi="Arial" w:cs="Arial"/>
          <w:sz w:val="22"/>
          <w:szCs w:val="24"/>
        </w:rPr>
        <w:t xml:space="preserve"> </w:t>
      </w:r>
      <w:r w:rsidR="003C1B59" w:rsidRPr="00AA7DA1">
        <w:rPr>
          <w:rFonts w:ascii="Arial" w:hAnsi="Arial" w:cs="Arial"/>
          <w:sz w:val="22"/>
          <w:szCs w:val="24"/>
        </w:rPr>
        <w:t>pojazdu w Polsce.</w:t>
      </w:r>
      <w:r w:rsidR="00BD6BF1">
        <w:rPr>
          <w:rFonts w:ascii="Arial" w:hAnsi="Arial" w:cs="Arial"/>
          <w:sz w:val="22"/>
          <w:szCs w:val="24"/>
        </w:rPr>
        <w:t xml:space="preserve"> </w:t>
      </w:r>
    </w:p>
    <w:p w14:paraId="179D3509" w14:textId="77777777" w:rsidR="003C1B59" w:rsidRPr="00271EF2" w:rsidRDefault="003C1B59" w:rsidP="003C1B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Pojazd musi odpowiadać wszelkim wymogom obowiązującym w Polsce w zakresie: ochrony środowiska, przepisów o ruchu drogowym, przepisów BHP.</w:t>
      </w:r>
      <w:r w:rsidR="00BD6BF1" w:rsidRPr="00BD6BF1">
        <w:rPr>
          <w:rFonts w:ascii="Arial" w:hAnsi="Arial" w:cs="Arial"/>
          <w:sz w:val="22"/>
          <w:szCs w:val="24"/>
        </w:rPr>
        <w:t xml:space="preserve"> </w:t>
      </w:r>
      <w:r w:rsidR="00BD6BF1">
        <w:rPr>
          <w:rFonts w:ascii="Arial" w:hAnsi="Arial" w:cs="Arial"/>
          <w:sz w:val="22"/>
          <w:szCs w:val="24"/>
        </w:rPr>
        <w:t>Pojazd musi być dopuszczony do poruszania się po drogach publicznych.</w:t>
      </w:r>
    </w:p>
    <w:p w14:paraId="05085026" w14:textId="77777777" w:rsidR="003C1B59" w:rsidRPr="00271EF2" w:rsidRDefault="003C1B59" w:rsidP="003C1B59">
      <w:pPr>
        <w:numPr>
          <w:ilvl w:val="0"/>
          <w:numId w:val="24"/>
        </w:numPr>
        <w:ind w:left="426" w:hanging="284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>Odbiór przedmiotu zamówienia nastąpi w siedzibie Zamawiającego – w Zakładzie Porządkow</w:t>
      </w:r>
      <w:r w:rsidR="00851082">
        <w:rPr>
          <w:rFonts w:ascii="Arial" w:hAnsi="Arial" w:cs="Arial"/>
          <w:sz w:val="22"/>
          <w:szCs w:val="24"/>
        </w:rPr>
        <w:t>o-</w:t>
      </w:r>
      <w:r w:rsidRPr="00271EF2">
        <w:rPr>
          <w:rFonts w:ascii="Arial" w:hAnsi="Arial" w:cs="Arial"/>
          <w:sz w:val="22"/>
          <w:szCs w:val="24"/>
        </w:rPr>
        <w:t>Drogowy</w:t>
      </w:r>
      <w:r w:rsidR="00851082">
        <w:rPr>
          <w:rFonts w:ascii="Arial" w:hAnsi="Arial" w:cs="Arial"/>
          <w:sz w:val="22"/>
          <w:szCs w:val="24"/>
        </w:rPr>
        <w:t>m</w:t>
      </w:r>
      <w:r w:rsidRPr="00271EF2">
        <w:rPr>
          <w:rFonts w:ascii="Arial" w:hAnsi="Arial" w:cs="Arial"/>
          <w:sz w:val="22"/>
          <w:szCs w:val="24"/>
        </w:rPr>
        <w:t xml:space="preserve"> w Świdniku</w:t>
      </w:r>
      <w:r w:rsidR="00577567">
        <w:rPr>
          <w:rFonts w:ascii="Arial" w:hAnsi="Arial" w:cs="Arial"/>
          <w:sz w:val="22"/>
          <w:szCs w:val="24"/>
        </w:rPr>
        <w:t>, ul. Targowa 19.</w:t>
      </w:r>
    </w:p>
    <w:p w14:paraId="2AF765EC" w14:textId="77777777" w:rsidR="003C1B59" w:rsidRPr="00271EF2" w:rsidRDefault="003C1B59" w:rsidP="003C1B59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Zamówienie obejmuje również przeszkolenie w siedzibie Zamawiającego max. </w:t>
      </w:r>
      <w:r w:rsidR="00851082">
        <w:rPr>
          <w:rFonts w:ascii="Arial" w:hAnsi="Arial" w:cs="Arial"/>
          <w:sz w:val="22"/>
          <w:szCs w:val="24"/>
        </w:rPr>
        <w:t>3</w:t>
      </w:r>
      <w:r w:rsidRPr="00271EF2">
        <w:rPr>
          <w:rFonts w:ascii="Arial" w:hAnsi="Arial" w:cs="Arial"/>
          <w:sz w:val="22"/>
          <w:szCs w:val="24"/>
        </w:rPr>
        <w:t xml:space="preserve"> operatorów w zakresie obsługi i eksploatacji technicznej. Szkolenie odbędzie się w dniu dostawy lub najpóźniej w dniu następnym. </w:t>
      </w:r>
    </w:p>
    <w:p w14:paraId="700DD756" w14:textId="77777777" w:rsidR="00D22E22" w:rsidRDefault="003C1B59" w:rsidP="00D22E22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271EF2">
        <w:rPr>
          <w:rFonts w:ascii="Arial" w:hAnsi="Arial" w:cs="Arial"/>
          <w:sz w:val="22"/>
          <w:szCs w:val="24"/>
        </w:rPr>
        <w:t xml:space="preserve">Protokół odbioru przedmiotu zamówienia zostanie podpisany po dostawie </w:t>
      </w:r>
      <w:r w:rsidR="008565B4">
        <w:rPr>
          <w:rFonts w:ascii="Arial" w:hAnsi="Arial" w:cs="Arial"/>
          <w:sz w:val="22"/>
          <w:szCs w:val="24"/>
        </w:rPr>
        <w:t>maszyny wraz z wyposażeniem</w:t>
      </w:r>
      <w:r w:rsidRPr="00271EF2">
        <w:rPr>
          <w:rFonts w:ascii="Arial" w:hAnsi="Arial" w:cs="Arial"/>
          <w:sz w:val="22"/>
          <w:szCs w:val="24"/>
        </w:rPr>
        <w:t xml:space="preserve"> i sprawdzeniu czy posiada on</w:t>
      </w:r>
      <w:r w:rsidR="008565B4">
        <w:rPr>
          <w:rFonts w:ascii="Arial" w:hAnsi="Arial" w:cs="Arial"/>
          <w:sz w:val="22"/>
          <w:szCs w:val="24"/>
        </w:rPr>
        <w:t>a</w:t>
      </w:r>
      <w:r w:rsidRPr="00271EF2">
        <w:rPr>
          <w:rFonts w:ascii="Arial" w:hAnsi="Arial" w:cs="Arial"/>
          <w:sz w:val="22"/>
          <w:szCs w:val="24"/>
        </w:rPr>
        <w:t xml:space="preserve"> wszystkie wymagane parametry, dostarczeniu wszystkich wymaganych dokumentów oraz po przeszkoleniu wyznaczonych pracowników.</w:t>
      </w:r>
    </w:p>
    <w:p w14:paraId="5E0AFED1" w14:textId="77777777" w:rsidR="001A231A" w:rsidRPr="00D22E22" w:rsidRDefault="001A231A" w:rsidP="00D22E22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2"/>
          <w:szCs w:val="24"/>
        </w:rPr>
      </w:pPr>
      <w:r w:rsidRPr="00D22E22">
        <w:rPr>
          <w:rFonts w:ascii="Arial" w:hAnsi="Arial" w:cs="Arial"/>
          <w:sz w:val="22"/>
          <w:szCs w:val="22"/>
        </w:rPr>
        <w:t xml:space="preserve">Wykonawca wyraża zgodę na zamontowanie </w:t>
      </w:r>
      <w:r w:rsidR="00D22E22" w:rsidRPr="00D22E22">
        <w:rPr>
          <w:rFonts w:ascii="Arial" w:hAnsi="Arial" w:cs="Arial"/>
          <w:sz w:val="22"/>
          <w:szCs w:val="24"/>
        </w:rPr>
        <w:t>elementów systemu</w:t>
      </w:r>
      <w:r w:rsidR="00D22E22">
        <w:rPr>
          <w:rFonts w:ascii="Arial" w:hAnsi="Arial" w:cs="Arial"/>
          <w:sz w:val="22"/>
          <w:szCs w:val="24"/>
        </w:rPr>
        <w:t xml:space="preserve"> do </w:t>
      </w:r>
      <w:r w:rsidR="00D22E22" w:rsidRPr="00D22E22">
        <w:rPr>
          <w:rFonts w:ascii="Arial" w:hAnsi="Arial" w:cs="Arial"/>
          <w:sz w:val="22"/>
          <w:szCs w:val="24"/>
        </w:rPr>
        <w:t>monitoringu pracy i położenia pojazdu</w:t>
      </w:r>
      <w:r w:rsidR="00D22E22" w:rsidRPr="00D22E22">
        <w:rPr>
          <w:rFonts w:ascii="Arial" w:hAnsi="Arial" w:cs="Arial"/>
          <w:sz w:val="22"/>
          <w:szCs w:val="22"/>
        </w:rPr>
        <w:t xml:space="preserve"> </w:t>
      </w:r>
      <w:r w:rsidRPr="00D22E22">
        <w:rPr>
          <w:rFonts w:ascii="Arial" w:hAnsi="Arial" w:cs="Arial"/>
          <w:sz w:val="22"/>
          <w:szCs w:val="22"/>
        </w:rPr>
        <w:t xml:space="preserve">dodatkowej przez firmę zewnętrzną. Zamontowanie ww. elementu nie będzie powodować przerwania ani utraty gwarancji na pojazd. </w:t>
      </w:r>
    </w:p>
    <w:p w14:paraId="66DE8C70" w14:textId="77777777" w:rsidR="003C1B59" w:rsidRDefault="003C1B59" w:rsidP="003C1B59">
      <w:pPr>
        <w:jc w:val="both"/>
        <w:rPr>
          <w:rFonts w:ascii="Arial" w:hAnsi="Arial" w:cs="Arial"/>
          <w:sz w:val="22"/>
          <w:szCs w:val="24"/>
        </w:rPr>
      </w:pPr>
    </w:p>
    <w:p w14:paraId="02BE8FD7" w14:textId="77777777" w:rsidR="00D22E22" w:rsidRDefault="00D22E22" w:rsidP="003C1B59">
      <w:pPr>
        <w:jc w:val="both"/>
        <w:rPr>
          <w:rFonts w:ascii="Arial" w:hAnsi="Arial" w:cs="Arial"/>
          <w:sz w:val="22"/>
          <w:szCs w:val="24"/>
        </w:rPr>
      </w:pPr>
    </w:p>
    <w:p w14:paraId="63A0D4D7" w14:textId="77777777" w:rsidR="00D22E22" w:rsidRDefault="00D22E22" w:rsidP="003C1B59">
      <w:pPr>
        <w:jc w:val="both"/>
        <w:rPr>
          <w:rFonts w:ascii="Arial" w:hAnsi="Arial" w:cs="Arial"/>
          <w:sz w:val="22"/>
          <w:szCs w:val="24"/>
        </w:rPr>
      </w:pPr>
    </w:p>
    <w:p w14:paraId="2C121C9E" w14:textId="77777777" w:rsidR="003C1B59" w:rsidRDefault="003C1B59" w:rsidP="003C1B59">
      <w:pPr>
        <w:jc w:val="both"/>
        <w:rPr>
          <w:rFonts w:ascii="Arial" w:hAnsi="Arial" w:cs="Arial"/>
          <w:sz w:val="22"/>
          <w:szCs w:val="24"/>
        </w:rPr>
      </w:pPr>
    </w:p>
    <w:p w14:paraId="4DE0A214" w14:textId="77777777" w:rsidR="001A231A" w:rsidRDefault="001A231A" w:rsidP="003C1B59">
      <w:pPr>
        <w:jc w:val="both"/>
        <w:rPr>
          <w:rFonts w:ascii="Arial" w:hAnsi="Arial" w:cs="Arial"/>
          <w:sz w:val="22"/>
          <w:szCs w:val="24"/>
        </w:rPr>
      </w:pPr>
    </w:p>
    <w:p w14:paraId="3DB6BA73" w14:textId="77777777" w:rsidR="001A231A" w:rsidRDefault="001A231A" w:rsidP="003C1B59">
      <w:pPr>
        <w:jc w:val="both"/>
        <w:rPr>
          <w:rFonts w:ascii="Arial" w:hAnsi="Arial" w:cs="Arial"/>
          <w:sz w:val="22"/>
          <w:szCs w:val="24"/>
        </w:rPr>
      </w:pPr>
    </w:p>
    <w:p w14:paraId="261B97CF" w14:textId="77777777" w:rsidR="003C1B59" w:rsidRPr="004F0951" w:rsidRDefault="00577567" w:rsidP="00577567">
      <w:pPr>
        <w:pStyle w:val="Tytu"/>
        <w:jc w:val="left"/>
        <w:rPr>
          <w:rFonts w:cs="Arial"/>
          <w:b/>
          <w:bCs/>
          <w:i/>
          <w:iCs/>
          <w:sz w:val="22"/>
        </w:rPr>
      </w:pPr>
      <w:r w:rsidRPr="004F0951">
        <w:rPr>
          <w:rFonts w:cs="Arial"/>
          <w:b/>
          <w:bCs/>
          <w:i/>
          <w:iCs/>
          <w:sz w:val="22"/>
        </w:rPr>
        <w:t xml:space="preserve">Rozdział II. </w:t>
      </w:r>
      <w:r w:rsidR="003C1B59" w:rsidRPr="004F0951">
        <w:rPr>
          <w:rFonts w:cs="Arial"/>
          <w:b/>
          <w:bCs/>
          <w:i/>
          <w:iCs/>
          <w:sz w:val="22"/>
        </w:rPr>
        <w:t>Parametry i wymagania dotyczące przedmiotu zamówienia</w:t>
      </w:r>
      <w:r w:rsidR="00BD6BF1" w:rsidRPr="004F0951">
        <w:rPr>
          <w:rFonts w:cs="Arial"/>
          <w:b/>
          <w:bCs/>
          <w:i/>
          <w:iCs/>
          <w:sz w:val="22"/>
        </w:rPr>
        <w:t>.</w:t>
      </w:r>
    </w:p>
    <w:p w14:paraId="0B9BA55D" w14:textId="77777777" w:rsidR="003C1B59" w:rsidRDefault="003C1B59" w:rsidP="003C1B59">
      <w:pPr>
        <w:pStyle w:val="Tytu"/>
        <w:jc w:val="left"/>
        <w:rPr>
          <w:rFonts w:cs="Arial"/>
          <w:i/>
          <w:iCs/>
          <w:sz w:val="22"/>
        </w:rPr>
      </w:pPr>
    </w:p>
    <w:p w14:paraId="6D2386FF" w14:textId="77777777" w:rsidR="003C1B59" w:rsidRPr="00795BF6" w:rsidRDefault="003C1B59" w:rsidP="003C1B59">
      <w:pPr>
        <w:pStyle w:val="Tytu"/>
        <w:jc w:val="left"/>
        <w:rPr>
          <w:rFonts w:cs="Arial"/>
          <w:b/>
          <w:iCs/>
          <w:sz w:val="22"/>
        </w:rPr>
      </w:pPr>
      <w:r w:rsidRPr="00795BF6">
        <w:rPr>
          <w:rFonts w:cs="Arial"/>
          <w:b/>
          <w:iCs/>
          <w:sz w:val="22"/>
        </w:rPr>
        <w:t>1.</w:t>
      </w:r>
      <w:r>
        <w:rPr>
          <w:rFonts w:cs="Arial"/>
          <w:b/>
          <w:iCs/>
          <w:sz w:val="22"/>
        </w:rPr>
        <w:t xml:space="preserve"> </w:t>
      </w:r>
      <w:r w:rsidR="00851082">
        <w:rPr>
          <w:rFonts w:cs="Arial"/>
          <w:b/>
          <w:iCs/>
          <w:sz w:val="22"/>
        </w:rPr>
        <w:t>Wielofunkcyjny nośnik narzędzi</w:t>
      </w:r>
      <w:r>
        <w:rPr>
          <w:rFonts w:cs="Arial"/>
          <w:b/>
          <w:iCs/>
          <w:sz w:val="22"/>
        </w:rPr>
        <w:t>:</w:t>
      </w:r>
    </w:p>
    <w:p w14:paraId="06FED6E8" w14:textId="77777777" w:rsidR="003C1B59" w:rsidRDefault="00851082" w:rsidP="003C1B59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Silnik: diesel, z turbodoładowaniem, moc silnika minimum </w:t>
      </w:r>
      <w:r w:rsidR="00577567">
        <w:rPr>
          <w:rFonts w:ascii="Arial" w:eastAsia="Calibri" w:hAnsi="Arial"/>
          <w:sz w:val="22"/>
          <w:szCs w:val="22"/>
          <w:lang w:eastAsia="en-US"/>
        </w:rPr>
        <w:t>40 KM.</w:t>
      </w:r>
    </w:p>
    <w:p w14:paraId="798735E7" w14:textId="77777777" w:rsidR="00A772B1" w:rsidRDefault="00A772B1" w:rsidP="003C1B59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Masa pojazdu powyżej 1000 kg.</w:t>
      </w:r>
    </w:p>
    <w:p w14:paraId="532BE4E4" w14:textId="77777777" w:rsidR="00A772B1" w:rsidRPr="0027563F" w:rsidRDefault="00A772B1" w:rsidP="003C1B59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Obciążenia na osi przedniej i tylnej: każda minimum 1000 kg.</w:t>
      </w:r>
    </w:p>
    <w:p w14:paraId="55F8CFF9" w14:textId="77777777" w:rsidR="003C1B59" w:rsidRPr="00D40D51" w:rsidRDefault="00577567" w:rsidP="003C1B59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u w:val="single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Zbiornik paliwa o poj. minimum 40 litrów.</w:t>
      </w:r>
    </w:p>
    <w:p w14:paraId="454F78CB" w14:textId="77777777" w:rsidR="003C1B59" w:rsidRPr="006700D2" w:rsidRDefault="00577567" w:rsidP="003C1B59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Napęd 4x4 realizowany w sposób stały, pozwalający na pracę na powierzchniach wrażliwych np. murawa boiska</w:t>
      </w:r>
      <w:r w:rsidR="003C1B59" w:rsidRPr="006700D2">
        <w:rPr>
          <w:rFonts w:ascii="Arial" w:eastAsia="Calibri" w:hAnsi="Arial"/>
          <w:sz w:val="22"/>
          <w:szCs w:val="22"/>
          <w:lang w:eastAsia="en-US"/>
        </w:rPr>
        <w:t xml:space="preserve">. </w:t>
      </w:r>
    </w:p>
    <w:p w14:paraId="14D9EED2" w14:textId="77777777" w:rsidR="00C75C60" w:rsidRDefault="00C75C60" w:rsidP="00D31BB1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Układ kierowniczy przegubowy.</w:t>
      </w:r>
    </w:p>
    <w:p w14:paraId="07ABB76C" w14:textId="77777777" w:rsidR="00C75C60" w:rsidRDefault="00C75C60" w:rsidP="00D31BB1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Hydraulika: wydatek hydrauliczny min. 50 litrów</w:t>
      </w:r>
      <w:r w:rsidR="00A772B1">
        <w:rPr>
          <w:rFonts w:ascii="Arial" w:hAnsi="Arial" w:cs="Arial"/>
          <w:sz w:val="22"/>
        </w:rPr>
        <w:t>.</w:t>
      </w:r>
    </w:p>
    <w:p w14:paraId="61A86880" w14:textId="77777777" w:rsidR="00A772B1" w:rsidRPr="00C645CA" w:rsidRDefault="00A772B1" w:rsidP="00D31BB1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Wyłącznik masy.</w:t>
      </w:r>
    </w:p>
    <w:p w14:paraId="14BDCE2B" w14:textId="77777777" w:rsidR="00A772B1" w:rsidRPr="00C645CA" w:rsidRDefault="00A772B1" w:rsidP="00A772B1">
      <w:pPr>
        <w:pStyle w:val="Akapitzlist"/>
        <w:numPr>
          <w:ilvl w:val="1"/>
          <w:numId w:val="26"/>
        </w:num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K</w:t>
      </w:r>
      <w:r w:rsidRPr="00C645CA">
        <w:rPr>
          <w:rFonts w:ascii="Arial" w:eastAsia="Calibri" w:hAnsi="Arial"/>
          <w:sz w:val="22"/>
          <w:szCs w:val="22"/>
          <w:lang w:eastAsia="en-US"/>
        </w:rPr>
        <w:t>abina spełniająca poniższe wymagania:</w:t>
      </w:r>
    </w:p>
    <w:p w14:paraId="509B0F07" w14:textId="77777777" w:rsidR="00A772B1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>- klimatyzacja</w:t>
      </w:r>
    </w:p>
    <w:p w14:paraId="679C5D5A" w14:textId="77777777" w:rsidR="00A772B1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- fotel zawieszany pneumatycznie z pasem bezpieczeństwa, z oparciem</w:t>
      </w:r>
    </w:p>
    <w:p w14:paraId="74B62F6B" w14:textId="77777777" w:rsidR="00A772B1" w:rsidRPr="00C645CA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lusterka </w:t>
      </w:r>
      <w:r>
        <w:rPr>
          <w:rFonts w:ascii="Arial" w:eastAsia="Calibri" w:hAnsi="Arial"/>
          <w:sz w:val="22"/>
          <w:szCs w:val="22"/>
          <w:lang w:eastAsia="en-US"/>
        </w:rPr>
        <w:t xml:space="preserve">zewnętrzne </w:t>
      </w:r>
      <w:r w:rsidRPr="00C645CA">
        <w:rPr>
          <w:rFonts w:ascii="Arial" w:eastAsia="Calibri" w:hAnsi="Arial"/>
          <w:sz w:val="22"/>
          <w:szCs w:val="22"/>
          <w:lang w:eastAsia="en-US"/>
        </w:rPr>
        <w:t>podgrzewane</w:t>
      </w:r>
    </w:p>
    <w:p w14:paraId="0C460107" w14:textId="77777777" w:rsidR="00A772B1" w:rsidRPr="00C645CA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>
        <w:rPr>
          <w:rFonts w:ascii="Arial" w:eastAsia="Calibri" w:hAnsi="Arial"/>
          <w:sz w:val="22"/>
          <w:szCs w:val="22"/>
          <w:lang w:eastAsia="en-US"/>
        </w:rPr>
        <w:t xml:space="preserve">wielofunkcyjny wyświetlacz pokazujący m.in. ilość przepracowanych </w:t>
      </w:r>
      <w:proofErr w:type="spellStart"/>
      <w:r>
        <w:rPr>
          <w:rFonts w:ascii="Arial" w:eastAsia="Calibri" w:hAnsi="Arial"/>
          <w:sz w:val="22"/>
          <w:szCs w:val="22"/>
          <w:lang w:eastAsia="en-US"/>
        </w:rPr>
        <w:t>mth</w:t>
      </w:r>
      <w:proofErr w:type="spellEnd"/>
      <w:r>
        <w:rPr>
          <w:rFonts w:ascii="Arial" w:eastAsia="Calibri" w:hAnsi="Arial"/>
          <w:sz w:val="22"/>
          <w:szCs w:val="22"/>
          <w:lang w:eastAsia="en-US"/>
        </w:rPr>
        <w:t>, poziom paliwa i inne</w:t>
      </w:r>
    </w:p>
    <w:p w14:paraId="74A22568" w14:textId="77777777" w:rsidR="00A772B1" w:rsidRPr="00C645CA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kamera </w:t>
      </w:r>
      <w:r>
        <w:rPr>
          <w:rFonts w:ascii="Arial" w:eastAsia="Calibri" w:hAnsi="Arial"/>
          <w:sz w:val="22"/>
          <w:szCs w:val="22"/>
          <w:lang w:eastAsia="en-US"/>
        </w:rPr>
        <w:t xml:space="preserve">tylna </w:t>
      </w:r>
      <w:r w:rsidRPr="00C645CA">
        <w:rPr>
          <w:rFonts w:ascii="Arial" w:eastAsia="Calibri" w:hAnsi="Arial"/>
          <w:sz w:val="22"/>
          <w:szCs w:val="22"/>
          <w:lang w:eastAsia="en-US"/>
        </w:rPr>
        <w:t xml:space="preserve">z kolorowym wyświetlaczem </w:t>
      </w:r>
      <w:r>
        <w:rPr>
          <w:rFonts w:ascii="Arial" w:eastAsia="Calibri" w:hAnsi="Arial"/>
          <w:sz w:val="22"/>
          <w:szCs w:val="22"/>
          <w:lang w:eastAsia="en-US"/>
        </w:rPr>
        <w:t>zamontowanym w kabinie</w:t>
      </w:r>
    </w:p>
    <w:p w14:paraId="0B820C02" w14:textId="77777777" w:rsidR="00A772B1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C645CA">
        <w:rPr>
          <w:rFonts w:ascii="Arial" w:eastAsia="Calibri" w:hAnsi="Arial"/>
          <w:sz w:val="22"/>
          <w:szCs w:val="22"/>
          <w:lang w:eastAsia="en-US"/>
        </w:rPr>
        <w:t xml:space="preserve">- </w:t>
      </w:r>
      <w:r>
        <w:rPr>
          <w:rFonts w:ascii="Arial" w:eastAsia="Calibri" w:hAnsi="Arial"/>
          <w:sz w:val="22"/>
          <w:szCs w:val="22"/>
          <w:lang w:eastAsia="en-US"/>
        </w:rPr>
        <w:t>okna boczne otwierane</w:t>
      </w:r>
    </w:p>
    <w:p w14:paraId="17135AB5" w14:textId="77777777" w:rsidR="00A772B1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- oświetlenie kabiny</w:t>
      </w:r>
    </w:p>
    <w:p w14:paraId="5C8B8B26" w14:textId="77777777" w:rsidR="00A772B1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- gniazdo 12V w kabinie</w:t>
      </w:r>
    </w:p>
    <w:p w14:paraId="70660FE3" w14:textId="77777777" w:rsidR="00A772B1" w:rsidRPr="00A772B1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A772B1">
        <w:rPr>
          <w:rFonts w:ascii="Arial" w:eastAsia="Calibri" w:hAnsi="Arial"/>
          <w:sz w:val="22"/>
          <w:szCs w:val="22"/>
          <w:lang w:eastAsia="en-US"/>
        </w:rPr>
        <w:t>- joystick wielofunkcyjny do sterowania osprzętem zewnętrznym</w:t>
      </w:r>
    </w:p>
    <w:p w14:paraId="167C6490" w14:textId="77777777" w:rsidR="00A772B1" w:rsidRPr="005D3F46" w:rsidRDefault="00A772B1" w:rsidP="00A772B1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  <w:r w:rsidRPr="005D3F46">
        <w:rPr>
          <w:rFonts w:ascii="Arial" w:eastAsia="Calibri" w:hAnsi="Arial"/>
          <w:sz w:val="22"/>
          <w:szCs w:val="22"/>
          <w:lang w:eastAsia="en-US"/>
        </w:rPr>
        <w:t>- lampa ostrzegawcza zamontowana na dachu kabiny</w:t>
      </w:r>
    </w:p>
    <w:p w14:paraId="3D2AADC6" w14:textId="77777777" w:rsidR="00A772B1" w:rsidRDefault="00A772B1" w:rsidP="00A772B1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Pr="00C645CA">
        <w:rPr>
          <w:rFonts w:ascii="Arial" w:hAnsi="Arial" w:cs="Arial"/>
          <w:sz w:val="22"/>
        </w:rPr>
        <w:t>ozostałe wyposażenie pojazdu: trójkąt ostrzegawczy, wyposażona apteczka, gaśnica</w:t>
      </w:r>
      <w:r>
        <w:rPr>
          <w:rFonts w:ascii="Arial" w:hAnsi="Arial" w:cs="Arial"/>
          <w:sz w:val="22"/>
        </w:rPr>
        <w:t>.</w:t>
      </w:r>
    </w:p>
    <w:p w14:paraId="29594705" w14:textId="2F068AE4" w:rsidR="0098798F" w:rsidRDefault="0098798F" w:rsidP="003C1B59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290B0A1F" w14:textId="77777777" w:rsidR="002622AB" w:rsidRPr="00C645CA" w:rsidRDefault="002622AB" w:rsidP="003C1B59">
      <w:pPr>
        <w:pStyle w:val="Akapitzlist"/>
        <w:ind w:left="792"/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6106463C" w14:textId="77777777" w:rsidR="00ED333E" w:rsidRDefault="00ED333E" w:rsidP="00D31BB1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Wyposażenie</w:t>
      </w:r>
      <w:r w:rsidR="005D3F46">
        <w:rPr>
          <w:rFonts w:ascii="Arial" w:hAnsi="Arial" w:cs="Arial"/>
          <w:b/>
          <w:bCs/>
          <w:sz w:val="22"/>
        </w:rPr>
        <w:t xml:space="preserve"> nośnika</w:t>
      </w:r>
      <w:r w:rsidR="001A231A">
        <w:rPr>
          <w:rFonts w:ascii="Arial" w:hAnsi="Arial" w:cs="Arial"/>
          <w:b/>
          <w:bCs/>
          <w:sz w:val="22"/>
        </w:rPr>
        <w:t xml:space="preserve"> (osprzęt)</w:t>
      </w:r>
      <w:r w:rsidR="005D3F46">
        <w:rPr>
          <w:rFonts w:ascii="Arial" w:hAnsi="Arial" w:cs="Arial"/>
          <w:b/>
          <w:bCs/>
          <w:sz w:val="22"/>
        </w:rPr>
        <w:t>:</w:t>
      </w:r>
    </w:p>
    <w:p w14:paraId="48C14736" w14:textId="77777777" w:rsidR="00A772B1" w:rsidRDefault="005D3F46" w:rsidP="00F8633A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2"/>
        </w:rPr>
      </w:pPr>
      <w:r w:rsidRPr="00010B46">
        <w:rPr>
          <w:rFonts w:ascii="Arial" w:hAnsi="Arial" w:cs="Arial"/>
          <w:b/>
          <w:bCs/>
          <w:sz w:val="22"/>
        </w:rPr>
        <w:t>Wielofunkcyjny zbiornik</w:t>
      </w:r>
      <w:r w:rsidRPr="00A772B1">
        <w:rPr>
          <w:rFonts w:ascii="Arial" w:hAnsi="Arial" w:cs="Arial"/>
          <w:sz w:val="22"/>
        </w:rPr>
        <w:t xml:space="preserve"> ze stali nierdzewnej </w:t>
      </w:r>
      <w:r w:rsidR="00A772B1" w:rsidRPr="00A772B1">
        <w:rPr>
          <w:rFonts w:ascii="Arial" w:hAnsi="Arial" w:cs="Arial"/>
          <w:sz w:val="22"/>
        </w:rPr>
        <w:t xml:space="preserve">z funkcjami: </w:t>
      </w:r>
      <w:r w:rsidRPr="00A772B1">
        <w:rPr>
          <w:rFonts w:ascii="Arial" w:hAnsi="Arial" w:cs="Arial"/>
          <w:sz w:val="22"/>
        </w:rPr>
        <w:t>do zamiatania</w:t>
      </w:r>
      <w:r w:rsidR="00A772B1" w:rsidRPr="00A772B1">
        <w:rPr>
          <w:rFonts w:ascii="Arial" w:hAnsi="Arial" w:cs="Arial"/>
          <w:sz w:val="22"/>
        </w:rPr>
        <w:t xml:space="preserve">, </w:t>
      </w:r>
      <w:r w:rsidRPr="00A772B1">
        <w:rPr>
          <w:rFonts w:ascii="Arial" w:hAnsi="Arial" w:cs="Arial"/>
          <w:sz w:val="22"/>
        </w:rPr>
        <w:t xml:space="preserve">do koszenia i zbierania trawy oraz </w:t>
      </w:r>
      <w:r w:rsidR="00A772B1" w:rsidRPr="00A772B1">
        <w:rPr>
          <w:rFonts w:ascii="Arial" w:hAnsi="Arial" w:cs="Arial"/>
          <w:sz w:val="22"/>
        </w:rPr>
        <w:t xml:space="preserve">z dodatkową funkcją </w:t>
      </w:r>
      <w:r w:rsidRPr="00A772B1">
        <w:rPr>
          <w:rFonts w:ascii="Arial" w:hAnsi="Arial" w:cs="Arial"/>
          <w:sz w:val="22"/>
        </w:rPr>
        <w:t>do transportu wody:</w:t>
      </w:r>
    </w:p>
    <w:p w14:paraId="39D5AD2C" w14:textId="77777777" w:rsidR="005D3F46" w:rsidRPr="00A772B1" w:rsidRDefault="005D3F46" w:rsidP="00A772B1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A772B1">
        <w:rPr>
          <w:rFonts w:ascii="Arial" w:hAnsi="Arial" w:cs="Arial"/>
          <w:sz w:val="22"/>
        </w:rPr>
        <w:t xml:space="preserve">- objętość zbiornika brutto ok. 1000 litrów </w:t>
      </w:r>
      <w:bookmarkStart w:id="5" w:name="_Hlk35258345"/>
      <w:r w:rsidRPr="00A772B1">
        <w:rPr>
          <w:rFonts w:ascii="Arial" w:hAnsi="Arial" w:cs="Arial"/>
          <w:sz w:val="22"/>
        </w:rPr>
        <w:t>(+/- 5 %</w:t>
      </w:r>
      <w:bookmarkEnd w:id="5"/>
      <w:r w:rsidRPr="00A772B1">
        <w:rPr>
          <w:rFonts w:ascii="Arial" w:hAnsi="Arial" w:cs="Arial"/>
          <w:sz w:val="22"/>
        </w:rPr>
        <w:t>), netto ok. 700 litrów (+/- 5 %)</w:t>
      </w:r>
    </w:p>
    <w:p w14:paraId="5561408F" w14:textId="77777777" w:rsidR="006E70D6" w:rsidRDefault="006E70D6" w:rsidP="006E70D6">
      <w:pPr>
        <w:pStyle w:val="Akapitzlist"/>
        <w:ind w:left="574"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>- zbiornik wody świeżej do zamiatania ok. 150 litrów (+/- 5 %)</w:t>
      </w:r>
    </w:p>
    <w:p w14:paraId="0EF6840C" w14:textId="77777777" w:rsidR="006E70D6" w:rsidRDefault="006E70D6" w:rsidP="005D3F46">
      <w:pPr>
        <w:pStyle w:val="Akapitzlist"/>
        <w:ind w:left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system recyrkulacji wody</w:t>
      </w:r>
    </w:p>
    <w:p w14:paraId="22346886" w14:textId="77777777" w:rsidR="006E70D6" w:rsidRDefault="006E70D6" w:rsidP="005D3F46">
      <w:pPr>
        <w:pStyle w:val="Akapitzlist"/>
        <w:ind w:left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regulacja wody z kabiny</w:t>
      </w:r>
    </w:p>
    <w:p w14:paraId="79AA0867" w14:textId="75EFC522" w:rsidR="006E70D6" w:rsidRPr="00471EBC" w:rsidRDefault="006E70D6" w:rsidP="00471EBC">
      <w:pPr>
        <w:pStyle w:val="Akapitzlist"/>
        <w:ind w:left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rura ssąca do ręcznego sprzątania</w:t>
      </w:r>
    </w:p>
    <w:p w14:paraId="0B11602A" w14:textId="77777777" w:rsidR="006E70D6" w:rsidRDefault="006E70D6" w:rsidP="005D3F46">
      <w:pPr>
        <w:pStyle w:val="Akapitzlist"/>
        <w:ind w:left="574"/>
        <w:jc w:val="both"/>
        <w:rPr>
          <w:rFonts w:ascii="Arial" w:hAnsi="Arial" w:cs="Arial"/>
          <w:sz w:val="22"/>
        </w:rPr>
      </w:pPr>
    </w:p>
    <w:p w14:paraId="34A2F1C4" w14:textId="77777777" w:rsidR="005D3F46" w:rsidRPr="00010B46" w:rsidRDefault="006E70D6" w:rsidP="005D3F46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b/>
          <w:bCs/>
          <w:sz w:val="22"/>
        </w:rPr>
      </w:pPr>
      <w:r w:rsidRPr="00010B46">
        <w:rPr>
          <w:rFonts w:ascii="Arial" w:hAnsi="Arial" w:cs="Arial"/>
          <w:b/>
          <w:bCs/>
          <w:sz w:val="22"/>
        </w:rPr>
        <w:t>Szczotki do zamiatania:</w:t>
      </w:r>
    </w:p>
    <w:p w14:paraId="6A21C31E" w14:textId="77777777" w:rsidR="006E70D6" w:rsidRPr="00E22819" w:rsidRDefault="006E70D6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E22819">
        <w:rPr>
          <w:rFonts w:ascii="Arial" w:hAnsi="Arial" w:cs="Arial"/>
          <w:sz w:val="22"/>
        </w:rPr>
        <w:t>- minimum 2 szt.</w:t>
      </w:r>
    </w:p>
    <w:p w14:paraId="2C474AB7" w14:textId="77777777" w:rsidR="00010B46" w:rsidRDefault="006E70D6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E22819">
        <w:rPr>
          <w:rFonts w:ascii="Arial" w:hAnsi="Arial" w:cs="Arial"/>
          <w:sz w:val="22"/>
        </w:rPr>
        <w:t>- możliwość regulacji każdej szczotki oddzielnie za pomocą joysticka</w:t>
      </w:r>
      <w:r w:rsidR="00010B46">
        <w:rPr>
          <w:rFonts w:ascii="Arial" w:hAnsi="Arial" w:cs="Arial"/>
          <w:sz w:val="22"/>
        </w:rPr>
        <w:t xml:space="preserve">, </w:t>
      </w:r>
    </w:p>
    <w:p w14:paraId="460A08C6" w14:textId="77777777" w:rsidR="006E70D6" w:rsidRDefault="00010B46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płynna regulacja obrotów szczotki</w:t>
      </w:r>
    </w:p>
    <w:p w14:paraId="09FF79E9" w14:textId="77777777" w:rsidR="00010B46" w:rsidRPr="00E22819" w:rsidRDefault="00010B46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spryskiwanie wodą na szczotkach i przy dyszy</w:t>
      </w:r>
    </w:p>
    <w:p w14:paraId="28F49B4A" w14:textId="77777777" w:rsidR="006E70D6" w:rsidRPr="00010B46" w:rsidRDefault="006E70D6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010B46">
        <w:rPr>
          <w:rFonts w:ascii="Arial" w:hAnsi="Arial" w:cs="Arial"/>
          <w:sz w:val="22"/>
        </w:rPr>
        <w:t xml:space="preserve">- szerokość zamiatania minimum w zakresie od 1300 mm do </w:t>
      </w:r>
      <w:r w:rsidR="00E22819" w:rsidRPr="00010B46">
        <w:rPr>
          <w:rFonts w:ascii="Arial" w:hAnsi="Arial" w:cs="Arial"/>
          <w:sz w:val="22"/>
        </w:rPr>
        <w:t>2000 mm</w:t>
      </w:r>
    </w:p>
    <w:p w14:paraId="4AF62FD6" w14:textId="77777777" w:rsidR="00E22819" w:rsidRPr="00010B46" w:rsidRDefault="00E22819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010B46">
        <w:rPr>
          <w:rFonts w:ascii="Arial" w:hAnsi="Arial" w:cs="Arial"/>
          <w:sz w:val="22"/>
        </w:rPr>
        <w:t xml:space="preserve">- </w:t>
      </w:r>
      <w:r w:rsidR="00010B46" w:rsidRPr="00010B46">
        <w:rPr>
          <w:rFonts w:ascii="Arial" w:hAnsi="Arial" w:cs="Arial"/>
          <w:sz w:val="22"/>
        </w:rPr>
        <w:t>szerokość dyszy ssawnej minimum 500 mm</w:t>
      </w:r>
    </w:p>
    <w:p w14:paraId="6196094B" w14:textId="77777777" w:rsidR="00010B46" w:rsidRPr="00010B46" w:rsidRDefault="00010B46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010B46">
        <w:rPr>
          <w:rFonts w:ascii="Arial" w:hAnsi="Arial" w:cs="Arial"/>
          <w:sz w:val="22"/>
        </w:rPr>
        <w:t>- średnica rury ssącej minimum 150 mm</w:t>
      </w:r>
    </w:p>
    <w:p w14:paraId="53EF794E" w14:textId="77777777" w:rsidR="00010B46" w:rsidRPr="00010B46" w:rsidRDefault="00010B46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010B46">
        <w:rPr>
          <w:rFonts w:ascii="Arial" w:hAnsi="Arial" w:cs="Arial"/>
          <w:sz w:val="22"/>
        </w:rPr>
        <w:t>- kamera na zestawie zamiatającym</w:t>
      </w:r>
    </w:p>
    <w:p w14:paraId="250D973B" w14:textId="77777777" w:rsidR="00010B46" w:rsidRPr="00BD6BF1" w:rsidRDefault="00010B46" w:rsidP="006E70D6">
      <w:pPr>
        <w:pStyle w:val="Akapitzlist"/>
        <w:ind w:left="574"/>
        <w:jc w:val="both"/>
        <w:rPr>
          <w:rFonts w:ascii="Arial" w:hAnsi="Arial" w:cs="Arial"/>
          <w:sz w:val="22"/>
        </w:rPr>
      </w:pPr>
    </w:p>
    <w:p w14:paraId="156F6982" w14:textId="77777777" w:rsidR="006E70D6" w:rsidRPr="00BD6BF1" w:rsidRDefault="00010B46" w:rsidP="005D3F46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b/>
          <w:bCs/>
          <w:sz w:val="22"/>
        </w:rPr>
      </w:pPr>
      <w:r w:rsidRPr="00BD6BF1">
        <w:rPr>
          <w:rFonts w:ascii="Arial" w:hAnsi="Arial" w:cs="Arial"/>
          <w:b/>
          <w:bCs/>
          <w:sz w:val="22"/>
        </w:rPr>
        <w:t>Pług:</w:t>
      </w:r>
    </w:p>
    <w:p w14:paraId="6E2F671B" w14:textId="77777777" w:rsidR="00010B46" w:rsidRPr="00BD6BF1" w:rsidRDefault="00010B46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dwulemieszowy w układzie V</w:t>
      </w:r>
    </w:p>
    <w:p w14:paraId="2B937092" w14:textId="77777777" w:rsidR="00010B46" w:rsidRPr="00BD6BF1" w:rsidRDefault="00010B46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- 4 tryby pracy</w:t>
      </w:r>
    </w:p>
    <w:p w14:paraId="52524AF5" w14:textId="77777777" w:rsidR="00010B46" w:rsidRPr="00BD6BF1" w:rsidRDefault="00010B46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światła obrysowe</w:t>
      </w:r>
    </w:p>
    <w:p w14:paraId="3A128281" w14:textId="77777777" w:rsidR="00010B46" w:rsidRPr="00BD6BF1" w:rsidRDefault="00010B46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sterownik do sterowania pługiem</w:t>
      </w:r>
    </w:p>
    <w:p w14:paraId="73255F1C" w14:textId="77777777" w:rsidR="00010B46" w:rsidRPr="00BD6BF1" w:rsidRDefault="00010B46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</w:p>
    <w:p w14:paraId="7BBEA39D" w14:textId="77777777" w:rsidR="00010B46" w:rsidRPr="00BD6BF1" w:rsidRDefault="00010B46" w:rsidP="005D3F46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b/>
          <w:bCs/>
          <w:sz w:val="22"/>
        </w:rPr>
      </w:pPr>
      <w:r w:rsidRPr="00BD6BF1">
        <w:rPr>
          <w:rFonts w:ascii="Arial" w:hAnsi="Arial" w:cs="Arial"/>
          <w:b/>
          <w:bCs/>
          <w:sz w:val="22"/>
        </w:rPr>
        <w:t>Posypywarka:</w:t>
      </w:r>
    </w:p>
    <w:p w14:paraId="5B97B458" w14:textId="77777777" w:rsidR="00010B46" w:rsidRPr="00BD6BF1" w:rsidRDefault="00010B46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 xml:space="preserve">- </w:t>
      </w:r>
      <w:r w:rsidR="00BD6BF1" w:rsidRPr="00BD6BF1">
        <w:rPr>
          <w:rFonts w:ascii="Arial" w:hAnsi="Arial" w:cs="Arial"/>
          <w:sz w:val="22"/>
        </w:rPr>
        <w:t>zbiornik o poj. minimum 300 litrów przykryty plandeką ochronną</w:t>
      </w:r>
    </w:p>
    <w:p w14:paraId="65EE8CFA" w14:textId="77777777" w:rsidR="00BD6BF1" w:rsidRPr="00BD6BF1" w:rsidRDefault="00BD6BF1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szerokość robocza od 1 do 4 m</w:t>
      </w:r>
    </w:p>
    <w:p w14:paraId="0BA33A13" w14:textId="77777777" w:rsidR="00BD6BF1" w:rsidRPr="00BD6BF1" w:rsidRDefault="00BD6BF1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talerz rozsypujący</w:t>
      </w:r>
    </w:p>
    <w:p w14:paraId="0FF7A9EC" w14:textId="77777777" w:rsidR="00BD6BF1" w:rsidRPr="00BD6BF1" w:rsidRDefault="00BD6BF1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sterowanie z kabiny</w:t>
      </w:r>
    </w:p>
    <w:p w14:paraId="2B3E6CFF" w14:textId="77777777" w:rsidR="00BD6BF1" w:rsidRPr="00BD6BF1" w:rsidRDefault="00BD6BF1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napędzana hydrauliką</w:t>
      </w:r>
    </w:p>
    <w:p w14:paraId="14E83733" w14:textId="77777777" w:rsidR="00BD6BF1" w:rsidRPr="00BD6BF1" w:rsidRDefault="00BD6BF1" w:rsidP="00010B46">
      <w:pPr>
        <w:pStyle w:val="Akapitzlist"/>
        <w:ind w:left="574"/>
        <w:jc w:val="both"/>
        <w:rPr>
          <w:rFonts w:ascii="Arial" w:hAnsi="Arial" w:cs="Arial"/>
          <w:sz w:val="22"/>
        </w:rPr>
      </w:pPr>
      <w:r w:rsidRPr="00BD6BF1">
        <w:rPr>
          <w:rFonts w:ascii="Arial" w:hAnsi="Arial" w:cs="Arial"/>
          <w:sz w:val="22"/>
        </w:rPr>
        <w:t>- wewnątrz zbiornika ślimak do rozdrabniania materiału</w:t>
      </w:r>
    </w:p>
    <w:p w14:paraId="2B9A5AB9" w14:textId="77777777" w:rsidR="00BD6BF1" w:rsidRDefault="00BD6BF1" w:rsidP="00010B46">
      <w:pPr>
        <w:pStyle w:val="Akapitzlist"/>
        <w:ind w:left="574"/>
        <w:jc w:val="both"/>
        <w:rPr>
          <w:rFonts w:ascii="Arial" w:hAnsi="Arial" w:cs="Arial"/>
          <w:color w:val="FF0000"/>
          <w:sz w:val="22"/>
        </w:rPr>
      </w:pPr>
    </w:p>
    <w:p w14:paraId="5B9731B7" w14:textId="77777777" w:rsidR="005D3F46" w:rsidRPr="00BD6BF1" w:rsidRDefault="00BD6BF1" w:rsidP="005D3F46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b/>
          <w:bCs/>
          <w:sz w:val="22"/>
        </w:rPr>
      </w:pPr>
      <w:r w:rsidRPr="00BD6BF1">
        <w:rPr>
          <w:rFonts w:ascii="Arial" w:hAnsi="Arial" w:cs="Arial"/>
          <w:b/>
          <w:bCs/>
          <w:sz w:val="22"/>
        </w:rPr>
        <w:t>Kosiarka bijakowa:</w:t>
      </w:r>
    </w:p>
    <w:p w14:paraId="525B1066" w14:textId="77777777" w:rsidR="00BD6BF1" w:rsidRDefault="00BD6BF1" w:rsidP="00BD6BF1">
      <w:pPr>
        <w:pStyle w:val="Akapitzlist"/>
        <w:ind w:left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szerokość minimum 1200 mm</w:t>
      </w:r>
    </w:p>
    <w:p w14:paraId="0A90E782" w14:textId="77777777" w:rsidR="00BD6BF1" w:rsidRPr="00BD6BF1" w:rsidRDefault="00BD6BF1" w:rsidP="00BD6BF1">
      <w:pPr>
        <w:pStyle w:val="Akapitzlist"/>
        <w:ind w:left="57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kanał wylotowy do zbierania skoszonej trawy i liści</w:t>
      </w:r>
    </w:p>
    <w:p w14:paraId="740E2085" w14:textId="77777777" w:rsidR="003C1B59" w:rsidRDefault="003C1B59" w:rsidP="003C1B59">
      <w:pPr>
        <w:pStyle w:val="Tytu"/>
        <w:jc w:val="left"/>
        <w:rPr>
          <w:rFonts w:cs="Arial"/>
          <w:iCs/>
          <w:sz w:val="22"/>
        </w:rPr>
      </w:pPr>
      <w:bookmarkStart w:id="6" w:name="_Hlk5795120"/>
    </w:p>
    <w:p w14:paraId="5D02744B" w14:textId="77777777" w:rsidR="003C1B59" w:rsidRPr="00795BF6" w:rsidRDefault="003C1B59" w:rsidP="003C1B59">
      <w:pPr>
        <w:pStyle w:val="Tytu"/>
        <w:jc w:val="both"/>
        <w:rPr>
          <w:rFonts w:cs="Arial"/>
          <w:iCs/>
          <w:sz w:val="22"/>
        </w:rPr>
      </w:pPr>
      <w:bookmarkStart w:id="7" w:name="_Hlk35274586"/>
      <w:r>
        <w:rPr>
          <w:rFonts w:cs="Arial"/>
          <w:iCs/>
          <w:sz w:val="22"/>
        </w:rPr>
        <w:t xml:space="preserve">Pozostałe parametry i elementy </w:t>
      </w:r>
      <w:r w:rsidR="00BD6BF1">
        <w:rPr>
          <w:rFonts w:cs="Arial"/>
          <w:iCs/>
          <w:sz w:val="22"/>
        </w:rPr>
        <w:t>nośnika oraz osprzętu</w:t>
      </w:r>
      <w:r>
        <w:rPr>
          <w:rFonts w:cs="Arial"/>
          <w:iCs/>
          <w:sz w:val="22"/>
        </w:rPr>
        <w:t xml:space="preserve"> zgodnie z wyposażeniem standardowym oferowanego modelu u danego producenta.</w:t>
      </w:r>
      <w:r w:rsidR="00BD6BF1">
        <w:rPr>
          <w:rFonts w:cs="Arial"/>
          <w:iCs/>
          <w:sz w:val="22"/>
        </w:rPr>
        <w:t xml:space="preserve"> Oferowany osprzęt musi być kompatybilny z oferowanym nośnikiem.</w:t>
      </w:r>
    </w:p>
    <w:bookmarkEnd w:id="6"/>
    <w:bookmarkEnd w:id="7"/>
    <w:p w14:paraId="42344354" w14:textId="77777777" w:rsidR="003C1B59" w:rsidRDefault="003C1B59" w:rsidP="003C1B59">
      <w:pPr>
        <w:pStyle w:val="Tytu"/>
        <w:jc w:val="left"/>
        <w:rPr>
          <w:rFonts w:cs="Arial"/>
          <w:iCs/>
          <w:sz w:val="22"/>
        </w:rPr>
      </w:pPr>
    </w:p>
    <w:p w14:paraId="6A07BE70" w14:textId="77777777" w:rsidR="003C1B59" w:rsidRDefault="003C1B59" w:rsidP="003C1B59">
      <w:pPr>
        <w:pStyle w:val="Tytu"/>
        <w:jc w:val="left"/>
        <w:rPr>
          <w:rFonts w:cs="Arial"/>
          <w:iCs/>
          <w:sz w:val="22"/>
        </w:rPr>
      </w:pPr>
    </w:p>
    <w:p w14:paraId="4621AF1F" w14:textId="77777777" w:rsidR="003C1B59" w:rsidRDefault="003C1B59" w:rsidP="003C1B59">
      <w:pPr>
        <w:pStyle w:val="Tytu"/>
        <w:ind w:left="2880"/>
        <w:jc w:val="left"/>
        <w:rPr>
          <w:rFonts w:cs="Arial"/>
          <w:i/>
          <w:iCs/>
          <w:sz w:val="22"/>
        </w:rPr>
      </w:pPr>
    </w:p>
    <w:p w14:paraId="15480956" w14:textId="77777777" w:rsidR="003C1B59" w:rsidRPr="004F0951" w:rsidRDefault="00BD6BF1" w:rsidP="00BD6BF1">
      <w:pPr>
        <w:pStyle w:val="Tytu"/>
        <w:jc w:val="left"/>
        <w:rPr>
          <w:rFonts w:cs="Arial"/>
          <w:b/>
          <w:bCs/>
          <w:i/>
          <w:iCs/>
          <w:sz w:val="22"/>
        </w:rPr>
      </w:pPr>
      <w:r w:rsidRPr="004F0951">
        <w:rPr>
          <w:rFonts w:cs="Arial"/>
          <w:b/>
          <w:bCs/>
          <w:i/>
          <w:iCs/>
          <w:sz w:val="22"/>
        </w:rPr>
        <w:t xml:space="preserve">Rozdział III. </w:t>
      </w:r>
      <w:r w:rsidR="003C1B59" w:rsidRPr="004F0951">
        <w:rPr>
          <w:rFonts w:cs="Arial"/>
          <w:b/>
          <w:bCs/>
          <w:i/>
          <w:iCs/>
          <w:sz w:val="22"/>
        </w:rPr>
        <w:t>Wymagania dotyczące leasingu operacyjnego</w:t>
      </w:r>
      <w:r w:rsidRPr="004F0951">
        <w:rPr>
          <w:rFonts w:cs="Arial"/>
          <w:b/>
          <w:bCs/>
          <w:i/>
          <w:iCs/>
          <w:sz w:val="22"/>
        </w:rPr>
        <w:t>.</w:t>
      </w:r>
    </w:p>
    <w:p w14:paraId="079AF041" w14:textId="77777777" w:rsidR="003C1B59" w:rsidRPr="00C645CA" w:rsidRDefault="003C1B59" w:rsidP="003C1B59">
      <w:pPr>
        <w:pStyle w:val="Nagwek2"/>
        <w:jc w:val="left"/>
        <w:rPr>
          <w:rFonts w:cs="Arial"/>
          <w:sz w:val="22"/>
        </w:rPr>
      </w:pPr>
    </w:p>
    <w:p w14:paraId="5DFF9014" w14:textId="77777777" w:rsidR="003C1B59" w:rsidRPr="00C645CA" w:rsidRDefault="003C1B59" w:rsidP="006857DC">
      <w:pPr>
        <w:numPr>
          <w:ilvl w:val="0"/>
          <w:numId w:val="23"/>
        </w:numPr>
        <w:jc w:val="both"/>
        <w:rPr>
          <w:rFonts w:ascii="Arial" w:hAnsi="Arial" w:cs="Arial"/>
          <w:sz w:val="22"/>
        </w:rPr>
      </w:pPr>
      <w:r w:rsidRPr="00C645CA">
        <w:rPr>
          <w:rFonts w:ascii="Arial" w:hAnsi="Arial" w:cs="Arial"/>
          <w:sz w:val="22"/>
        </w:rPr>
        <w:t xml:space="preserve">Umowa leasingu operacyjnego zostanie zawarta na </w:t>
      </w:r>
      <w:r w:rsidR="00CB46F8">
        <w:rPr>
          <w:rFonts w:ascii="Arial" w:hAnsi="Arial" w:cs="Arial"/>
          <w:sz w:val="22"/>
        </w:rPr>
        <w:t>60</w:t>
      </w:r>
      <w:r w:rsidRPr="00C645CA">
        <w:rPr>
          <w:rFonts w:ascii="Arial" w:hAnsi="Arial" w:cs="Arial"/>
          <w:sz w:val="22"/>
        </w:rPr>
        <w:t xml:space="preserve"> miesięcy</w:t>
      </w:r>
      <w:r>
        <w:rPr>
          <w:rFonts w:ascii="Arial" w:hAnsi="Arial" w:cs="Arial"/>
          <w:sz w:val="22"/>
        </w:rPr>
        <w:t>.</w:t>
      </w:r>
    </w:p>
    <w:p w14:paraId="30473E63" w14:textId="77777777" w:rsidR="00604287" w:rsidRPr="00604287" w:rsidRDefault="003C1B59" w:rsidP="00604287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 xml:space="preserve">Raty leasingowe ustalone ze </w:t>
      </w:r>
      <w:r w:rsidR="00CB46F8">
        <w:rPr>
          <w:rFonts w:ascii="Arial" w:hAnsi="Arial" w:cs="Arial"/>
          <w:sz w:val="22"/>
        </w:rPr>
        <w:t xml:space="preserve">stałym </w:t>
      </w:r>
      <w:r w:rsidRPr="00C645CA">
        <w:rPr>
          <w:rFonts w:ascii="Arial" w:hAnsi="Arial" w:cs="Arial"/>
          <w:sz w:val="22"/>
        </w:rPr>
        <w:t>oprocentowaniem powiększone o stałą marżę przez cały okres trwania umowy</w:t>
      </w:r>
      <w:r>
        <w:rPr>
          <w:rFonts w:ascii="Arial" w:hAnsi="Arial" w:cs="Arial"/>
          <w:sz w:val="22"/>
        </w:rPr>
        <w:t>.</w:t>
      </w:r>
      <w:r w:rsidR="00C5637F">
        <w:rPr>
          <w:rFonts w:ascii="Arial" w:hAnsi="Arial" w:cs="Arial"/>
          <w:sz w:val="22"/>
        </w:rPr>
        <w:t xml:space="preserve"> </w:t>
      </w:r>
    </w:p>
    <w:p w14:paraId="38311DC1" w14:textId="77777777" w:rsidR="003C1B59" w:rsidRPr="00C645CA" w:rsidRDefault="003C1B59" w:rsidP="006857DC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 xml:space="preserve">Raty leasingowe: </w:t>
      </w:r>
      <w:r w:rsidR="00CB46F8">
        <w:rPr>
          <w:rFonts w:ascii="Arial" w:hAnsi="Arial" w:cs="Arial"/>
          <w:sz w:val="22"/>
        </w:rPr>
        <w:t>59</w:t>
      </w:r>
      <w:r w:rsidRPr="00C645CA">
        <w:rPr>
          <w:rFonts w:ascii="Arial" w:hAnsi="Arial" w:cs="Arial"/>
          <w:sz w:val="22"/>
        </w:rPr>
        <w:t xml:space="preserve"> równych</w:t>
      </w:r>
      <w:r w:rsidR="008C7E0B">
        <w:rPr>
          <w:rFonts w:ascii="Arial" w:hAnsi="Arial" w:cs="Arial"/>
          <w:sz w:val="22"/>
        </w:rPr>
        <w:t xml:space="preserve"> i stałych</w:t>
      </w:r>
      <w:r w:rsidRPr="00C645CA">
        <w:rPr>
          <w:rFonts w:ascii="Arial" w:hAnsi="Arial" w:cs="Arial"/>
          <w:sz w:val="22"/>
        </w:rPr>
        <w:t xml:space="preserve"> rat leasingowych</w:t>
      </w:r>
      <w:r>
        <w:rPr>
          <w:rFonts w:ascii="Arial" w:hAnsi="Arial" w:cs="Arial"/>
          <w:sz w:val="22"/>
        </w:rPr>
        <w:t>.</w:t>
      </w:r>
    </w:p>
    <w:p w14:paraId="4F4F3B05" w14:textId="77777777" w:rsidR="003C1B59" w:rsidRPr="00C645CA" w:rsidRDefault="003C1B59" w:rsidP="006857DC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Opłata wstępna 10 % wartości netto przedmiotu leasingu</w:t>
      </w:r>
      <w:r>
        <w:rPr>
          <w:rFonts w:ascii="Arial" w:hAnsi="Arial" w:cs="Arial"/>
          <w:sz w:val="22"/>
        </w:rPr>
        <w:t>.</w:t>
      </w:r>
    </w:p>
    <w:p w14:paraId="2D981AB7" w14:textId="77777777" w:rsidR="003C1B59" w:rsidRPr="008202EC" w:rsidRDefault="003C1B59" w:rsidP="006857DC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Opłata końcowa 1% wartości netto przedmiotu leasingu</w:t>
      </w:r>
      <w:r>
        <w:rPr>
          <w:rFonts w:ascii="Arial" w:hAnsi="Arial" w:cs="Arial"/>
          <w:sz w:val="22"/>
        </w:rPr>
        <w:t>.</w:t>
      </w:r>
    </w:p>
    <w:p w14:paraId="3F45A789" w14:textId="77777777" w:rsidR="003C1B59" w:rsidRPr="00C645CA" w:rsidRDefault="003C1B59" w:rsidP="006857DC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P</w:t>
      </w:r>
      <w:r w:rsidRPr="00C645CA">
        <w:rPr>
          <w:rFonts w:ascii="Arial" w:hAnsi="Arial" w:cs="Arial"/>
          <w:sz w:val="22"/>
        </w:rPr>
        <w:t xml:space="preserve">rowizja przygotowawcza max. 1 % wartości netto </w:t>
      </w:r>
      <w:r>
        <w:rPr>
          <w:rFonts w:ascii="Arial" w:hAnsi="Arial" w:cs="Arial"/>
          <w:sz w:val="22"/>
        </w:rPr>
        <w:t>p</w:t>
      </w:r>
      <w:r w:rsidRPr="00C645CA">
        <w:rPr>
          <w:rFonts w:ascii="Arial" w:hAnsi="Arial" w:cs="Arial"/>
          <w:sz w:val="22"/>
        </w:rPr>
        <w:t>rzedmiotu Leasingu</w:t>
      </w:r>
      <w:r>
        <w:rPr>
          <w:rFonts w:ascii="Arial" w:hAnsi="Arial" w:cs="Arial"/>
          <w:sz w:val="22"/>
        </w:rPr>
        <w:t>.</w:t>
      </w:r>
    </w:p>
    <w:p w14:paraId="6E39106D" w14:textId="77777777" w:rsidR="003C1B59" w:rsidRPr="005F0D57" w:rsidRDefault="003C1B59" w:rsidP="006857DC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Zamawiający będzie ponosił koszty rejestracji </w:t>
      </w:r>
      <w:r w:rsidR="00CB46F8">
        <w:rPr>
          <w:rFonts w:ascii="Arial" w:hAnsi="Arial" w:cs="Arial"/>
          <w:sz w:val="22"/>
        </w:rPr>
        <w:t>pojazdu</w:t>
      </w:r>
      <w:r>
        <w:rPr>
          <w:rFonts w:ascii="Arial" w:hAnsi="Arial" w:cs="Arial"/>
          <w:sz w:val="22"/>
        </w:rPr>
        <w:t xml:space="preserve"> oraz koszty podatku od środków transportu na podstawie refaktury.</w:t>
      </w:r>
    </w:p>
    <w:p w14:paraId="1E3827C0" w14:textId="77777777" w:rsidR="003C1B59" w:rsidRPr="00C645CA" w:rsidRDefault="003C1B59" w:rsidP="006857DC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Zamawiający nie wyraża zgody na ponoszenie dodatkowych zryczałtowanych opłat</w:t>
      </w:r>
      <w:r w:rsidR="00CB46F8">
        <w:rPr>
          <w:rFonts w:ascii="Arial" w:hAnsi="Arial" w:cs="Arial"/>
          <w:sz w:val="22"/>
        </w:rPr>
        <w:t xml:space="preserve"> za obsługę umowy leasingowej</w:t>
      </w:r>
      <w:r>
        <w:rPr>
          <w:rFonts w:ascii="Arial" w:hAnsi="Arial" w:cs="Arial"/>
          <w:sz w:val="22"/>
        </w:rPr>
        <w:t>. Tabela opłat i prowizji u danego Wykonawcy za inne, dodatkowe czynności wykraczające poza prawidłową realizację umowy może stanowić część umowy leasingowej.</w:t>
      </w:r>
      <w:r w:rsidRPr="008202EC">
        <w:rPr>
          <w:rFonts w:ascii="Arial" w:hAnsi="Arial" w:cs="Arial"/>
          <w:sz w:val="22"/>
        </w:rPr>
        <w:t xml:space="preserve"> </w:t>
      </w:r>
    </w:p>
    <w:p w14:paraId="6B59B7DB" w14:textId="77777777" w:rsidR="003C1B59" w:rsidRDefault="003C1B59" w:rsidP="006857DC">
      <w:pPr>
        <w:numPr>
          <w:ilvl w:val="0"/>
          <w:numId w:val="23"/>
        </w:numPr>
        <w:jc w:val="both"/>
        <w:rPr>
          <w:rFonts w:ascii="Arial" w:hAnsi="Arial" w:cs="Arial"/>
          <w:bCs/>
          <w:sz w:val="22"/>
        </w:rPr>
      </w:pPr>
      <w:r w:rsidRPr="00C645CA">
        <w:rPr>
          <w:rFonts w:ascii="Arial" w:hAnsi="Arial" w:cs="Arial"/>
          <w:sz w:val="22"/>
        </w:rPr>
        <w:t>Waluta leasingu</w:t>
      </w:r>
      <w:r>
        <w:rPr>
          <w:rFonts w:ascii="Arial" w:hAnsi="Arial" w:cs="Arial"/>
          <w:sz w:val="22"/>
        </w:rPr>
        <w:t>:</w:t>
      </w:r>
      <w:r w:rsidRPr="00C645CA">
        <w:rPr>
          <w:rFonts w:ascii="Arial" w:hAnsi="Arial" w:cs="Arial"/>
          <w:sz w:val="22"/>
        </w:rPr>
        <w:t xml:space="preserve"> PLN, </w:t>
      </w:r>
    </w:p>
    <w:p w14:paraId="6BEF34DB" w14:textId="77777777" w:rsidR="003C1B59" w:rsidRPr="008202EC" w:rsidRDefault="003C1B59" w:rsidP="006857DC">
      <w:pPr>
        <w:numPr>
          <w:ilvl w:val="0"/>
          <w:numId w:val="23"/>
        </w:numPr>
        <w:jc w:val="both"/>
        <w:rPr>
          <w:rFonts w:ascii="Arial" w:hAnsi="Arial" w:cs="Arial"/>
          <w:bCs/>
          <w:sz w:val="22"/>
        </w:rPr>
      </w:pPr>
      <w:r w:rsidRPr="008202EC">
        <w:rPr>
          <w:rFonts w:ascii="Arial" w:hAnsi="Arial" w:cs="Arial"/>
          <w:sz w:val="22"/>
        </w:rPr>
        <w:t xml:space="preserve">Ubezpieczenie Przedmiotu Leasingu jest objęte ofertą leasingową. Przedmiot Leasingu będzie ubezpieczony w towarzystwie ubezpieczeniowym wskazanym przez Wykonawcę. Wykonawca ma zawrzeć umowę ubezpieczenia jako właściciel przedmiotu leasingu, zaś Zamawiający będzie wskazany jedynie jako użytkownik. Koszty ubezpieczenia należy uwzględnić w cenie oferty w całym okresie trwania umowy leasingowej. Koszty ubezpieczenia będą </w:t>
      </w:r>
      <w:r>
        <w:rPr>
          <w:rFonts w:ascii="Arial" w:hAnsi="Arial" w:cs="Arial"/>
          <w:sz w:val="22"/>
        </w:rPr>
        <w:t>płatne na podstawie refaktury</w:t>
      </w:r>
      <w:r w:rsidR="009F03B7">
        <w:rPr>
          <w:rFonts w:ascii="Arial" w:hAnsi="Arial" w:cs="Arial"/>
          <w:sz w:val="22"/>
        </w:rPr>
        <w:t xml:space="preserve"> lub mogą być doliczone do rat leasingowych</w:t>
      </w:r>
      <w:r>
        <w:rPr>
          <w:rFonts w:ascii="Arial" w:hAnsi="Arial" w:cs="Arial"/>
          <w:sz w:val="22"/>
        </w:rPr>
        <w:t>.</w:t>
      </w:r>
    </w:p>
    <w:p w14:paraId="52CBAFC4" w14:textId="77777777" w:rsidR="003C1B59" w:rsidRPr="004D010F" w:rsidRDefault="003C1B59" w:rsidP="006857DC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645CA">
        <w:rPr>
          <w:rFonts w:ascii="Arial" w:hAnsi="Arial" w:cs="Arial"/>
          <w:sz w:val="22"/>
        </w:rPr>
        <w:t>Pozostałe warunki leasingu regulowane będą przez wewnętrzny regulamin Wykonawcy (Leasingodawcy) oraz postanowienia Kodeksu cywilnego.</w:t>
      </w:r>
    </w:p>
    <w:p w14:paraId="6B22D5EE" w14:textId="77777777" w:rsidR="003C1B59" w:rsidRPr="006857DC" w:rsidRDefault="006857DC" w:rsidP="006857DC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Pr="006857DC">
        <w:rPr>
          <w:rFonts w:ascii="Arial" w:hAnsi="Arial" w:cs="Arial"/>
          <w:sz w:val="22"/>
          <w:szCs w:val="22"/>
        </w:rPr>
        <w:t xml:space="preserve">bezpieczeniem płatności wynagrodzenia i innych zobowiązań pieniężnych wynikających lub mogących powstać w związku z </w:t>
      </w:r>
      <w:r>
        <w:rPr>
          <w:rFonts w:ascii="Arial" w:hAnsi="Arial" w:cs="Arial"/>
          <w:sz w:val="22"/>
          <w:szCs w:val="22"/>
        </w:rPr>
        <w:t xml:space="preserve">zawartą </w:t>
      </w:r>
      <w:r w:rsidRPr="006857DC">
        <w:rPr>
          <w:rFonts w:ascii="Arial" w:hAnsi="Arial" w:cs="Arial"/>
          <w:sz w:val="22"/>
          <w:szCs w:val="22"/>
        </w:rPr>
        <w:t xml:space="preserve">umową </w:t>
      </w:r>
      <w:r>
        <w:rPr>
          <w:rFonts w:ascii="Arial" w:hAnsi="Arial" w:cs="Arial"/>
          <w:sz w:val="22"/>
          <w:szCs w:val="22"/>
        </w:rPr>
        <w:t>będzie Przedmiot leasingu.</w:t>
      </w:r>
    </w:p>
    <w:p w14:paraId="32760299" w14:textId="77777777" w:rsidR="003C1B59" w:rsidRDefault="003C1B59" w:rsidP="006857DC"/>
    <w:p w14:paraId="744E7A3A" w14:textId="77777777" w:rsidR="003C1B59" w:rsidRDefault="003C1B59" w:rsidP="006857DC"/>
    <w:p w14:paraId="01B3EA53" w14:textId="77777777" w:rsidR="003C1B59" w:rsidRDefault="003C1B59" w:rsidP="003C1B59"/>
    <w:p w14:paraId="6E313150" w14:textId="77777777" w:rsidR="003C1B59" w:rsidRDefault="003C1B59" w:rsidP="003C1B59"/>
    <w:p w14:paraId="703DCEFC" w14:textId="77777777" w:rsidR="003C1B59" w:rsidRDefault="003C1B59" w:rsidP="003C1B59">
      <w:pPr>
        <w:jc w:val="right"/>
        <w:rPr>
          <w:rFonts w:ascii="Arial" w:hAnsi="Arial" w:cs="Arial"/>
          <w:i/>
          <w:sz w:val="22"/>
          <w:szCs w:val="22"/>
        </w:rPr>
      </w:pPr>
    </w:p>
    <w:p w14:paraId="0E3A934F" w14:textId="77777777" w:rsidR="00BF01A7" w:rsidRDefault="00BF01A7" w:rsidP="008C0303">
      <w:pPr>
        <w:jc w:val="both"/>
        <w:rPr>
          <w:rFonts w:ascii="Arial" w:hAnsi="Arial"/>
          <w:sz w:val="22"/>
        </w:rPr>
      </w:pPr>
    </w:p>
    <w:p w14:paraId="7831F79E" w14:textId="77777777" w:rsidR="00C515EA" w:rsidRDefault="00C515EA">
      <w:pPr>
        <w:jc w:val="both"/>
        <w:rPr>
          <w:rFonts w:ascii="Arial" w:hAnsi="Arial"/>
          <w:sz w:val="22"/>
        </w:rPr>
      </w:pPr>
    </w:p>
    <w:p w14:paraId="2FF551E6" w14:textId="77777777" w:rsidR="00C515EA" w:rsidRDefault="00C515EA">
      <w:pPr>
        <w:jc w:val="both"/>
        <w:rPr>
          <w:rFonts w:ascii="Arial" w:hAnsi="Arial"/>
          <w:sz w:val="22"/>
        </w:rPr>
      </w:pPr>
    </w:p>
    <w:p w14:paraId="7153B4CD" w14:textId="77777777" w:rsidR="00C515EA" w:rsidRDefault="00C515EA">
      <w:pPr>
        <w:jc w:val="both"/>
        <w:rPr>
          <w:rFonts w:ascii="Arial" w:hAnsi="Arial"/>
          <w:sz w:val="22"/>
        </w:rPr>
      </w:pPr>
    </w:p>
    <w:p w14:paraId="334C0AEB" w14:textId="77777777" w:rsidR="006857DC" w:rsidRDefault="006857DC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074BA953" w14:textId="77777777" w:rsidR="006857DC" w:rsidRDefault="006857DC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CAB815B" w14:textId="77777777" w:rsidR="006857DC" w:rsidRDefault="006857DC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A8E86B4" w14:textId="77777777" w:rsidR="00795F5A" w:rsidRDefault="00795F5A" w:rsidP="00F74537">
      <w:pPr>
        <w:pStyle w:val="Tytu"/>
        <w:jc w:val="left"/>
        <w:rPr>
          <w:rFonts w:cs="Arial"/>
          <w:i/>
          <w:iCs/>
          <w:sz w:val="22"/>
        </w:rPr>
      </w:pPr>
    </w:p>
    <w:p w14:paraId="28D290F7" w14:textId="77777777" w:rsidR="00987A41" w:rsidRDefault="00987A41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31102AF3" w14:textId="77777777" w:rsidR="00987A41" w:rsidRDefault="00987A41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44C703D" w14:textId="77777777" w:rsidR="00987A41" w:rsidRDefault="00987A41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137AA456" w14:textId="77777777" w:rsidR="00987A41" w:rsidRDefault="00987A41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62FF385A" w14:textId="77777777" w:rsidR="00987A41" w:rsidRDefault="00987A41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7421CEFA" w14:textId="77777777" w:rsidR="00987A41" w:rsidRDefault="00987A41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14:paraId="500E3771" w14:textId="77777777" w:rsidR="00CE6213" w:rsidRDefault="00CB46F8" w:rsidP="00CE6213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t>Z</w:t>
      </w:r>
      <w:r w:rsidR="00CE6213">
        <w:rPr>
          <w:rFonts w:cs="Arial"/>
          <w:i/>
          <w:iCs/>
          <w:sz w:val="22"/>
        </w:rPr>
        <w:t>ałącznik nr 4</w:t>
      </w:r>
    </w:p>
    <w:p w14:paraId="4C71D62C" w14:textId="77777777" w:rsidR="00CE6213" w:rsidRDefault="00CE6213" w:rsidP="00CE6213"/>
    <w:p w14:paraId="463233F2" w14:textId="77777777" w:rsidR="00CE6213" w:rsidRDefault="00CE6213" w:rsidP="00CE6213">
      <w:pPr>
        <w:pStyle w:val="Nagwek1"/>
        <w:jc w:val="center"/>
        <w:rPr>
          <w:rFonts w:cs="Arial"/>
          <w:bCs/>
          <w:i/>
          <w:iCs/>
          <w:sz w:val="22"/>
        </w:rPr>
      </w:pPr>
      <w:r>
        <w:rPr>
          <w:rFonts w:cs="Arial"/>
          <w:bCs/>
          <w:sz w:val="22"/>
        </w:rPr>
        <w:t xml:space="preserve">Umowa nr </w:t>
      </w:r>
      <w:r w:rsidR="006E5F22">
        <w:rPr>
          <w:rFonts w:cs="Arial"/>
          <w:bCs/>
          <w:sz w:val="22"/>
        </w:rPr>
        <w:t>…..</w:t>
      </w:r>
      <w:r>
        <w:rPr>
          <w:rFonts w:cs="Arial"/>
          <w:bCs/>
          <w:sz w:val="22"/>
        </w:rPr>
        <w:t>/20</w:t>
      </w:r>
      <w:r w:rsidR="00BF01A7">
        <w:rPr>
          <w:rFonts w:cs="Arial"/>
          <w:bCs/>
          <w:sz w:val="22"/>
        </w:rPr>
        <w:t>20</w:t>
      </w:r>
      <w:r>
        <w:rPr>
          <w:rFonts w:cs="Arial"/>
          <w:bCs/>
          <w:sz w:val="22"/>
        </w:rPr>
        <w:t>/ZP  - wzór</w:t>
      </w:r>
    </w:p>
    <w:p w14:paraId="0EFF9C37" w14:textId="77777777" w:rsidR="00025F56" w:rsidRDefault="00025F56" w:rsidP="006E5F22">
      <w:pPr>
        <w:rPr>
          <w:rFonts w:ascii="Arial" w:hAnsi="Arial" w:cs="Arial"/>
          <w:sz w:val="22"/>
        </w:rPr>
      </w:pPr>
    </w:p>
    <w:p w14:paraId="7F18A086" w14:textId="77777777" w:rsidR="006E5F22" w:rsidRDefault="006E5F22" w:rsidP="006E5F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zawarta w Świdniku dnia  </w:t>
      </w:r>
      <w:r w:rsidR="00025F56">
        <w:rPr>
          <w:rFonts w:ascii="Arial" w:hAnsi="Arial" w:cs="Arial"/>
          <w:sz w:val="22"/>
        </w:rPr>
        <w:t>……………………………</w:t>
      </w:r>
      <w:r>
        <w:rPr>
          <w:rFonts w:ascii="Arial" w:hAnsi="Arial" w:cs="Arial"/>
          <w:sz w:val="22"/>
        </w:rPr>
        <w:t xml:space="preserve"> r. pomiędzy:</w:t>
      </w:r>
    </w:p>
    <w:p w14:paraId="6ED33DDF" w14:textId="77777777" w:rsidR="006E5F22" w:rsidRDefault="006E5F22" w:rsidP="006E5F2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b/>
          <w:bCs/>
          <w:spacing w:val="-2"/>
          <w:sz w:val="22"/>
        </w:rPr>
        <w:t xml:space="preserve">Przedsiębiorstwem Komunalnym „PEGIMEK” Sp. z o. o. </w:t>
      </w:r>
      <w:r>
        <w:rPr>
          <w:rFonts w:ascii="Arial" w:hAnsi="Arial" w:cs="Arial"/>
          <w:spacing w:val="-2"/>
          <w:sz w:val="22"/>
        </w:rPr>
        <w:t>z siedzibą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przy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ul. M. Konopnickiej 3, 21-040 Świdnik, zarejestrowana w Sądzie Rejonowym Lublin-Wschód w Lublinie z siedzibą w Świdniku VI Wydział Gospodarczy Krajowego Rejestru Sądowego pod numerem KRS 0000124113, NIP: 713-020-78-84, REGON 430121305, wysokość kapitału zakładowego 22 881 500,00 zł, reprezentowana przez:</w:t>
      </w:r>
    </w:p>
    <w:p w14:paraId="38F98454" w14:textId="77777777" w:rsidR="006E5F22" w:rsidRPr="00025F56" w:rsidRDefault="00025F56" w:rsidP="00050E59">
      <w:pPr>
        <w:pStyle w:val="Akapitzlist"/>
        <w:numPr>
          <w:ilvl w:val="0"/>
          <w:numId w:val="21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bookmarkStart w:id="8" w:name="_Hlk5346107"/>
      <w:r w:rsidRPr="00025F56">
        <w:rPr>
          <w:rFonts w:ascii="Arial" w:hAnsi="Arial" w:cs="Arial"/>
          <w:spacing w:val="-2"/>
          <w:sz w:val="22"/>
        </w:rPr>
        <w:t>…………………………………………..</w:t>
      </w:r>
    </w:p>
    <w:p w14:paraId="57566F25" w14:textId="77777777" w:rsidR="00025F56" w:rsidRPr="00025F56" w:rsidRDefault="00025F56" w:rsidP="00050E59">
      <w:pPr>
        <w:pStyle w:val="Akapitzlist"/>
        <w:numPr>
          <w:ilvl w:val="0"/>
          <w:numId w:val="21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……………………………………………</w:t>
      </w:r>
    </w:p>
    <w:bookmarkEnd w:id="8"/>
    <w:p w14:paraId="29F2B61C" w14:textId="77777777" w:rsidR="006E5F22" w:rsidRDefault="006E5F22" w:rsidP="006E5F2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Zamawiającym</w:t>
      </w:r>
    </w:p>
    <w:p w14:paraId="5F411794" w14:textId="77777777" w:rsidR="006E5F22" w:rsidRDefault="006E5F22" w:rsidP="006E5F22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z w:val="22"/>
        </w:rPr>
        <w:t>a</w:t>
      </w:r>
      <w:r w:rsidR="00025F56">
        <w:rPr>
          <w:rFonts w:ascii="Arial" w:hAnsi="Arial" w:cs="Arial"/>
          <w:sz w:val="22"/>
        </w:rPr>
        <w:t>……………………………………………………………………………</w:t>
      </w:r>
      <w:r>
        <w:rPr>
          <w:rFonts w:ascii="Arial" w:hAnsi="Arial" w:cs="Arial"/>
          <w:spacing w:val="-2"/>
          <w:sz w:val="22"/>
        </w:rPr>
        <w:t>, reprezentowan</w:t>
      </w:r>
      <w:r w:rsidR="00025F56">
        <w:rPr>
          <w:rFonts w:ascii="Arial" w:hAnsi="Arial" w:cs="Arial"/>
          <w:spacing w:val="-2"/>
          <w:sz w:val="22"/>
        </w:rPr>
        <w:t>ym</w:t>
      </w:r>
      <w:r>
        <w:rPr>
          <w:rFonts w:ascii="Arial" w:hAnsi="Arial" w:cs="Arial"/>
          <w:spacing w:val="-2"/>
          <w:sz w:val="22"/>
        </w:rPr>
        <w:t xml:space="preserve"> przez:</w:t>
      </w:r>
    </w:p>
    <w:p w14:paraId="5F326693" w14:textId="77777777" w:rsidR="00025F56" w:rsidRPr="00025F56" w:rsidRDefault="00025F56" w:rsidP="00050E59">
      <w:pPr>
        <w:pStyle w:val="Akapitzlist"/>
        <w:numPr>
          <w:ilvl w:val="0"/>
          <w:numId w:val="22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 w:rsidRPr="00025F56">
        <w:rPr>
          <w:rFonts w:ascii="Arial" w:hAnsi="Arial" w:cs="Arial"/>
          <w:spacing w:val="-2"/>
          <w:sz w:val="22"/>
        </w:rPr>
        <w:t>…………………………………………..</w:t>
      </w:r>
    </w:p>
    <w:p w14:paraId="2B95FF21" w14:textId="77777777" w:rsidR="00025F56" w:rsidRPr="00025F56" w:rsidRDefault="00025F56" w:rsidP="00050E59">
      <w:pPr>
        <w:pStyle w:val="Akapitzlist"/>
        <w:numPr>
          <w:ilvl w:val="0"/>
          <w:numId w:val="22"/>
        </w:numPr>
        <w:tabs>
          <w:tab w:val="left" w:pos="-720"/>
          <w:tab w:val="num" w:pos="437"/>
        </w:tabs>
        <w:suppressAutoHyphens/>
        <w:jc w:val="both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……………………………………………</w:t>
      </w:r>
    </w:p>
    <w:p w14:paraId="346953C7" w14:textId="77777777" w:rsidR="006E5F22" w:rsidRDefault="006E5F22" w:rsidP="006E5F2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zwanym dalej Wykonawcą</w:t>
      </w:r>
    </w:p>
    <w:p w14:paraId="47BFDB60" w14:textId="77777777" w:rsidR="006E5F22" w:rsidRDefault="006E5F22" w:rsidP="006E5F22">
      <w:pPr>
        <w:pStyle w:val="Tekstpodstawowy"/>
        <w:rPr>
          <w:rFonts w:cs="Arial"/>
          <w:sz w:val="22"/>
        </w:rPr>
      </w:pPr>
      <w:r>
        <w:rPr>
          <w:rFonts w:cs="Arial"/>
          <w:sz w:val="22"/>
        </w:rPr>
        <w:t>o następującej treści:</w:t>
      </w:r>
    </w:p>
    <w:p w14:paraId="264FC2CD" w14:textId="77777777"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14:paraId="5CF0EC8A" w14:textId="77777777"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Wykonawca zobowiązuje się do nabycia w zakresie działalności swojego przedsiębiorstwa Przedmiotu Leasingu w postaci </w:t>
      </w:r>
      <w:r w:rsidR="00CB5A8F">
        <w:rPr>
          <w:rFonts w:cs="Arial"/>
          <w:sz w:val="22"/>
        </w:rPr>
        <w:t xml:space="preserve">wielofunkcyjnego nośnika narzędzi komunalnych </w:t>
      </w:r>
      <w:r w:rsidR="00025F56" w:rsidRPr="00025F56">
        <w:rPr>
          <w:rFonts w:cs="Arial"/>
          <w:b/>
          <w:sz w:val="22"/>
        </w:rPr>
        <w:t>…………………………….</w:t>
      </w:r>
      <w:r w:rsidR="00025F56">
        <w:rPr>
          <w:rFonts w:cs="Arial"/>
          <w:sz w:val="22"/>
        </w:rPr>
        <w:t xml:space="preserve"> </w:t>
      </w:r>
      <w:r w:rsidR="00025F56" w:rsidRPr="00025F56">
        <w:rPr>
          <w:rFonts w:cs="Arial"/>
          <w:i/>
          <w:sz w:val="22"/>
        </w:rPr>
        <w:t>/podać markę, model</w:t>
      </w:r>
      <w:r w:rsidR="00025F56" w:rsidRPr="00CB5A8F">
        <w:rPr>
          <w:rFonts w:cs="Arial"/>
          <w:iCs/>
          <w:sz w:val="22"/>
        </w:rPr>
        <w:t>/</w:t>
      </w:r>
      <w:r w:rsidR="00CB5A8F" w:rsidRPr="00CB5A8F">
        <w:rPr>
          <w:rFonts w:cs="Arial"/>
          <w:iCs/>
          <w:sz w:val="22"/>
        </w:rPr>
        <w:t xml:space="preserve"> wraz z osprzętem</w:t>
      </w:r>
      <w:r>
        <w:rPr>
          <w:rFonts w:cs="Arial"/>
          <w:b/>
          <w:bCs/>
          <w:sz w:val="22"/>
        </w:rPr>
        <w:t xml:space="preserve">, </w:t>
      </w:r>
      <w:r w:rsidRPr="00952CD5">
        <w:rPr>
          <w:rFonts w:cs="Arial"/>
          <w:sz w:val="22"/>
        </w:rPr>
        <w:t xml:space="preserve">rok produkcji </w:t>
      </w:r>
      <w:r w:rsidR="00025F56" w:rsidRPr="00952CD5">
        <w:rPr>
          <w:rFonts w:cs="Arial"/>
          <w:sz w:val="22"/>
        </w:rPr>
        <w:t>………</w:t>
      </w:r>
      <w:r w:rsidR="00952CD5">
        <w:rPr>
          <w:rFonts w:cs="Arial"/>
          <w:sz w:val="22"/>
        </w:rPr>
        <w:t>..</w:t>
      </w:r>
      <w:r w:rsidR="00025F56" w:rsidRPr="00952CD5">
        <w:rPr>
          <w:rFonts w:cs="Arial"/>
          <w:sz w:val="22"/>
        </w:rPr>
        <w:t>…</w:t>
      </w:r>
      <w:r w:rsidRPr="00952CD5">
        <w:rPr>
          <w:rFonts w:cs="Arial"/>
          <w:sz w:val="22"/>
        </w:rPr>
        <w:t xml:space="preserve"> i</w:t>
      </w:r>
      <w:r>
        <w:rPr>
          <w:rFonts w:cs="Arial"/>
          <w:sz w:val="22"/>
        </w:rPr>
        <w:t xml:space="preserve"> oddania Zamawiającemu Przedmiotu Leasingu do używania </w:t>
      </w:r>
      <w:r w:rsidR="00952CD5">
        <w:rPr>
          <w:rFonts w:cs="Arial"/>
          <w:sz w:val="22"/>
        </w:rPr>
        <w:t xml:space="preserve">i pobierania pożytków </w:t>
      </w:r>
      <w:r>
        <w:rPr>
          <w:rFonts w:cs="Arial"/>
          <w:sz w:val="22"/>
        </w:rPr>
        <w:t xml:space="preserve">przez okres </w:t>
      </w:r>
      <w:r w:rsidR="00CB5A8F" w:rsidRPr="00952CD5">
        <w:rPr>
          <w:rFonts w:cs="Arial"/>
          <w:b/>
          <w:bCs/>
          <w:sz w:val="22"/>
        </w:rPr>
        <w:t>60</w:t>
      </w:r>
      <w:r w:rsidRPr="00952CD5">
        <w:rPr>
          <w:rFonts w:cs="Arial"/>
          <w:b/>
          <w:bCs/>
          <w:sz w:val="22"/>
        </w:rPr>
        <w:t xml:space="preserve"> miesięcy</w:t>
      </w:r>
      <w:r>
        <w:rPr>
          <w:rFonts w:cs="Arial"/>
          <w:sz w:val="22"/>
        </w:rPr>
        <w:t xml:space="preserve">, na zasadach określonych w umowie, a Zamawiający zobowiązuje się do przyjęcia Przedmiotu Leasingu do używania i zapłaty Wykonawcy wynagrodzenia w uzgodnionych ratach. </w:t>
      </w:r>
    </w:p>
    <w:p w14:paraId="21AF6192" w14:textId="77777777"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Dokładny opis Przedmiotu Leasingu znajduje się w zał. nr </w:t>
      </w:r>
      <w:r w:rsidR="00CB5A8F">
        <w:rPr>
          <w:rFonts w:cs="Arial"/>
          <w:sz w:val="22"/>
        </w:rPr>
        <w:t>3</w:t>
      </w:r>
      <w:r>
        <w:rPr>
          <w:rFonts w:cs="Arial"/>
          <w:sz w:val="22"/>
        </w:rPr>
        <w:t xml:space="preserve"> do </w:t>
      </w:r>
      <w:r w:rsidR="00BA2FCD">
        <w:rPr>
          <w:rFonts w:cs="Arial"/>
          <w:sz w:val="22"/>
        </w:rPr>
        <w:t>SIWZ stanowiącym integralną część umowy</w:t>
      </w:r>
      <w:r w:rsidR="007F3413">
        <w:rPr>
          <w:rFonts w:cs="Arial"/>
          <w:sz w:val="22"/>
        </w:rPr>
        <w:t xml:space="preserve"> (zał. nr 1 do umowy)</w:t>
      </w:r>
      <w:r>
        <w:rPr>
          <w:rFonts w:cs="Arial"/>
          <w:sz w:val="22"/>
        </w:rPr>
        <w:t xml:space="preserve"> i ofercie Wykonawcy.</w:t>
      </w:r>
    </w:p>
    <w:p w14:paraId="603EE60B" w14:textId="77777777"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Przedmiot Leasingu pozostaje własnością Wykonawcy przez cały okres trwania umowy i Wykonawca będzie dokonywał odpisów amortyzacyjnych z tytułu używania Przedmiotu </w:t>
      </w:r>
      <w:r>
        <w:rPr>
          <w:rFonts w:cs="Arial"/>
          <w:sz w:val="22"/>
        </w:rPr>
        <w:br/>
        <w:t>Leasingu w czasie jej trwania.</w:t>
      </w:r>
    </w:p>
    <w:p w14:paraId="680C2330" w14:textId="77777777" w:rsidR="000B6F69" w:rsidRDefault="000B6F69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 w:rsidRPr="000B6F69">
        <w:rPr>
          <w:rFonts w:cs="Arial"/>
          <w:sz w:val="22"/>
        </w:rPr>
        <w:t>Wykonawca nie może, bez zgody Zamawiającego, na Przedmiocie Leasingu ustanawiać jakichkolwiek praw na rzecz osób trzecich oraz przelewać swoich praw wynikających z umowy na osoby trzecie. Zamawiający wyraża zgodę na bezpośrednią spłat</w:t>
      </w:r>
      <w:r w:rsidR="00CB5A8F">
        <w:rPr>
          <w:rFonts w:cs="Arial"/>
          <w:sz w:val="22"/>
        </w:rPr>
        <w:t>ę</w:t>
      </w:r>
      <w:r w:rsidRPr="000B6F69">
        <w:rPr>
          <w:rFonts w:cs="Arial"/>
          <w:sz w:val="22"/>
        </w:rPr>
        <w:t xml:space="preserve"> należności wynikających z umowy na rachunek kredytodawcy Wykonawcy.</w:t>
      </w:r>
    </w:p>
    <w:p w14:paraId="34AED78F" w14:textId="77777777" w:rsidR="006E5F22" w:rsidRDefault="006E5F22" w:rsidP="00050E59">
      <w:pPr>
        <w:pStyle w:val="Tekstpodstawowy"/>
        <w:numPr>
          <w:ilvl w:val="0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 ramach zawartej umowy Wykonawca jest zobowiązany do:</w:t>
      </w:r>
    </w:p>
    <w:p w14:paraId="32904ABD" w14:textId="77777777" w:rsidR="006E5F22" w:rsidRPr="00025F56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dostarczenia karty gwarancyjnej, szczegółowych instrukcji obsługi i konserwacji w jęz. polskim, certyfikatu CE</w:t>
      </w:r>
      <w:r w:rsidR="00CB5A8F">
        <w:rPr>
          <w:rFonts w:cs="Arial"/>
          <w:sz w:val="22"/>
        </w:rPr>
        <w:t xml:space="preserve"> </w:t>
      </w:r>
      <w:r w:rsidR="00025F56" w:rsidRPr="00025F56">
        <w:rPr>
          <w:rFonts w:cs="Arial"/>
          <w:sz w:val="22"/>
        </w:rPr>
        <w:t xml:space="preserve">oraz dokumentów wymaganych przy rejestracji </w:t>
      </w:r>
      <w:r w:rsidR="00CB5A8F">
        <w:rPr>
          <w:rFonts w:cs="Arial"/>
          <w:sz w:val="22"/>
        </w:rPr>
        <w:t>pojazdu</w:t>
      </w:r>
      <w:r w:rsidR="00025F56" w:rsidRPr="00025F56">
        <w:rPr>
          <w:rFonts w:cs="Arial"/>
          <w:sz w:val="22"/>
        </w:rPr>
        <w:t>;</w:t>
      </w:r>
    </w:p>
    <w:p w14:paraId="648FFA91" w14:textId="77777777" w:rsidR="006E5F22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</w:rPr>
        <w:t>przeszkolenia personelu Zamawiającego na miejscu dostawy, w zakresie: obsługi i konserwacji dostarczone</w:t>
      </w:r>
      <w:r w:rsidR="00025F56">
        <w:rPr>
          <w:rFonts w:cs="Arial"/>
          <w:sz w:val="22"/>
        </w:rPr>
        <w:t>go pojazdu</w:t>
      </w:r>
      <w:r w:rsidR="00CB5A8F">
        <w:rPr>
          <w:rFonts w:cs="Arial"/>
          <w:sz w:val="22"/>
        </w:rPr>
        <w:t xml:space="preserve"> i osprzętu</w:t>
      </w:r>
      <w:r>
        <w:rPr>
          <w:rFonts w:cs="Arial"/>
          <w:sz w:val="22"/>
        </w:rPr>
        <w:t xml:space="preserve"> w dniu dostawy lub </w:t>
      </w:r>
      <w:r w:rsidR="00CB5A8F">
        <w:rPr>
          <w:rFonts w:cs="Arial"/>
          <w:sz w:val="22"/>
        </w:rPr>
        <w:t xml:space="preserve">najpóźniej </w:t>
      </w:r>
      <w:r>
        <w:rPr>
          <w:rFonts w:cs="Arial"/>
          <w:sz w:val="22"/>
        </w:rPr>
        <w:t>w dniu następnym;</w:t>
      </w:r>
    </w:p>
    <w:p w14:paraId="028C7894" w14:textId="77777777" w:rsidR="006E5F22" w:rsidRDefault="006E5F22" w:rsidP="00050E59">
      <w:pPr>
        <w:pStyle w:val="Tekstpodstawowy"/>
        <w:numPr>
          <w:ilvl w:val="1"/>
          <w:numId w:val="14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zapewnienia serwisu gwarancyjnego i zapewnienia wykonania obowiązkowych przeglądów technicznych, które należy wykonać w okresie gwarancji;</w:t>
      </w:r>
    </w:p>
    <w:p w14:paraId="61FA6875" w14:textId="77777777" w:rsidR="006E5F22" w:rsidRDefault="006E5F22" w:rsidP="00050E59">
      <w:pPr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Wynagrodzenie należne Wykonawcy za świadczenie Usług, o których mowa w ust. 5 powyżej wchodzi w skład wynagrodzenia Wykonawcy.</w:t>
      </w:r>
    </w:p>
    <w:p w14:paraId="5E862E2A" w14:textId="77777777" w:rsidR="006E5F22" w:rsidRDefault="006E5F22" w:rsidP="006E5F22">
      <w:pPr>
        <w:ind w:left="360"/>
        <w:jc w:val="center"/>
        <w:rPr>
          <w:rFonts w:ascii="Arial" w:hAnsi="Arial" w:cs="Arial"/>
          <w:b/>
          <w:sz w:val="22"/>
        </w:rPr>
      </w:pPr>
    </w:p>
    <w:p w14:paraId="5CA5F40C" w14:textId="77777777" w:rsidR="006E5F22" w:rsidRDefault="006E5F22" w:rsidP="006E5F22">
      <w:pPr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14:paraId="659054B0" w14:textId="77777777" w:rsidR="006E5F22" w:rsidRDefault="006E5F22" w:rsidP="00050E59">
      <w:pPr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Wykonawca zobowiązuje się do wydania Przedmiotu Leasingu (wraz z dokumentami, o których mowa w </w:t>
      </w:r>
      <w:r>
        <w:rPr>
          <w:rFonts w:ascii="Arial" w:hAnsi="Arial" w:cs="Arial"/>
          <w:bCs/>
          <w:sz w:val="22"/>
        </w:rPr>
        <w:t>§ 1 ust. 5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pkt a) </w:t>
      </w:r>
      <w:r>
        <w:rPr>
          <w:rFonts w:ascii="Arial" w:hAnsi="Arial" w:cs="Arial"/>
          <w:b/>
          <w:bCs/>
          <w:sz w:val="22"/>
        </w:rPr>
        <w:t xml:space="preserve">w terminie </w:t>
      </w:r>
      <w:r w:rsidR="00CB5A8F">
        <w:rPr>
          <w:rFonts w:ascii="Arial" w:hAnsi="Arial" w:cs="Arial"/>
          <w:b/>
          <w:bCs/>
          <w:sz w:val="22"/>
        </w:rPr>
        <w:t>…………………. dni</w:t>
      </w:r>
      <w:r>
        <w:rPr>
          <w:rFonts w:ascii="Arial" w:hAnsi="Arial" w:cs="Arial"/>
          <w:b/>
          <w:bCs/>
          <w:sz w:val="22"/>
        </w:rPr>
        <w:t xml:space="preserve"> od daty podpisania umowy.</w:t>
      </w:r>
    </w:p>
    <w:p w14:paraId="6D0DC617" w14:textId="77777777" w:rsidR="006E5F22" w:rsidRDefault="006E5F22" w:rsidP="00050E59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Miejscem dostawy jest P.K. </w:t>
      </w:r>
      <w:proofErr w:type="spellStart"/>
      <w:r>
        <w:rPr>
          <w:rFonts w:ascii="Arial" w:hAnsi="Arial" w:cs="Arial"/>
          <w:sz w:val="22"/>
        </w:rPr>
        <w:t>Pegimek</w:t>
      </w:r>
      <w:proofErr w:type="spellEnd"/>
      <w:r>
        <w:rPr>
          <w:rFonts w:ascii="Arial" w:hAnsi="Arial" w:cs="Arial"/>
          <w:sz w:val="22"/>
        </w:rPr>
        <w:t xml:space="preserve"> Sp. z o.o. – Zakład </w:t>
      </w:r>
      <w:r w:rsidR="00556AC6">
        <w:rPr>
          <w:rFonts w:ascii="Arial" w:hAnsi="Arial" w:cs="Arial"/>
          <w:sz w:val="22"/>
        </w:rPr>
        <w:t>Porządkow</w:t>
      </w:r>
      <w:r w:rsidR="00CB5A8F">
        <w:rPr>
          <w:rFonts w:ascii="Arial" w:hAnsi="Arial" w:cs="Arial"/>
          <w:sz w:val="22"/>
        </w:rPr>
        <w:t>o-</w:t>
      </w:r>
      <w:r w:rsidR="00556AC6">
        <w:rPr>
          <w:rFonts w:ascii="Arial" w:hAnsi="Arial" w:cs="Arial"/>
          <w:sz w:val="22"/>
        </w:rPr>
        <w:t>Drogowy</w:t>
      </w:r>
      <w:r w:rsidR="00CB5A8F">
        <w:rPr>
          <w:rFonts w:ascii="Arial" w:hAnsi="Arial" w:cs="Arial"/>
          <w:sz w:val="22"/>
        </w:rPr>
        <w:t xml:space="preserve"> przy</w:t>
      </w:r>
      <w:r>
        <w:rPr>
          <w:rFonts w:ascii="Arial" w:hAnsi="Arial" w:cs="Arial"/>
          <w:sz w:val="22"/>
        </w:rPr>
        <w:t xml:space="preserve"> ul. </w:t>
      </w:r>
      <w:r w:rsidR="00556AC6">
        <w:rPr>
          <w:rFonts w:ascii="Arial" w:hAnsi="Arial" w:cs="Arial"/>
          <w:sz w:val="22"/>
        </w:rPr>
        <w:t>Targow</w:t>
      </w:r>
      <w:r w:rsidR="00CB5A8F">
        <w:rPr>
          <w:rFonts w:ascii="Arial" w:hAnsi="Arial" w:cs="Arial"/>
          <w:sz w:val="22"/>
        </w:rPr>
        <w:t>ej</w:t>
      </w:r>
      <w:r w:rsidR="00556AC6">
        <w:rPr>
          <w:rFonts w:ascii="Arial" w:hAnsi="Arial" w:cs="Arial"/>
          <w:sz w:val="22"/>
        </w:rPr>
        <w:t xml:space="preserve"> 19</w:t>
      </w:r>
      <w:r>
        <w:rPr>
          <w:rFonts w:ascii="Arial" w:hAnsi="Arial" w:cs="Arial"/>
          <w:sz w:val="22"/>
        </w:rPr>
        <w:t xml:space="preserve"> w Świdniku.</w:t>
      </w:r>
    </w:p>
    <w:p w14:paraId="44755E9C" w14:textId="77777777" w:rsidR="006E5F22" w:rsidRDefault="006E5F22" w:rsidP="006E5F22">
      <w:pPr>
        <w:jc w:val="center"/>
        <w:rPr>
          <w:rFonts w:ascii="Arial" w:hAnsi="Arial" w:cs="Arial"/>
          <w:b/>
          <w:bCs/>
          <w:sz w:val="22"/>
        </w:rPr>
      </w:pPr>
    </w:p>
    <w:p w14:paraId="65BB630E" w14:textId="77777777" w:rsidR="006E5F22" w:rsidRDefault="006E5F22" w:rsidP="006E5F2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§ 3</w:t>
      </w:r>
    </w:p>
    <w:p w14:paraId="60D40EDD" w14:textId="77777777"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Sprawdzenie Przedmiotu Leasingu będzie polegało na upewnieniu się, że dostarczony Przedmiotu Leasingu jest wolny od wad fizycznych, a </w:t>
      </w:r>
      <w:r>
        <w:rPr>
          <w:rFonts w:cs="Arial"/>
          <w:bCs/>
          <w:sz w:val="22"/>
        </w:rPr>
        <w:t>w szczególności, że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odpowiada on opisowi przedmiotu zamówienia zawartemu w SIWZ.</w:t>
      </w:r>
    </w:p>
    <w:p w14:paraId="424B1B03" w14:textId="77777777"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Odbiór Przedmiotu Leasingu nastąpi po stwierdzeniu przez Zamawiającego, że Wykonawca prawidłowo wywiązał się ze wszystkich postanowień niniejszej umowy. Z odbioru Towarów sporządza się protokół odbioru podpisany przez obie strony.</w:t>
      </w:r>
    </w:p>
    <w:p w14:paraId="56581D0D" w14:textId="77777777"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W przypadku odmowy dokonania odbioru przez Zamawiającego, w szczególności z powodu wad Przedmiotu Leasingu, nie sporządza się protokołu odbioru, a przedstawiciele Zamawiającego przekażą Wykonawcy podpisane przez siebie oświadczenie ze wskazaniem zastrzeżeń co do Przedmiotu Leasingu. </w:t>
      </w:r>
    </w:p>
    <w:p w14:paraId="0D5F6932" w14:textId="77777777"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Do czynności związanych z odbiorem Zamawiający upoważnia Kierownika Zakładu </w:t>
      </w:r>
      <w:r w:rsidR="00CB5A8F" w:rsidRPr="00CB5A8F">
        <w:rPr>
          <w:rFonts w:cs="Arial"/>
          <w:sz w:val="22"/>
        </w:rPr>
        <w:t>Zieleni, Usług Porządkowych i Komunalnych</w:t>
      </w:r>
      <w:r>
        <w:rPr>
          <w:rFonts w:cs="Arial"/>
          <w:sz w:val="22"/>
        </w:rPr>
        <w:t xml:space="preserve"> lub osobę przez niego wyznaczoną.</w:t>
      </w:r>
    </w:p>
    <w:p w14:paraId="2053651A" w14:textId="77777777"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W przypadku, gdy Przedmiot Leasingu podlegający sprawdzeniu ma wady w rozumieniu § 5  umowy, Zamawiający może wyznaczyć Wykonawcy dodatkowy termin (nie dłuższy niż 7 dni) na dostawę Przedmiotu Leasingu wolnego od wad, bez ponoszenia przez Zamawiającego z tego tytułu jakichkolwiek dodatkowych kosztów.</w:t>
      </w:r>
    </w:p>
    <w:p w14:paraId="3A5A6A4A" w14:textId="77777777" w:rsidR="006E5F22" w:rsidRDefault="006E5F22" w:rsidP="00050E59">
      <w:pPr>
        <w:pStyle w:val="Tekstpodstawowywcity"/>
        <w:numPr>
          <w:ilvl w:val="0"/>
          <w:numId w:val="11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Dokonanie odbioru Przedmiotu Leasingu zgodnie z postanowieniami umowy nie zwalnia Wykonawcy od roszczeń z tytułu rękojmi lub gwarancji jakości.</w:t>
      </w:r>
    </w:p>
    <w:p w14:paraId="39AC7C8A" w14:textId="77777777"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</w:p>
    <w:p w14:paraId="293283F0" w14:textId="77777777"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4</w:t>
      </w:r>
    </w:p>
    <w:p w14:paraId="11FC64CF" w14:textId="77777777" w:rsidR="00A65EE6" w:rsidRDefault="00424386" w:rsidP="006857DC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spacing w:line="240" w:lineRule="auto"/>
        <w:ind w:left="357" w:hanging="357"/>
        <w:jc w:val="both"/>
        <w:rPr>
          <w:color w:val="auto"/>
        </w:rPr>
      </w:pPr>
      <w:r w:rsidRPr="00A65EE6">
        <w:rPr>
          <w:color w:val="auto"/>
        </w:rPr>
        <w:t>Wynagrodzenie z</w:t>
      </w:r>
      <w:r w:rsidR="006E5F22" w:rsidRPr="00A65EE6">
        <w:rPr>
          <w:color w:val="auto"/>
        </w:rPr>
        <w:t xml:space="preserve"> tytułu wykonania umowy </w:t>
      </w:r>
      <w:r w:rsidRPr="00A65EE6">
        <w:rPr>
          <w:color w:val="auto"/>
        </w:rPr>
        <w:t xml:space="preserve">leasingu wynosi </w:t>
      </w:r>
      <w:r w:rsidR="00556AC6" w:rsidRPr="00A65EE6">
        <w:rPr>
          <w:color w:val="auto"/>
        </w:rPr>
        <w:t>……………………………..</w:t>
      </w:r>
      <w:r w:rsidR="006E5F22" w:rsidRPr="00A65EE6">
        <w:rPr>
          <w:color w:val="auto"/>
        </w:rPr>
        <w:t xml:space="preserve"> zł netto + podatek VAT 23 % w kwocie </w:t>
      </w:r>
      <w:r w:rsidR="00556AC6" w:rsidRPr="00A65EE6">
        <w:rPr>
          <w:color w:val="auto"/>
        </w:rPr>
        <w:t>………………………..</w:t>
      </w:r>
      <w:r w:rsidR="006E5F22" w:rsidRPr="00A65EE6">
        <w:rPr>
          <w:color w:val="auto"/>
        </w:rPr>
        <w:t xml:space="preserve"> zł, brutto </w:t>
      </w:r>
      <w:r w:rsidR="00556AC6" w:rsidRPr="00A65EE6">
        <w:rPr>
          <w:color w:val="auto"/>
        </w:rPr>
        <w:t>……………………………….</w:t>
      </w:r>
      <w:r w:rsidR="00A65EE6" w:rsidRPr="00A65EE6">
        <w:rPr>
          <w:color w:val="auto"/>
        </w:rPr>
        <w:t xml:space="preserve"> </w:t>
      </w:r>
      <w:r w:rsidR="00556AC6" w:rsidRPr="00A65EE6">
        <w:rPr>
          <w:color w:val="auto"/>
        </w:rPr>
        <w:t xml:space="preserve">zł </w:t>
      </w:r>
      <w:r w:rsidR="006E5F22" w:rsidRPr="00A65EE6">
        <w:rPr>
          <w:color w:val="auto"/>
        </w:rPr>
        <w:t xml:space="preserve">(słownie: </w:t>
      </w:r>
      <w:r w:rsidR="00556AC6" w:rsidRPr="00A65EE6">
        <w:rPr>
          <w:color w:val="auto"/>
        </w:rPr>
        <w:t>……………………………………………………</w:t>
      </w:r>
      <w:r w:rsidR="006E5F22" w:rsidRPr="00A65EE6">
        <w:rPr>
          <w:color w:val="auto"/>
        </w:rPr>
        <w:t>)</w:t>
      </w:r>
      <w:r w:rsidR="00A65EE6" w:rsidRPr="00A65EE6">
        <w:rPr>
          <w:color w:val="auto"/>
        </w:rPr>
        <w:t>.</w:t>
      </w:r>
      <w:r w:rsidR="00A65EE6">
        <w:rPr>
          <w:color w:val="auto"/>
        </w:rPr>
        <w:t xml:space="preserve"> Kwota wynagrodzenia została ustalona w oparciu o cenę Przedmiotu leasingu oraz o </w:t>
      </w:r>
      <w:r w:rsidR="00344923">
        <w:rPr>
          <w:color w:val="auto"/>
        </w:rPr>
        <w:t>marżę i inne opłaty zgodnie ze złożoną ofertą.</w:t>
      </w:r>
    </w:p>
    <w:p w14:paraId="1AB40BC7" w14:textId="77777777" w:rsidR="006E5F22" w:rsidRPr="00A65EE6" w:rsidRDefault="00A65EE6" w:rsidP="006857DC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spacing w:line="240" w:lineRule="auto"/>
        <w:ind w:left="357" w:hanging="357"/>
        <w:jc w:val="both"/>
        <w:rPr>
          <w:color w:val="auto"/>
        </w:rPr>
      </w:pPr>
      <w:r w:rsidRPr="00A65EE6">
        <w:rPr>
          <w:color w:val="auto"/>
        </w:rPr>
        <w:t>C</w:t>
      </w:r>
      <w:r w:rsidR="00424386" w:rsidRPr="00A65EE6">
        <w:rPr>
          <w:color w:val="auto"/>
        </w:rPr>
        <w:t>en</w:t>
      </w:r>
      <w:r w:rsidRPr="00A65EE6">
        <w:rPr>
          <w:color w:val="auto"/>
        </w:rPr>
        <w:t>a</w:t>
      </w:r>
      <w:r w:rsidR="00424386" w:rsidRPr="00A65EE6">
        <w:rPr>
          <w:color w:val="auto"/>
        </w:rPr>
        <w:t xml:space="preserve">  </w:t>
      </w:r>
      <w:r w:rsidRPr="00A65EE6">
        <w:rPr>
          <w:color w:val="auto"/>
        </w:rPr>
        <w:t>P</w:t>
      </w:r>
      <w:r w:rsidR="00424386" w:rsidRPr="00A65EE6">
        <w:rPr>
          <w:color w:val="auto"/>
        </w:rPr>
        <w:t xml:space="preserve">rzedmiotu leasingu </w:t>
      </w:r>
      <w:r w:rsidRPr="00A65EE6">
        <w:rPr>
          <w:color w:val="auto"/>
        </w:rPr>
        <w:t xml:space="preserve">wynosi </w:t>
      </w:r>
      <w:r w:rsidR="00424386" w:rsidRPr="00A65EE6">
        <w:rPr>
          <w:color w:val="auto"/>
        </w:rPr>
        <w:t xml:space="preserve">………………………………….. zł </w:t>
      </w:r>
      <w:r w:rsidRPr="00A65EE6">
        <w:rPr>
          <w:color w:val="auto"/>
        </w:rPr>
        <w:t>netto, podatek VAT 23 % w kwocie ……………………….. zł , ………………………………. zł brutto (słownie …………….);</w:t>
      </w:r>
    </w:p>
    <w:p w14:paraId="08349C13" w14:textId="77777777" w:rsidR="006E5F22" w:rsidRDefault="006E5F22" w:rsidP="006857DC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spacing w:line="240" w:lineRule="auto"/>
        <w:ind w:left="357" w:hanging="357"/>
        <w:jc w:val="both"/>
        <w:rPr>
          <w:color w:val="auto"/>
        </w:rPr>
      </w:pPr>
      <w:r>
        <w:rPr>
          <w:color w:val="auto"/>
        </w:rPr>
        <w:t xml:space="preserve">Wynagrodzenie z tytułu umowy leasingu płatne będzie zgodnie z harmonogramem płatności stanowiącym załącznik nr 2 do umowy. </w:t>
      </w:r>
    </w:p>
    <w:p w14:paraId="65544304" w14:textId="77777777" w:rsidR="006E5F22" w:rsidRDefault="006E5F22" w:rsidP="006857DC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spacing w:line="240" w:lineRule="auto"/>
        <w:ind w:left="357" w:hanging="357"/>
        <w:jc w:val="both"/>
        <w:rPr>
          <w:rFonts w:ascii="ArialMT" w:hAnsi="ArialMT"/>
        </w:rPr>
      </w:pPr>
      <w:r>
        <w:t>Płatności będą dokonywane na rachunek bankowy Wykonawcy wskazany na fakturze w terminach i wysokości określonych w harmonogramie.</w:t>
      </w:r>
    </w:p>
    <w:p w14:paraId="6C9BE08B" w14:textId="77777777" w:rsidR="006E5F22" w:rsidRDefault="006E5F22" w:rsidP="006857DC">
      <w:pPr>
        <w:pStyle w:val="Normalny1"/>
        <w:numPr>
          <w:ilvl w:val="0"/>
          <w:numId w:val="20"/>
        </w:numPr>
        <w:tabs>
          <w:tab w:val="clear" w:pos="1440"/>
          <w:tab w:val="num" w:pos="360"/>
        </w:tabs>
        <w:spacing w:line="240" w:lineRule="auto"/>
        <w:ind w:left="357" w:hanging="357"/>
        <w:jc w:val="both"/>
      </w:pPr>
      <w:r>
        <w:t>Zamawiający jest zwolniony z obowiązku uiszczania rat leasingowych, jeśli Przedmiot Leasingu nie zostanie wydany Zamawiającemu z przyczyn, za które Zamawiający nie ponosi odpowiedzialności.</w:t>
      </w:r>
    </w:p>
    <w:p w14:paraId="33022A82" w14:textId="77777777" w:rsidR="006E5F22" w:rsidRDefault="006E5F22" w:rsidP="006E5F22">
      <w:pPr>
        <w:pStyle w:val="Tekstpodstawowywcity"/>
        <w:ind w:left="360"/>
        <w:jc w:val="both"/>
        <w:rPr>
          <w:rFonts w:cs="Arial"/>
          <w:b/>
          <w:sz w:val="22"/>
        </w:rPr>
      </w:pPr>
    </w:p>
    <w:p w14:paraId="75259A5C" w14:textId="77777777" w:rsidR="006E5F22" w:rsidRDefault="006E5F22" w:rsidP="006E5F22">
      <w:pPr>
        <w:pStyle w:val="Tekstpodstawowywcity"/>
        <w:ind w:left="0" w:firstLine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 5</w:t>
      </w:r>
    </w:p>
    <w:p w14:paraId="3E9FB328" w14:textId="77777777" w:rsidR="006E5F22" w:rsidRDefault="006E5F22" w:rsidP="00050E5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jest odpowiedzialny względem Zamawiającego za wszelkie wady fizyczne i prawne Przedmiotu Leasingu.</w:t>
      </w:r>
    </w:p>
    <w:p w14:paraId="0FA8E990" w14:textId="77777777" w:rsidR="006E5F22" w:rsidRDefault="006E5F22" w:rsidP="00050E5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Przez wadę fizyczną rozumie się w szczególności jakąkolwiek niezgodność Przedmiotu Leasingu z opisem przedmiotu zamówienia zawartym w zał. nr 1</w:t>
      </w:r>
      <w:r w:rsidR="00F8633A">
        <w:rPr>
          <w:rFonts w:ascii="Arial" w:hAnsi="Arial" w:cs="Arial"/>
          <w:sz w:val="22"/>
        </w:rPr>
        <w:t xml:space="preserve"> i w ofercie Wykonawcy</w:t>
      </w:r>
      <w:r>
        <w:rPr>
          <w:rFonts w:ascii="Arial" w:hAnsi="Arial" w:cs="Arial"/>
          <w:sz w:val="22"/>
        </w:rPr>
        <w:t>, a także cechę zmniejszającą wartość lub użyteczność przedmiotu zamówienia, lub jego części, ze względu na cel w umowie oznaczony, albo wynikający z okoliczności, lub przeznaczenia; lub obowiązującymi w tym zakresie przepisami, wiedzą techniczną, warunkami technicznymi oraz innymi dokumentami wymaganymi przez przepisy prawa.</w:t>
      </w:r>
    </w:p>
    <w:p w14:paraId="5E14FF98" w14:textId="77777777" w:rsidR="006E5F22" w:rsidRDefault="006E5F22" w:rsidP="00050E59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jest odpowiedzialny względem Zamawiającego za wszelkie wady prawne Przedmiotu Leasingu,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Przedmiotu Leasingu do obrotu na terytorium Rzeczypospolitej Polskiej. </w:t>
      </w:r>
    </w:p>
    <w:p w14:paraId="669E5298" w14:textId="77777777" w:rsidR="006E5F22" w:rsidRDefault="006E5F22" w:rsidP="006E5F22">
      <w:pPr>
        <w:pStyle w:val="Tekstpodstawowywcity"/>
        <w:ind w:left="360"/>
        <w:jc w:val="both"/>
        <w:rPr>
          <w:rFonts w:cs="Arial"/>
          <w:b/>
          <w:bCs/>
          <w:sz w:val="22"/>
        </w:rPr>
      </w:pPr>
    </w:p>
    <w:p w14:paraId="62D36C08" w14:textId="77777777" w:rsidR="00CB1A1F" w:rsidRDefault="00CB1A1F" w:rsidP="00CB46F8">
      <w:pPr>
        <w:pStyle w:val="Tekstpodstawowywcity"/>
        <w:ind w:left="0"/>
        <w:jc w:val="center"/>
        <w:rPr>
          <w:rFonts w:cs="Arial"/>
          <w:b/>
          <w:sz w:val="22"/>
        </w:rPr>
      </w:pPr>
      <w:bookmarkStart w:id="9" w:name="_Hlk5351015"/>
      <w:r>
        <w:rPr>
          <w:rFonts w:cs="Arial"/>
          <w:b/>
          <w:sz w:val="22"/>
        </w:rPr>
        <w:t>§ 6</w:t>
      </w:r>
    </w:p>
    <w:bookmarkEnd w:id="9"/>
    <w:p w14:paraId="63E44E70" w14:textId="77777777" w:rsidR="00CB1A1F" w:rsidRDefault="00CB1A1F" w:rsidP="00CB46F8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może wykonywać uprawnienia z tytułu gwarancji niezależnie od uprawnień z tytułu rękojmi za wady fizyczne Przedmiotu Leasingu.</w:t>
      </w:r>
    </w:p>
    <w:p w14:paraId="48A20F3B" w14:textId="77777777" w:rsidR="00CB1A1F" w:rsidRPr="007C1982" w:rsidRDefault="00CB1A1F" w:rsidP="00CB46F8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7C1982">
        <w:rPr>
          <w:rFonts w:ascii="Arial" w:hAnsi="Arial" w:cs="Arial"/>
          <w:sz w:val="22"/>
        </w:rPr>
        <w:t>Termin obowiązywania gwarancji i rękojmi wynosi</w:t>
      </w:r>
      <w:r w:rsidRPr="007C1982">
        <w:rPr>
          <w:rFonts w:ascii="Arial" w:hAnsi="Arial" w:cs="Arial"/>
          <w:sz w:val="22"/>
          <w:szCs w:val="22"/>
        </w:rPr>
        <w:t xml:space="preserve">: </w:t>
      </w:r>
      <w:r w:rsidR="00BF01A7" w:rsidRPr="00952CD5">
        <w:rPr>
          <w:rFonts w:ascii="Arial" w:hAnsi="Arial" w:cs="Arial"/>
          <w:b/>
          <w:bCs/>
          <w:sz w:val="22"/>
          <w:szCs w:val="22"/>
        </w:rPr>
        <w:t xml:space="preserve">24 </w:t>
      </w:r>
      <w:r w:rsidRPr="00952CD5">
        <w:rPr>
          <w:rFonts w:ascii="Arial" w:hAnsi="Arial" w:cs="Arial"/>
          <w:b/>
          <w:bCs/>
          <w:sz w:val="22"/>
          <w:szCs w:val="22"/>
        </w:rPr>
        <w:t>miesi</w:t>
      </w:r>
      <w:r w:rsidR="00BF01A7" w:rsidRPr="00952CD5">
        <w:rPr>
          <w:rFonts w:ascii="Arial" w:hAnsi="Arial" w:cs="Arial"/>
          <w:b/>
          <w:bCs/>
          <w:sz w:val="22"/>
          <w:szCs w:val="22"/>
        </w:rPr>
        <w:t xml:space="preserve">ące lub 1500 </w:t>
      </w:r>
      <w:proofErr w:type="spellStart"/>
      <w:r w:rsidR="00BF01A7" w:rsidRPr="00952CD5">
        <w:rPr>
          <w:rFonts w:ascii="Arial" w:hAnsi="Arial" w:cs="Arial"/>
          <w:b/>
          <w:bCs/>
          <w:sz w:val="22"/>
          <w:szCs w:val="22"/>
        </w:rPr>
        <w:t>mth</w:t>
      </w:r>
      <w:proofErr w:type="spellEnd"/>
      <w:r w:rsidR="00BF01A7" w:rsidRPr="00952CD5">
        <w:rPr>
          <w:rFonts w:ascii="Arial" w:hAnsi="Arial" w:cs="Arial"/>
          <w:b/>
          <w:bCs/>
          <w:sz w:val="22"/>
          <w:szCs w:val="22"/>
        </w:rPr>
        <w:t>,</w:t>
      </w:r>
      <w:r w:rsidR="00BF01A7">
        <w:rPr>
          <w:rFonts w:ascii="Arial" w:hAnsi="Arial" w:cs="Arial"/>
          <w:sz w:val="22"/>
          <w:szCs w:val="22"/>
        </w:rPr>
        <w:t xml:space="preserve"> w zależności od tego co nastąpi pierwsze.</w:t>
      </w:r>
    </w:p>
    <w:p w14:paraId="0C2F1D88" w14:textId="77777777" w:rsidR="00CB1A1F" w:rsidRPr="00424386" w:rsidRDefault="00CB1A1F" w:rsidP="00F863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424386">
        <w:rPr>
          <w:rFonts w:ascii="Arial" w:hAnsi="Arial" w:cs="Arial"/>
          <w:sz w:val="22"/>
        </w:rPr>
        <w:t xml:space="preserve">W czasie obowiązywania gwarancji na Przedmiot Leasingu obowiązkowe przeglądy gwarancyjne będą wykonywane w </w:t>
      </w:r>
      <w:r w:rsidR="00952CD5" w:rsidRPr="00424386">
        <w:rPr>
          <w:rFonts w:ascii="Arial" w:hAnsi="Arial" w:cs="Arial"/>
          <w:sz w:val="22"/>
        </w:rPr>
        <w:t xml:space="preserve">siedzibie Zamawiającego przy ul. Targowej 19 w Świdniku. </w:t>
      </w:r>
      <w:r w:rsidRPr="00424386">
        <w:rPr>
          <w:rFonts w:ascii="Arial" w:hAnsi="Arial" w:cs="Arial"/>
          <w:sz w:val="22"/>
        </w:rPr>
        <w:t xml:space="preserve"> Koszty przeglądów pokrywa Zamawiający.</w:t>
      </w:r>
    </w:p>
    <w:p w14:paraId="068CAEBF" w14:textId="77777777" w:rsidR="00CB1A1F" w:rsidRDefault="00CB1A1F" w:rsidP="00CB46F8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okazaniem dokumentu gwarancyjnego lub niniejszej umowy Zamawiający może żądać od Wykonawcy usunięcia wad w drodze naprawy Przedmiotu Leasingu, a Wykonawca zobowiązany jest dokonać tej naprawy na swój koszt. </w:t>
      </w:r>
    </w:p>
    <w:p w14:paraId="5E187BAC" w14:textId="77777777" w:rsidR="00CB1A1F" w:rsidRDefault="00CB1A1F" w:rsidP="00CB46F8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Odpowiedzialność z tytułu gwarancji jakości obejmuje zarówno wady powstałe z przyczyn tkwiących w Przedmiocie Leasingu w chwili dokonania ich odbioru przez Zamawiającego, jak i wszelkie inne wady fizyczne Przedmiotu Leasingu, pod warunkiem, że wady te ujawnią się w ciągu terminu obowiązywania gwarancji.</w:t>
      </w:r>
    </w:p>
    <w:p w14:paraId="6C4D6EB7" w14:textId="77777777" w:rsidR="00CB1A1F" w:rsidRDefault="00CB1A1F" w:rsidP="00CB46F8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Jeśli Wykonawca po wezwaniu go do usunięcia wad przez Zamawiającego, nie dopełni obowiązku usunięcia wad w drodze naprawy, Zamawiający jest uprawniony do usunięcia wad w drodze naprawy na ryzyko i koszt Wykonawcy zachowując przy tym inne uprawnienia przysługujące mu na podstawie Umowy, a w szczególności  roszczenia z tytułu rękojmi za wady fizyczne.</w:t>
      </w:r>
    </w:p>
    <w:p w14:paraId="719D5EA2" w14:textId="77777777" w:rsidR="00CB1A1F" w:rsidRDefault="00CB1A1F" w:rsidP="00CB1A1F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bCs/>
          <w:sz w:val="22"/>
        </w:rPr>
      </w:pPr>
    </w:p>
    <w:p w14:paraId="3D446C4E" w14:textId="77777777" w:rsidR="00CB1A1F" w:rsidRDefault="00CB1A1F" w:rsidP="00CB1A1F">
      <w:pPr>
        <w:tabs>
          <w:tab w:val="num" w:pos="360"/>
        </w:tabs>
        <w:spacing w:before="120"/>
        <w:ind w:left="357" w:hanging="357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§ 7</w:t>
      </w:r>
    </w:p>
    <w:p w14:paraId="04FBC521" w14:textId="77777777" w:rsidR="00CB1A1F" w:rsidRPr="00633B4B" w:rsidRDefault="00CB1A1F" w:rsidP="00CB46F8">
      <w:pPr>
        <w:pStyle w:val="Akapitzlist"/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0"/>
        </w:rPr>
      </w:pPr>
      <w:r w:rsidRPr="00633B4B">
        <w:rPr>
          <w:rFonts w:ascii="Arial" w:hAnsi="Arial" w:cs="Arial"/>
          <w:sz w:val="22"/>
          <w:szCs w:val="20"/>
        </w:rPr>
        <w:t xml:space="preserve">Wykonawca zapewnia serwis gwarancyjny </w:t>
      </w:r>
      <w:r>
        <w:rPr>
          <w:rFonts w:ascii="Arial" w:hAnsi="Arial" w:cs="Arial"/>
          <w:sz w:val="22"/>
          <w:szCs w:val="20"/>
        </w:rPr>
        <w:t>P</w:t>
      </w:r>
      <w:r w:rsidRPr="00633B4B">
        <w:rPr>
          <w:rFonts w:ascii="Arial" w:hAnsi="Arial" w:cs="Arial"/>
          <w:sz w:val="22"/>
          <w:szCs w:val="20"/>
        </w:rPr>
        <w:t xml:space="preserve">rzedmiotu </w:t>
      </w:r>
      <w:r>
        <w:rPr>
          <w:rFonts w:ascii="Arial" w:hAnsi="Arial" w:cs="Arial"/>
          <w:sz w:val="22"/>
          <w:szCs w:val="20"/>
        </w:rPr>
        <w:t>Leasingu</w:t>
      </w:r>
      <w:r w:rsidRPr="00633B4B">
        <w:rPr>
          <w:rFonts w:ascii="Arial" w:hAnsi="Arial" w:cs="Arial"/>
          <w:sz w:val="22"/>
          <w:szCs w:val="20"/>
        </w:rPr>
        <w:t>. Naprawy gwarancyjne będą odbywały się w</w:t>
      </w:r>
      <w:r w:rsidR="00424386">
        <w:rPr>
          <w:rFonts w:ascii="Arial" w:hAnsi="Arial" w:cs="Arial"/>
          <w:sz w:val="22"/>
          <w:szCs w:val="20"/>
        </w:rPr>
        <w:t xml:space="preserve"> siedzibie Zamawiającego przy ul. Targowej 19 w Świdniku. </w:t>
      </w:r>
      <w:r w:rsidRPr="00633B4B">
        <w:rPr>
          <w:rFonts w:ascii="Arial" w:hAnsi="Arial" w:cs="Arial"/>
          <w:sz w:val="22"/>
          <w:szCs w:val="20"/>
        </w:rPr>
        <w:t xml:space="preserve"> </w:t>
      </w:r>
    </w:p>
    <w:p w14:paraId="49C63FD4" w14:textId="77777777" w:rsidR="00CB1A1F" w:rsidRDefault="00CB1A1F" w:rsidP="00CB46F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Czas reakcji na zgłoszoną reklamację  wynosi max. 48 godzin od chwili zgłoszenia usterki przez Zamawiającego do godz. 15:00 każdego dnia roboczego.</w:t>
      </w:r>
    </w:p>
    <w:p w14:paraId="558B94BC" w14:textId="77777777" w:rsidR="00CB1A1F" w:rsidRPr="006A57C4" w:rsidRDefault="00CB1A1F" w:rsidP="00CB46F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6A57C4">
        <w:rPr>
          <w:rFonts w:ascii="Arial" w:hAnsi="Arial" w:cs="Arial"/>
          <w:sz w:val="22"/>
        </w:rPr>
        <w:t>Reklamacje i usterki  będą zgłaszane do: ....................................... za pomocą faksu na nr ........................., telefonicznie na nr ......................... lub e-mailem na adres: ............................ Czas naprawy nie może być dłuższy niż 21 (dwadzieścia jeden) dni roboczych</w:t>
      </w:r>
      <w:r>
        <w:rPr>
          <w:rFonts w:ascii="Arial" w:hAnsi="Arial" w:cs="Arial"/>
          <w:sz w:val="22"/>
        </w:rPr>
        <w:t>.</w:t>
      </w:r>
    </w:p>
    <w:p w14:paraId="66D5DFA3" w14:textId="77777777" w:rsidR="00CB1A1F" w:rsidRDefault="00CB1A1F" w:rsidP="00CB46F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Czas reakcji na zgłoszoną usterkę oraz czas naprawy będzie liczony od momentu wysłania faksem lub e-mailem zgłoszenia do Wykonawcy lub od zgłoszenia telefonicznego, zgodnie z zapisami w </w:t>
      </w:r>
      <w:proofErr w:type="spellStart"/>
      <w:r w:rsidR="00424386">
        <w:rPr>
          <w:rFonts w:ascii="Arial" w:hAnsi="Arial" w:cs="Arial"/>
          <w:sz w:val="22"/>
        </w:rPr>
        <w:t>roz</w:t>
      </w:r>
      <w:proofErr w:type="spellEnd"/>
      <w:r w:rsidR="00424386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I pkt 4 w </w:t>
      </w:r>
      <w:r w:rsidR="00424386">
        <w:rPr>
          <w:rFonts w:ascii="Arial" w:hAnsi="Arial" w:cs="Arial"/>
          <w:sz w:val="22"/>
        </w:rPr>
        <w:t>„Opisie przedmiotu zamówienia” (</w:t>
      </w:r>
      <w:r>
        <w:rPr>
          <w:rFonts w:ascii="Arial" w:hAnsi="Arial" w:cs="Arial"/>
          <w:sz w:val="22"/>
        </w:rPr>
        <w:t>załącznik nr 1 do umowy</w:t>
      </w:r>
      <w:r w:rsidR="00424386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.</w:t>
      </w:r>
    </w:p>
    <w:p w14:paraId="35F16D45" w14:textId="77777777" w:rsidR="00CB1A1F" w:rsidRDefault="00CB1A1F" w:rsidP="00CB46F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 xml:space="preserve">Za brak reakcji serwisu będą liczone kary umowne tak jak w przypadku opóźnienia w terminie usunięcia wad i usterek określone w </w:t>
      </w:r>
      <w:r>
        <w:rPr>
          <w:rFonts w:ascii="Arial" w:hAnsi="Arial" w:cs="Arial"/>
          <w:bCs/>
          <w:sz w:val="22"/>
        </w:rPr>
        <w:t xml:space="preserve">§ 8 pkt 1.1. </w:t>
      </w:r>
      <w:proofErr w:type="spellStart"/>
      <w:r>
        <w:rPr>
          <w:rFonts w:ascii="Arial" w:hAnsi="Arial" w:cs="Arial"/>
          <w:bCs/>
          <w:sz w:val="22"/>
        </w:rPr>
        <w:t>tiret</w:t>
      </w:r>
      <w:proofErr w:type="spellEnd"/>
      <w:r>
        <w:rPr>
          <w:rFonts w:ascii="Arial" w:hAnsi="Arial" w:cs="Arial"/>
          <w:bCs/>
          <w:sz w:val="22"/>
        </w:rPr>
        <w:t xml:space="preserve"> drugi.</w:t>
      </w:r>
    </w:p>
    <w:p w14:paraId="09F9CFFA" w14:textId="77777777" w:rsidR="006E5F22" w:rsidRDefault="006E5F22" w:rsidP="00CB46F8">
      <w:pPr>
        <w:spacing w:before="120"/>
        <w:jc w:val="center"/>
        <w:rPr>
          <w:rFonts w:ascii="Arial" w:hAnsi="Arial" w:cs="Arial"/>
          <w:b/>
          <w:sz w:val="22"/>
        </w:rPr>
      </w:pPr>
    </w:p>
    <w:p w14:paraId="4FAC707A" w14:textId="77777777"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8</w:t>
      </w:r>
    </w:p>
    <w:p w14:paraId="2563DD2D" w14:textId="77777777" w:rsidR="006E5F22" w:rsidRDefault="006E5F22" w:rsidP="00CB46F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Strony ustalają, że w razie niewykonania lub nienależytego wykonania umowy obowiązującą je formą odszkodowania będą kary umowne z następujących tytułów oraz w następującej wysokości:</w:t>
      </w:r>
    </w:p>
    <w:p w14:paraId="0328CD8F" w14:textId="77777777" w:rsidR="006E5F22" w:rsidRDefault="006E5F22" w:rsidP="00CB46F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 Wykonawca zapłaci kary umowne:</w:t>
      </w:r>
    </w:p>
    <w:p w14:paraId="4F62A1FE" w14:textId="77777777" w:rsidR="006E5F22" w:rsidRDefault="006E5F22" w:rsidP="00CB46F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za każdy rozpoczęty dzień opóźnienia w wykonaniu przedmiotu zamówienia w wysokości   </w:t>
      </w:r>
      <w:r w:rsidR="007F3413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0,3 % ceny ofertowej brutto;</w:t>
      </w:r>
    </w:p>
    <w:p w14:paraId="15ED6C36" w14:textId="77777777" w:rsidR="006E5F22" w:rsidRDefault="006E5F22" w:rsidP="00CB46F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każdy rozpoczęty dzień opóźnienia w terminie usunięcia wad i usterek stwierdzonych przy odbiorze lub w okresie gwarancji i rękojmi w wysokości 0,3 % ceny ofertowej brutto licząc od dnia wyznaczonego na usunięcie wad;</w:t>
      </w:r>
    </w:p>
    <w:p w14:paraId="505D236A" w14:textId="77777777" w:rsidR="006E5F22" w:rsidRDefault="006E5F22" w:rsidP="00CB46F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 odstąpienie od umowy bez istotnej przyczyny lub za odstąpienie od umowy przez Zamawiającego z przyczyn leżących po stronie Wykonawcy  w wysokości 10 % ceny ofertowej brutto. Zamawiający ma prawo odstąpić od umowy z przyczyn leżących po stronie Wykonawcy takich jak nienależyte wywiązywanie się z niniejszej umowy, po uprzednim pisemnym wezwaniu Wykonawcy do usunięcia naruszeń i zakreśleniu Wykonawcy w tym celu terminu nie krótszego niż 5 (pięć) dni. Zamawiający może odstąpić od umowy w ciągu 60 (sześćdziesięciu) dni od dnia bezskutecznego upływu terminu zakreślonego Wykonawcy w wezwaniu do usunięcia naruszeń realizacji umowy.</w:t>
      </w:r>
    </w:p>
    <w:p w14:paraId="20248482" w14:textId="77777777" w:rsidR="006E5F22" w:rsidRDefault="006E5F22" w:rsidP="00CB46F8">
      <w:pPr>
        <w:numPr>
          <w:ilvl w:val="1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zapłaci Wykonawcy kary umowne:</w:t>
      </w:r>
    </w:p>
    <w:p w14:paraId="33FC3164" w14:textId="77777777" w:rsidR="006E5F22" w:rsidRDefault="006E5F22" w:rsidP="00CB46F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ab/>
        <w:t>za odstąpienie od umowy z przyczyn leżących po stronie Zamawiającego w wysokości 10 % ceny ofertowej brutto. Wykonawca ma prawo odstąpić od umowy z przyczyn leżących po stronie Zamawiającego takich jak nienależyte wywiązywanie się z niniejszej umowy, po uprzednim pisemnym wezwaniu Zamawiającego do usunięcia naruszeń i zakreśleniu Zamawiającemu w tym celu terminu nie krótszego niż 5 (pięć) dni. Wykonawca może odstąpić od umowy w ciągu 60 (sześćdziesięciu) dni od dnia bezskutecznego upływu terminu zakreślonego Zamawiającemu w wezwaniu do usunięcia naruszeń realizacji umowy.</w:t>
      </w:r>
    </w:p>
    <w:p w14:paraId="6CFF8BB6" w14:textId="77777777" w:rsidR="00B851B1" w:rsidRPr="00B851B1" w:rsidRDefault="00B851B1" w:rsidP="00CB46F8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B851B1">
        <w:rPr>
          <w:rFonts w:ascii="Arial" w:hAnsi="Arial" w:cs="Arial"/>
          <w:sz w:val="22"/>
        </w:rPr>
        <w:t>Jeżeli wysokość zastrzeżonych kar umownych nie pokrywa poniesionej szkody strony mogą dochodzić odszkodowania uzupełniającego.</w:t>
      </w:r>
    </w:p>
    <w:p w14:paraId="229FC2C6" w14:textId="77777777" w:rsidR="00B851B1" w:rsidRDefault="00B851B1" w:rsidP="00CB46F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bCs/>
          <w:sz w:val="22"/>
        </w:rPr>
        <w:t>Za nieterminowe</w:t>
      </w:r>
      <w:r w:rsidRPr="00D433F1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D433F1">
        <w:rPr>
          <w:sz w:val="22"/>
        </w:rPr>
        <w:t>§</w:t>
      </w:r>
      <w:r w:rsidRPr="00D433F1">
        <w:rPr>
          <w:rFonts w:ascii="Arial" w:hAnsi="Arial" w:cs="Arial"/>
          <w:sz w:val="22"/>
        </w:rPr>
        <w:t xml:space="preserve"> 2 </w:t>
      </w:r>
      <w:proofErr w:type="spellStart"/>
      <w:r w:rsidRPr="00D433F1">
        <w:rPr>
          <w:rFonts w:ascii="Arial" w:hAnsi="Arial" w:cs="Arial"/>
          <w:sz w:val="22"/>
        </w:rPr>
        <w:t>Kc</w:t>
      </w:r>
      <w:proofErr w:type="spellEnd"/>
      <w:r w:rsidRPr="00D433F1">
        <w:rPr>
          <w:rFonts w:ascii="Arial" w:hAnsi="Arial" w:cs="Arial"/>
          <w:sz w:val="22"/>
        </w:rPr>
        <w:t>.</w:t>
      </w:r>
      <w:bookmarkStart w:id="10" w:name="_Hlk510512262"/>
    </w:p>
    <w:p w14:paraId="65FFF0EE" w14:textId="77777777" w:rsidR="00B851B1" w:rsidRPr="001D12D0" w:rsidRDefault="00B851B1" w:rsidP="00CB46F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 w:rsidRPr="001D12D0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 lub naliczone na podstawie wezwania do wpłacenia kary umownej. Do potrącenia kwoty kary umownej nie jest wymagana zgoda Wykonawcy.</w:t>
      </w:r>
    </w:p>
    <w:bookmarkEnd w:id="10"/>
    <w:p w14:paraId="26CAD3D9" w14:textId="77777777" w:rsidR="00B851B1" w:rsidRPr="00D433F1" w:rsidRDefault="00B851B1" w:rsidP="00CB46F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14:paraId="4E2DE933" w14:textId="77777777" w:rsidR="006E5F22" w:rsidRDefault="006E5F22" w:rsidP="006E5F2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581A4D" w14:textId="77777777"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9</w:t>
      </w:r>
    </w:p>
    <w:p w14:paraId="18F5CE79" w14:textId="77777777" w:rsidR="006E5F22" w:rsidRDefault="006E5F22" w:rsidP="00312DEC">
      <w:pPr>
        <w:pStyle w:val="Normalny1"/>
        <w:numPr>
          <w:ilvl w:val="0"/>
          <w:numId w:val="18"/>
        </w:numPr>
        <w:spacing w:line="240" w:lineRule="auto"/>
        <w:ind w:left="357" w:hanging="357"/>
        <w:jc w:val="both"/>
      </w:pPr>
      <w:r>
        <w:t>Zamawiający ma obowiązek sprawować należytą pieczę nad Przedmiotem Leasingu (w szczególności dokonywać przeglądów</w:t>
      </w:r>
      <w:r w:rsidR="00B851B1">
        <w:t xml:space="preserve"> i</w:t>
      </w:r>
      <w:r>
        <w:t xml:space="preserve"> konserwacji na własny koszt).</w:t>
      </w:r>
    </w:p>
    <w:p w14:paraId="28FEAAE9" w14:textId="77777777" w:rsidR="006E5F22" w:rsidRDefault="006E5F22" w:rsidP="00312DEC">
      <w:pPr>
        <w:pStyle w:val="Normalny1"/>
        <w:numPr>
          <w:ilvl w:val="0"/>
          <w:numId w:val="18"/>
        </w:numPr>
        <w:spacing w:line="240" w:lineRule="auto"/>
        <w:ind w:left="357" w:hanging="357"/>
        <w:jc w:val="both"/>
      </w:pPr>
      <w:r>
        <w:t xml:space="preserve"> Zamawiający ma obowiązek korzystać z Przedmiotu Leasingu w sposób zgodny z jego właściwościami i gospodarczym przeznaczeniem oraz postanowieniami niniejszej umowy.</w:t>
      </w:r>
    </w:p>
    <w:p w14:paraId="4CEF73E7" w14:textId="77777777" w:rsidR="006E5F22" w:rsidRDefault="006E5F22" w:rsidP="00312DEC">
      <w:pPr>
        <w:pStyle w:val="Normalny1"/>
        <w:numPr>
          <w:ilvl w:val="0"/>
          <w:numId w:val="18"/>
        </w:numPr>
        <w:spacing w:line="240" w:lineRule="auto"/>
        <w:ind w:left="357" w:hanging="357"/>
        <w:jc w:val="both"/>
      </w:pPr>
      <w:r>
        <w:t xml:space="preserve"> Zamawiający  nie ponosi odpowiedzialności za zużycie Przedmiotu Leasingu będące następstwem jego prawidłowego użytkowania.</w:t>
      </w:r>
    </w:p>
    <w:p w14:paraId="193E34CB" w14:textId="77777777" w:rsidR="006E5F22" w:rsidRDefault="001C1C91" w:rsidP="00312DEC">
      <w:pPr>
        <w:pStyle w:val="Normalny1"/>
        <w:numPr>
          <w:ilvl w:val="0"/>
          <w:numId w:val="18"/>
        </w:numPr>
        <w:spacing w:line="240" w:lineRule="auto"/>
        <w:ind w:left="357" w:hanging="357"/>
        <w:jc w:val="both"/>
      </w:pPr>
      <w:r>
        <w:t>Wykonawca</w:t>
      </w:r>
      <w:r w:rsidR="006E5F22">
        <w:t xml:space="preserve"> ma obowiązek ubezpieczyć Przedmiot Leasingu na cały okres obowiązywania umowy na koszt</w:t>
      </w:r>
      <w:r>
        <w:t xml:space="preserve"> Zamawiającego</w:t>
      </w:r>
      <w:r w:rsidR="006E5F22">
        <w:t>.</w:t>
      </w:r>
    </w:p>
    <w:p w14:paraId="027C1B5A" w14:textId="77777777" w:rsidR="006E5F22" w:rsidRDefault="006E5F22" w:rsidP="006E5F22">
      <w:pPr>
        <w:pStyle w:val="Normalny1"/>
        <w:jc w:val="both"/>
      </w:pPr>
    </w:p>
    <w:p w14:paraId="6E3209BC" w14:textId="77777777"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10</w:t>
      </w:r>
    </w:p>
    <w:p w14:paraId="10AC5A6D" w14:textId="77777777" w:rsidR="006E5F22" w:rsidRDefault="006E5F22" w:rsidP="00312DEC">
      <w:pPr>
        <w:pStyle w:val="Normalny1"/>
        <w:numPr>
          <w:ilvl w:val="0"/>
          <w:numId w:val="19"/>
        </w:numPr>
        <w:spacing w:line="240" w:lineRule="auto"/>
        <w:ind w:left="357" w:hanging="357"/>
        <w:jc w:val="both"/>
      </w:pPr>
      <w:r>
        <w:t xml:space="preserve">Po zakończeniu okresu leasingu Zamawiającemu - pod warunkiem wywiązania się ze wszelkich zobowiązań względem Wykonawcy - przysługuje prawo zakupu Przedmiotu Leasingu za kwotę </w:t>
      </w:r>
      <w:r w:rsidR="00B851B1">
        <w:t>…………………………</w:t>
      </w:r>
      <w:r>
        <w:t xml:space="preserve"> złotych netto.</w:t>
      </w:r>
    </w:p>
    <w:p w14:paraId="3F15CC02" w14:textId="77777777" w:rsidR="006E5F22" w:rsidRDefault="006E5F22" w:rsidP="00312DEC">
      <w:pPr>
        <w:pStyle w:val="Normalny1"/>
        <w:numPr>
          <w:ilvl w:val="0"/>
          <w:numId w:val="19"/>
        </w:numPr>
        <w:spacing w:line="240" w:lineRule="auto"/>
        <w:ind w:left="357" w:hanging="357"/>
        <w:jc w:val="both"/>
        <w:rPr>
          <w:rFonts w:ascii="ArialMT" w:hAnsi="ArialMT"/>
        </w:rPr>
      </w:pPr>
      <w:r>
        <w:t>Nabycie Przedmiotu Leasingu nastąpi na podstawie odpowiednich dokumentów przenoszących własność Przedmiotu Leasingu, któr</w:t>
      </w:r>
      <w:r w:rsidR="00B851B1">
        <w:t>e</w:t>
      </w:r>
      <w:r>
        <w:t xml:space="preserve"> strony umowy zobowiązują się podpisać w terminie </w:t>
      </w:r>
      <w:r>
        <w:rPr>
          <w:rFonts w:ascii="ArialMT" w:hAnsi="ArialMT"/>
        </w:rPr>
        <w:t xml:space="preserve">wskazanym w ogólnych warunkach leasingu obowiązujących u Wykonawcy. Cena ta płatna będzie na rachunek bankowy Wykonawcy wskazany w dokumentach przenoszących własność </w:t>
      </w:r>
      <w:r>
        <w:t xml:space="preserve">Przedmiotu Leasingu </w:t>
      </w:r>
      <w:r>
        <w:rPr>
          <w:rFonts w:ascii="ArialMT" w:hAnsi="ArialMT"/>
        </w:rPr>
        <w:t>w terminie wskazanym w harmonogramie spłaty rat lub ogólnych warunkach obowiązujących u Wykonawcy.</w:t>
      </w:r>
    </w:p>
    <w:p w14:paraId="42403C59" w14:textId="77777777" w:rsidR="006E5F22" w:rsidRDefault="006E5F22" w:rsidP="00312DEC">
      <w:pPr>
        <w:pStyle w:val="Normalny1"/>
        <w:numPr>
          <w:ilvl w:val="0"/>
          <w:numId w:val="19"/>
        </w:numPr>
        <w:spacing w:line="240" w:lineRule="auto"/>
        <w:ind w:left="357" w:hanging="357"/>
        <w:jc w:val="both"/>
      </w:pPr>
      <w:r>
        <w:t>Wykonawcy nie przysługują roszczenia z tytułu nie skorzystania przez Zamawiającego z prawa, o którym mowa w ust. 1.</w:t>
      </w:r>
    </w:p>
    <w:p w14:paraId="3557F115" w14:textId="77777777" w:rsidR="006E5F22" w:rsidRDefault="006E5F22" w:rsidP="006E5F22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11</w:t>
      </w:r>
    </w:p>
    <w:p w14:paraId="09C888CD" w14:textId="77777777" w:rsidR="00506C7B" w:rsidRPr="00506C7B" w:rsidRDefault="006E5F22" w:rsidP="00506C7B">
      <w:pPr>
        <w:numPr>
          <w:ilvl w:val="0"/>
          <w:numId w:val="15"/>
        </w:numPr>
        <w:jc w:val="both"/>
        <w:rPr>
          <w:rFonts w:ascii="Arial" w:hAnsi="Arial" w:cs="Arial"/>
          <w:b/>
          <w:bCs/>
          <w:sz w:val="22"/>
        </w:rPr>
      </w:pPr>
      <w:r w:rsidRPr="006700D2">
        <w:rPr>
          <w:rFonts w:ascii="Arial" w:hAnsi="Arial" w:cs="Arial"/>
          <w:sz w:val="22"/>
        </w:rPr>
        <w:t xml:space="preserve">W sprawach nieuregulowanych niniejszą umową mają zastosowanie Ogólne Warunki </w:t>
      </w:r>
      <w:r w:rsidRPr="006700D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 xml:space="preserve">Leasingu obowiązujące u Wykonawcy oraz przepisy </w:t>
      </w:r>
      <w:r w:rsidR="00F41467">
        <w:rPr>
          <w:rFonts w:ascii="Arial" w:hAnsi="Arial" w:cs="Arial"/>
          <w:sz w:val="22"/>
        </w:rPr>
        <w:t xml:space="preserve">Prawa zamówień publicznych oraz </w:t>
      </w:r>
      <w:r>
        <w:rPr>
          <w:rFonts w:ascii="Arial" w:hAnsi="Arial" w:cs="Arial"/>
          <w:sz w:val="22"/>
        </w:rPr>
        <w:t>Kodeksu Cywilnego.</w:t>
      </w:r>
      <w:r w:rsidR="00506C7B" w:rsidRPr="00506C7B">
        <w:rPr>
          <w:b/>
          <w:bCs/>
          <w:sz w:val="24"/>
          <w:szCs w:val="24"/>
        </w:rPr>
        <w:t xml:space="preserve"> </w:t>
      </w:r>
    </w:p>
    <w:p w14:paraId="6D34CF9A" w14:textId="77777777" w:rsidR="006E5F22" w:rsidRPr="00506C7B" w:rsidRDefault="00506C7B" w:rsidP="00506C7B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</w:rPr>
      </w:pPr>
      <w:r w:rsidRPr="00506C7B">
        <w:rPr>
          <w:rFonts w:ascii="Arial" w:hAnsi="Arial" w:cs="Arial"/>
          <w:bCs/>
          <w:sz w:val="22"/>
        </w:rPr>
        <w:t>Zamawiający dopuszcza podpisanie dodatkowej umowy leasingu operacyjnego na wzorze Wykonawcy, która stanie się załącznikiem do niniejszej umowy. W przypadku jakiejkolwiek sprzeczności pomiędzy treścią niniejszej umowy a treścią umowy leasingu operacyjnego sporządzonej na wzorze Wykonawcy Strony postanawiają, że rozstrzygające znaczenie nadają treści niniejszej umowy nr .../20</w:t>
      </w:r>
      <w:r w:rsidR="00344923">
        <w:rPr>
          <w:rFonts w:ascii="Arial" w:hAnsi="Arial" w:cs="Arial"/>
          <w:bCs/>
          <w:sz w:val="22"/>
        </w:rPr>
        <w:t>20</w:t>
      </w:r>
      <w:r w:rsidRPr="00506C7B">
        <w:rPr>
          <w:rFonts w:ascii="Arial" w:hAnsi="Arial" w:cs="Arial"/>
          <w:bCs/>
          <w:sz w:val="22"/>
        </w:rPr>
        <w:t>/ZP.</w:t>
      </w:r>
    </w:p>
    <w:p w14:paraId="1E0D2A74" w14:textId="77777777" w:rsidR="00433002" w:rsidRPr="00433002" w:rsidRDefault="00433002" w:rsidP="0043300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bookmarkStart w:id="11" w:name="_Hlk35275137"/>
      <w:r w:rsidRPr="00433002">
        <w:rPr>
          <w:rFonts w:ascii="Arial" w:hAnsi="Arial" w:cs="Arial"/>
          <w:sz w:val="22"/>
          <w:szCs w:val="22"/>
        </w:rPr>
        <w:t>Wykonawca wyraża zgodę na zamontowanie dodatkowej sondy/przetwornika przez firmę zewnętrzną – element ten ma służyć do monitoringu pracy i położenia</w:t>
      </w:r>
      <w:r w:rsidRPr="00433002">
        <w:rPr>
          <w:rFonts w:ascii="Arial" w:hAnsi="Arial" w:cs="Arial"/>
          <w:sz w:val="22"/>
          <w:szCs w:val="22"/>
        </w:rPr>
        <w:br/>
        <w:t xml:space="preserve">pojazdu. Zamontowanie ww. elementu nie będzie powodować przerwania ani utraty gwarancji na pojazd. </w:t>
      </w:r>
    </w:p>
    <w:bookmarkEnd w:id="11"/>
    <w:p w14:paraId="7A226001" w14:textId="77777777"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Zmiana i uzupełnienie niniejszej umowy wymaga formy pisemnej pod rygorem nieważności. Zmiany w niniejszej umowie są dopuszczalne w warunkach i na zasadach określonych poniżej. Dopuszcza się:</w:t>
      </w:r>
    </w:p>
    <w:p w14:paraId="13CA0B97" w14:textId="77777777"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wynagrodzenia:</w:t>
      </w:r>
    </w:p>
    <w:p w14:paraId="492B51D5" w14:textId="77777777" w:rsidR="006E5F22" w:rsidRDefault="006E5F22" w:rsidP="00050E59">
      <w:pPr>
        <w:numPr>
          <w:ilvl w:val="4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 przypadku urzędowej zmiany podatku VAT wynagrodzenie brutto ulega odpowiedniej zmianie, bez konieczności sporządzania aneksu do umowy,</w:t>
      </w:r>
    </w:p>
    <w:p w14:paraId="1DEF3824" w14:textId="77777777"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korzystne dla Zamawiającego bez zwiększania ustalonego wynagrodzenia;</w:t>
      </w:r>
    </w:p>
    <w:p w14:paraId="7D4975CC" w14:textId="77777777"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zmiany wynikające ze zmiany obowiązujących przepisów prawa</w:t>
      </w:r>
      <w:r w:rsidR="00344923">
        <w:rPr>
          <w:rFonts w:ascii="Arial" w:hAnsi="Arial" w:cs="Arial"/>
          <w:bCs/>
          <w:sz w:val="22"/>
        </w:rPr>
        <w:t xml:space="preserve"> mających wpływ na realizację umowy</w:t>
      </w:r>
      <w:r>
        <w:rPr>
          <w:rFonts w:ascii="Arial" w:hAnsi="Arial" w:cs="Arial"/>
          <w:bCs/>
          <w:sz w:val="22"/>
        </w:rPr>
        <w:t>;</w:t>
      </w:r>
    </w:p>
    <w:p w14:paraId="06390035" w14:textId="77777777" w:rsidR="006E5F22" w:rsidRDefault="006E5F22" w:rsidP="00050E59">
      <w:pPr>
        <w:numPr>
          <w:ilvl w:val="3"/>
          <w:numId w:val="16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zmianę terminu wykonania zamówienia – w uzasadnionych przypadkach, gdy wystąpi</w:t>
      </w:r>
      <w:r>
        <w:rPr>
          <w:rFonts w:ascii="Arial" w:hAnsi="Arial" w:cs="Arial"/>
          <w:sz w:val="22"/>
        </w:rPr>
        <w:t xml:space="preserve"> opóźnienie Wykonawcy Zamawiający może wyznaczyć mu dodatkowy termin na wykonanie umowy (jednak nie dłuższy niż 7 dni).</w:t>
      </w:r>
    </w:p>
    <w:p w14:paraId="53C9B6B6" w14:textId="77777777"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 ma prawo rozwiązać umowę bez wypowiedzenia w przypadku, gdy dostarczon</w:t>
      </w:r>
      <w:r w:rsidR="00B851B1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 </w:t>
      </w:r>
      <w:r w:rsidR="00B851B1">
        <w:rPr>
          <w:rFonts w:ascii="Arial" w:hAnsi="Arial" w:cs="Arial"/>
          <w:sz w:val="22"/>
        </w:rPr>
        <w:t>pojazd</w:t>
      </w:r>
      <w:r>
        <w:rPr>
          <w:rFonts w:ascii="Arial" w:hAnsi="Arial" w:cs="Arial"/>
          <w:sz w:val="22"/>
        </w:rPr>
        <w:t xml:space="preserve"> nie spełnia wymagań określonych w zał. nr 1 do umowy</w:t>
      </w:r>
      <w:r w:rsidR="00F8633A">
        <w:rPr>
          <w:rFonts w:ascii="Arial" w:hAnsi="Arial" w:cs="Arial"/>
          <w:sz w:val="22"/>
        </w:rPr>
        <w:t xml:space="preserve"> i ofercie Wykonawcy</w:t>
      </w:r>
      <w:r>
        <w:rPr>
          <w:rFonts w:ascii="Arial" w:hAnsi="Arial" w:cs="Arial"/>
          <w:sz w:val="22"/>
        </w:rPr>
        <w:t>.</w:t>
      </w:r>
    </w:p>
    <w:p w14:paraId="7C734C90" w14:textId="77777777"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Kwestie sporne będzie rozpatrywał właściwy sąd dla siedziby Zamawiającego.</w:t>
      </w:r>
    </w:p>
    <w:p w14:paraId="6E4D3874" w14:textId="77777777" w:rsidR="006E5F22" w:rsidRDefault="006E5F22" w:rsidP="00050E59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Umowę sporządzono w 4 jednobrzmiących egzemplarzach, z przeznaczeniem 1 egzemplarz dla Wykonawcy i 3 egzemplarze dla Zamawiającego.</w:t>
      </w:r>
    </w:p>
    <w:p w14:paraId="237BBBFE" w14:textId="77777777"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14:paraId="5CE7D0DE" w14:textId="77777777" w:rsidR="00FE595B" w:rsidRDefault="00FE595B" w:rsidP="00FE595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§ 12</w:t>
      </w:r>
    </w:p>
    <w:p w14:paraId="4444CD6F" w14:textId="77777777" w:rsidR="00FE595B" w:rsidRDefault="00FE595B" w:rsidP="00FE595B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niniejszej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1E89EDAC" w14:textId="77777777" w:rsidR="00FE595B" w:rsidRDefault="00FE595B" w:rsidP="00FE595B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potrzeby realizacji niniejszej Umowy Strony jako niezależni administratorzy danych udostępniać będą sobie nawzajem dane osobowe swoich reprezentantów lub przedstawicieli wskazanych w Umowie oraz innych osób w związku z realizacją Umowy w zależności od potrzeb wynikających z postanowień niniejszej Umowy, obejmujące następujące kategorie danych: dane identyfikacyjne (m.in. imię i nazwisko, stanowisko), kontaktowe (m.in. służbowy adres e-mail, służbowy numer telefonu, miejsce wykonywania pracy).</w:t>
      </w:r>
    </w:p>
    <w:p w14:paraId="2C6FAADD" w14:textId="77777777"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14:paraId="52FAAFC9" w14:textId="77777777"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14:paraId="76368124" w14:textId="77777777" w:rsidR="006E5F22" w:rsidRDefault="006E5F22" w:rsidP="006E5F22">
      <w:pPr>
        <w:tabs>
          <w:tab w:val="num" w:pos="1440"/>
        </w:tabs>
        <w:jc w:val="both"/>
        <w:rPr>
          <w:rFonts w:ascii="Arial" w:hAnsi="Arial" w:cs="Arial"/>
          <w:sz w:val="22"/>
        </w:rPr>
      </w:pPr>
    </w:p>
    <w:p w14:paraId="24053B17" w14:textId="77777777" w:rsidR="006E5F22" w:rsidRDefault="006E5F22" w:rsidP="006E5F22">
      <w:pPr>
        <w:pStyle w:val="Nagwek3"/>
        <w:rPr>
          <w:rFonts w:cs="Arial"/>
          <w:sz w:val="22"/>
        </w:rPr>
      </w:pPr>
      <w:r>
        <w:rPr>
          <w:rFonts w:cs="Arial"/>
          <w:sz w:val="22"/>
        </w:rPr>
        <w:t>ZAMAWIAJĄCY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WYKONAWCA</w:t>
      </w:r>
    </w:p>
    <w:p w14:paraId="77B8A251" w14:textId="77777777" w:rsidR="006E5F22" w:rsidRDefault="006E5F22" w:rsidP="006E5F22">
      <w:pPr>
        <w:jc w:val="both"/>
        <w:rPr>
          <w:rFonts w:ascii="Arial" w:hAnsi="Arial" w:cs="Arial"/>
          <w:i/>
          <w:iCs/>
          <w:sz w:val="22"/>
        </w:rPr>
      </w:pPr>
    </w:p>
    <w:p w14:paraId="0137E9C7" w14:textId="77777777" w:rsidR="006E5F22" w:rsidRDefault="006E5F22" w:rsidP="006E5F22">
      <w:pPr>
        <w:pStyle w:val="Tytu"/>
        <w:jc w:val="left"/>
        <w:rPr>
          <w:rFonts w:cs="Arial"/>
          <w:b/>
          <w:bCs/>
          <w:sz w:val="22"/>
        </w:rPr>
      </w:pPr>
    </w:p>
    <w:p w14:paraId="59101D95" w14:textId="77777777" w:rsidR="006E5F22" w:rsidRDefault="006E5F22" w:rsidP="006E5F22">
      <w:pPr>
        <w:pStyle w:val="Tytu"/>
        <w:jc w:val="left"/>
        <w:rPr>
          <w:rFonts w:cs="Arial"/>
          <w:b/>
          <w:bCs/>
          <w:sz w:val="22"/>
        </w:rPr>
      </w:pPr>
    </w:p>
    <w:p w14:paraId="5A4BB000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24ABD142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6E87A1F9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645DB4DB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79F028DF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0D5CE1C2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3F4D94EF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1E577D47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1D6DC837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17A69B08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6D964C75" w14:textId="77777777" w:rsidR="00312DEC" w:rsidRDefault="00312DEC" w:rsidP="006E5F22">
      <w:pPr>
        <w:rPr>
          <w:rFonts w:ascii="Arial" w:hAnsi="Arial" w:cs="Arial"/>
          <w:i/>
          <w:iCs/>
        </w:rPr>
      </w:pPr>
    </w:p>
    <w:p w14:paraId="3A001A71" w14:textId="77777777" w:rsidR="006E5F22" w:rsidRDefault="006E5F22" w:rsidP="006E5F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Załączniki:</w:t>
      </w:r>
    </w:p>
    <w:p w14:paraId="3103374B" w14:textId="77777777" w:rsidR="006E5F22" w:rsidRDefault="006E5F22" w:rsidP="006E5F2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1 – Opis przedmiotu zamówienia</w:t>
      </w:r>
    </w:p>
    <w:p w14:paraId="636D14B5" w14:textId="77777777" w:rsidR="00B851B1" w:rsidRDefault="00B851B1" w:rsidP="00B851B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2 – Harmonogram płatności</w:t>
      </w:r>
    </w:p>
    <w:p w14:paraId="6AC04323" w14:textId="77777777" w:rsidR="00B851B1" w:rsidRDefault="00B851B1" w:rsidP="00B851B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3 – Ogólne warunki leasingu</w:t>
      </w:r>
    </w:p>
    <w:p w14:paraId="6CDC7851" w14:textId="77777777" w:rsidR="00987A41" w:rsidRDefault="00987A41" w:rsidP="00B851B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Nr 4 - …………………….</w:t>
      </w:r>
    </w:p>
    <w:p w14:paraId="6100BD20" w14:textId="77777777" w:rsidR="00987A41" w:rsidRDefault="00987A41" w:rsidP="00B851B1">
      <w:pPr>
        <w:rPr>
          <w:rFonts w:ascii="Arial" w:hAnsi="Arial" w:cs="Arial"/>
          <w:i/>
          <w:iCs/>
        </w:rPr>
      </w:pPr>
    </w:p>
    <w:p w14:paraId="74645EA5" w14:textId="77777777" w:rsidR="00987A41" w:rsidRDefault="00987A41" w:rsidP="00B851B1">
      <w:pPr>
        <w:rPr>
          <w:rFonts w:ascii="Arial" w:hAnsi="Arial" w:cs="Arial"/>
          <w:i/>
          <w:iCs/>
        </w:rPr>
      </w:pPr>
    </w:p>
    <w:p w14:paraId="498FE0F8" w14:textId="77777777" w:rsidR="00987A41" w:rsidRDefault="00987A41" w:rsidP="00B851B1">
      <w:pPr>
        <w:rPr>
          <w:rFonts w:ascii="Arial" w:hAnsi="Arial" w:cs="Arial"/>
          <w:i/>
          <w:iCs/>
        </w:rPr>
      </w:pPr>
    </w:p>
    <w:p w14:paraId="2FB65BD8" w14:textId="77777777" w:rsidR="006E5F22" w:rsidRDefault="006E5F22" w:rsidP="006E5F22">
      <w:pPr>
        <w:rPr>
          <w:rFonts w:ascii="Arial" w:hAnsi="Arial" w:cs="Arial"/>
          <w:i/>
          <w:iCs/>
        </w:rPr>
      </w:pPr>
    </w:p>
    <w:p w14:paraId="01EE2778" w14:textId="77777777" w:rsidR="00CE6213" w:rsidRDefault="00CE6213" w:rsidP="00CE6213">
      <w:pPr>
        <w:rPr>
          <w:rFonts w:ascii="Arial" w:hAnsi="Arial" w:cs="Arial"/>
          <w:i/>
          <w:iCs/>
          <w:sz w:val="22"/>
        </w:rPr>
      </w:pPr>
    </w:p>
    <w:p w14:paraId="286CCA56" w14:textId="77777777" w:rsidR="00B851B1" w:rsidRDefault="00B851B1">
      <w:pPr>
        <w:jc w:val="right"/>
        <w:rPr>
          <w:rFonts w:ascii="Arial" w:hAnsi="Arial" w:cs="Arial"/>
          <w:i/>
          <w:sz w:val="22"/>
        </w:rPr>
      </w:pPr>
    </w:p>
    <w:p w14:paraId="709B115E" w14:textId="77777777" w:rsidR="00B851B1" w:rsidRDefault="00B851B1">
      <w:pPr>
        <w:jc w:val="right"/>
        <w:rPr>
          <w:rFonts w:ascii="Arial" w:hAnsi="Arial" w:cs="Arial"/>
          <w:i/>
          <w:sz w:val="22"/>
        </w:rPr>
      </w:pPr>
    </w:p>
    <w:p w14:paraId="07F648F9" w14:textId="77777777" w:rsidR="00B851B1" w:rsidRDefault="00B851B1">
      <w:pPr>
        <w:jc w:val="right"/>
        <w:rPr>
          <w:rFonts w:ascii="Arial" w:hAnsi="Arial" w:cs="Arial"/>
          <w:i/>
          <w:sz w:val="22"/>
        </w:rPr>
      </w:pPr>
    </w:p>
    <w:p w14:paraId="0E5A3BD2" w14:textId="77777777" w:rsidR="00B851B1" w:rsidRDefault="00B851B1">
      <w:pPr>
        <w:jc w:val="right"/>
        <w:rPr>
          <w:rFonts w:ascii="Arial" w:hAnsi="Arial" w:cs="Arial"/>
          <w:i/>
          <w:sz w:val="22"/>
        </w:rPr>
      </w:pPr>
    </w:p>
    <w:p w14:paraId="36B5A614" w14:textId="77777777" w:rsidR="00B851B1" w:rsidRDefault="00B851B1">
      <w:pPr>
        <w:jc w:val="right"/>
        <w:rPr>
          <w:rFonts w:ascii="Arial" w:hAnsi="Arial" w:cs="Arial"/>
          <w:i/>
          <w:sz w:val="22"/>
        </w:rPr>
      </w:pPr>
    </w:p>
    <w:p w14:paraId="71B12F58" w14:textId="77777777" w:rsidR="00B851B1" w:rsidRDefault="00B851B1">
      <w:pPr>
        <w:jc w:val="right"/>
        <w:rPr>
          <w:rFonts w:ascii="Arial" w:hAnsi="Arial" w:cs="Arial"/>
          <w:i/>
          <w:sz w:val="22"/>
        </w:rPr>
      </w:pPr>
    </w:p>
    <w:p w14:paraId="35723A41" w14:textId="77777777" w:rsidR="00B851B1" w:rsidRDefault="00B851B1">
      <w:pPr>
        <w:jc w:val="right"/>
        <w:rPr>
          <w:rFonts w:ascii="Arial" w:hAnsi="Arial" w:cs="Arial"/>
          <w:i/>
          <w:sz w:val="22"/>
        </w:rPr>
      </w:pPr>
    </w:p>
    <w:p w14:paraId="7A31B00B" w14:textId="77777777" w:rsidR="00F74537" w:rsidRDefault="00F74537">
      <w:pPr>
        <w:jc w:val="right"/>
        <w:rPr>
          <w:rFonts w:ascii="Arial" w:hAnsi="Arial" w:cs="Arial"/>
          <w:i/>
          <w:sz w:val="22"/>
        </w:rPr>
      </w:pPr>
    </w:p>
    <w:p w14:paraId="5F3B8D6E" w14:textId="77777777"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Załącznik nr </w:t>
      </w:r>
      <w:r w:rsidR="008C0303">
        <w:rPr>
          <w:rFonts w:ascii="Arial" w:hAnsi="Arial" w:cs="Arial"/>
          <w:i/>
          <w:sz w:val="22"/>
        </w:rPr>
        <w:t>5</w:t>
      </w:r>
    </w:p>
    <w:p w14:paraId="0AADA37C" w14:textId="77777777" w:rsidR="00CB46F8" w:rsidRDefault="00CB46F8" w:rsidP="003C1B59">
      <w:pPr>
        <w:rPr>
          <w:rFonts w:ascii="Arial" w:hAnsi="Arial" w:cs="Arial"/>
          <w:sz w:val="22"/>
        </w:rPr>
      </w:pPr>
      <w:bookmarkStart w:id="12" w:name="_Hlk5793004"/>
    </w:p>
    <w:p w14:paraId="42657C73" w14:textId="77777777" w:rsidR="003C1B59" w:rsidRPr="00A85DA5" w:rsidRDefault="003C1B59" w:rsidP="003C1B59">
      <w:pPr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Oświadczam, że oferowany </w:t>
      </w:r>
      <w:r w:rsidR="00CB46F8">
        <w:rPr>
          <w:rFonts w:ascii="Arial" w:hAnsi="Arial" w:cs="Arial"/>
          <w:sz w:val="22"/>
        </w:rPr>
        <w:t xml:space="preserve">nośnik narzędzi komunalnych </w:t>
      </w:r>
      <w:r w:rsidRPr="00A85DA5">
        <w:rPr>
          <w:rFonts w:ascii="Arial" w:hAnsi="Arial" w:cs="Arial"/>
          <w:sz w:val="22"/>
        </w:rPr>
        <w:t>........……………………………………….</w:t>
      </w:r>
    </w:p>
    <w:p w14:paraId="4A642EA7" w14:textId="77777777" w:rsidR="003C1B59" w:rsidRPr="00A85DA5" w:rsidRDefault="00CB5A8F" w:rsidP="003C1B59">
      <w:pPr>
        <w:ind w:left="566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</w:t>
      </w:r>
      <w:r w:rsidR="003C1B59" w:rsidRPr="00A85DA5">
        <w:rPr>
          <w:rFonts w:ascii="Arial" w:hAnsi="Arial" w:cs="Arial"/>
          <w:i/>
          <w:iCs/>
        </w:rPr>
        <w:t>(podać markę/typ/model)</w:t>
      </w:r>
    </w:p>
    <w:p w14:paraId="005EA592" w14:textId="77777777" w:rsidR="003C1B59" w:rsidRPr="00A85DA5" w:rsidRDefault="003C1B59" w:rsidP="003C1B59">
      <w:pPr>
        <w:jc w:val="both"/>
        <w:rPr>
          <w:rFonts w:ascii="Arial" w:hAnsi="Arial" w:cs="Arial"/>
          <w:sz w:val="22"/>
        </w:rPr>
      </w:pPr>
      <w:r w:rsidRPr="00A85DA5">
        <w:rPr>
          <w:rFonts w:ascii="Arial" w:hAnsi="Arial" w:cs="Arial"/>
          <w:sz w:val="22"/>
        </w:rPr>
        <w:t xml:space="preserve">rok produkcji: ………………  spełnia niżej podane parametry: </w:t>
      </w:r>
    </w:p>
    <w:p w14:paraId="4A0290E7" w14:textId="77777777" w:rsidR="003C1B59" w:rsidRPr="00A85DA5" w:rsidRDefault="003C1B59" w:rsidP="003C1B59">
      <w:pPr>
        <w:rPr>
          <w:rFonts w:ascii="Arial" w:hAnsi="Arial" w:cs="Arial"/>
          <w:sz w:val="22"/>
          <w:szCs w:val="22"/>
        </w:rPr>
      </w:pPr>
    </w:p>
    <w:p w14:paraId="7EACEF46" w14:textId="77777777" w:rsidR="005D2AB5" w:rsidRDefault="005D2AB5" w:rsidP="003C1B59">
      <w:pPr>
        <w:rPr>
          <w:rFonts w:ascii="Arial" w:hAnsi="Arial" w:cs="Arial"/>
          <w:b/>
          <w:bCs/>
          <w:sz w:val="22"/>
          <w:szCs w:val="22"/>
        </w:rPr>
      </w:pPr>
      <w:bookmarkStart w:id="13" w:name="_Hlk35278539"/>
    </w:p>
    <w:p w14:paraId="5F7DD6F8" w14:textId="7E2C25A4" w:rsidR="003C1B59" w:rsidRPr="001612E0" w:rsidRDefault="003C1B59" w:rsidP="003C1B59">
      <w:pPr>
        <w:rPr>
          <w:rFonts w:ascii="Arial" w:hAnsi="Arial" w:cs="Arial"/>
          <w:b/>
          <w:bCs/>
          <w:sz w:val="22"/>
          <w:szCs w:val="22"/>
        </w:rPr>
      </w:pPr>
      <w:bookmarkStart w:id="14" w:name="_GoBack"/>
      <w:bookmarkEnd w:id="14"/>
      <w:r w:rsidRPr="001612E0">
        <w:rPr>
          <w:rFonts w:ascii="Arial" w:hAnsi="Arial" w:cs="Arial"/>
          <w:b/>
          <w:bCs/>
          <w:sz w:val="22"/>
          <w:szCs w:val="22"/>
        </w:rPr>
        <w:t xml:space="preserve">Tabela 1. </w:t>
      </w:r>
      <w:r w:rsidR="001A231A" w:rsidRPr="001612E0">
        <w:rPr>
          <w:rFonts w:ascii="Arial" w:hAnsi="Arial" w:cs="Arial"/>
          <w:b/>
          <w:bCs/>
          <w:sz w:val="22"/>
          <w:szCs w:val="22"/>
        </w:rPr>
        <w:t>Nośnik narzędzi komunalnych</w:t>
      </w:r>
    </w:p>
    <w:p w14:paraId="79ACC347" w14:textId="77777777" w:rsidR="00795F5A" w:rsidRPr="00A85DA5" w:rsidRDefault="00795F5A" w:rsidP="003C1B5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545"/>
      </w:tblGrid>
      <w:tr w:rsidR="003C1B59" w:rsidRPr="00A85DA5" w14:paraId="0D17D056" w14:textId="77777777" w:rsidTr="005D2AB5">
        <w:trPr>
          <w:trHeight w:val="567"/>
        </w:trPr>
        <w:tc>
          <w:tcPr>
            <w:tcW w:w="610" w:type="dxa"/>
            <w:vAlign w:val="center"/>
          </w:tcPr>
          <w:p w14:paraId="73CC7D2A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vAlign w:val="center"/>
          </w:tcPr>
          <w:p w14:paraId="06EAB690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545" w:type="dxa"/>
            <w:vAlign w:val="center"/>
          </w:tcPr>
          <w:p w14:paraId="756A60FD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bookmarkEnd w:id="13"/>
      <w:tr w:rsidR="003C1B59" w:rsidRPr="00A85DA5" w14:paraId="19F06F69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65A0219F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55" w:type="dxa"/>
            <w:vAlign w:val="center"/>
          </w:tcPr>
          <w:p w14:paraId="4B36BB4F" w14:textId="77777777" w:rsidR="003C1B59" w:rsidRPr="00A85DA5" w:rsidRDefault="004F0951" w:rsidP="004F0951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Silnik: diesel, z turbodoładowaniem, </w:t>
            </w:r>
          </w:p>
        </w:tc>
        <w:tc>
          <w:tcPr>
            <w:tcW w:w="3545" w:type="dxa"/>
            <w:vAlign w:val="center"/>
          </w:tcPr>
          <w:p w14:paraId="0DBCAAC8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4F0951" w:rsidRPr="00A85DA5" w14:paraId="7FDC33BA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37EEBDD3" w14:textId="77777777" w:rsidR="004F0951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55" w:type="dxa"/>
            <w:vAlign w:val="center"/>
          </w:tcPr>
          <w:p w14:paraId="5CF527B5" w14:textId="77777777" w:rsidR="004F0951" w:rsidRPr="004F0951" w:rsidRDefault="004F0951" w:rsidP="004F0951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M</w:t>
            </w: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oc silnika minimum 40 KM</w:t>
            </w:r>
          </w:p>
        </w:tc>
        <w:tc>
          <w:tcPr>
            <w:tcW w:w="3545" w:type="dxa"/>
            <w:vAlign w:val="center"/>
          </w:tcPr>
          <w:p w14:paraId="440145B6" w14:textId="77777777" w:rsidR="004F0951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 KM</w:t>
            </w:r>
          </w:p>
        </w:tc>
      </w:tr>
      <w:tr w:rsidR="003C1B59" w:rsidRPr="00A85DA5" w14:paraId="0F706444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3DB953E4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55" w:type="dxa"/>
            <w:vAlign w:val="center"/>
          </w:tcPr>
          <w:p w14:paraId="09D42C45" w14:textId="77777777" w:rsidR="003C1B59" w:rsidRPr="00A85DA5" w:rsidRDefault="004F0951" w:rsidP="00C75C60">
            <w:pPr>
              <w:jc w:val="both"/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Masa pojazdu powyżej 1000 kg</w:t>
            </w:r>
          </w:p>
        </w:tc>
        <w:tc>
          <w:tcPr>
            <w:tcW w:w="3545" w:type="dxa"/>
            <w:vAlign w:val="center"/>
          </w:tcPr>
          <w:p w14:paraId="2BB30FC3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……………………… kg</w:t>
            </w:r>
          </w:p>
        </w:tc>
      </w:tr>
      <w:tr w:rsidR="003C1B59" w:rsidRPr="00A85DA5" w14:paraId="47ACB15A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65C32F8F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55" w:type="dxa"/>
            <w:vAlign w:val="center"/>
          </w:tcPr>
          <w:p w14:paraId="0C047D42" w14:textId="77777777" w:rsidR="004F0951" w:rsidRDefault="004F0951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Obciążenia na osi przedniej i tylnej: </w:t>
            </w:r>
          </w:p>
          <w:p w14:paraId="23460D91" w14:textId="77777777" w:rsidR="003C1B59" w:rsidRPr="00A85DA5" w:rsidRDefault="004F0951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każda minimum 1000 k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3545" w:type="dxa"/>
            <w:vAlign w:val="center"/>
          </w:tcPr>
          <w:p w14:paraId="51833D2E" w14:textId="77777777" w:rsidR="003C1B59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obciążenie na każdej osi:</w:t>
            </w:r>
          </w:p>
          <w:p w14:paraId="32CEEED2" w14:textId="77777777" w:rsidR="004F0951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 kg</w:t>
            </w:r>
          </w:p>
        </w:tc>
      </w:tr>
      <w:bookmarkEnd w:id="12"/>
      <w:tr w:rsidR="003C1B59" w:rsidRPr="00A85DA5" w14:paraId="76893876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471C92FA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55" w:type="dxa"/>
            <w:vAlign w:val="center"/>
          </w:tcPr>
          <w:p w14:paraId="2E3F4D06" w14:textId="77777777" w:rsidR="003C1B59" w:rsidRPr="00A85DA5" w:rsidRDefault="004F0951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Zbiornik paliwa o poj. minimum 40 litrów</w:t>
            </w:r>
          </w:p>
        </w:tc>
        <w:tc>
          <w:tcPr>
            <w:tcW w:w="3545" w:type="dxa"/>
            <w:vAlign w:val="center"/>
          </w:tcPr>
          <w:p w14:paraId="4D7AAE9A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poj. zbiornika ……………. litrów</w:t>
            </w:r>
          </w:p>
        </w:tc>
      </w:tr>
      <w:tr w:rsidR="003C1B59" w:rsidRPr="00A85DA5" w14:paraId="4B456A6B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09480400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55" w:type="dxa"/>
            <w:vAlign w:val="center"/>
          </w:tcPr>
          <w:p w14:paraId="2ACE34AA" w14:textId="77777777" w:rsidR="003C1B59" w:rsidRPr="00A85DA5" w:rsidRDefault="004F0951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Napęd 4x4 realizowany w sposób stały, pozwalający na pracę na powierzchniach wrażliwych np. murawa boiska</w:t>
            </w:r>
          </w:p>
        </w:tc>
        <w:tc>
          <w:tcPr>
            <w:tcW w:w="3545" w:type="dxa"/>
            <w:vAlign w:val="center"/>
          </w:tcPr>
          <w:p w14:paraId="43C72E3B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32AE1E58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411074AC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55" w:type="dxa"/>
            <w:vAlign w:val="center"/>
          </w:tcPr>
          <w:p w14:paraId="2F58B03E" w14:textId="77777777" w:rsidR="003C1B59" w:rsidRPr="00A85DA5" w:rsidRDefault="004F0951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Układ kierowniczy przegubowy</w:t>
            </w:r>
          </w:p>
        </w:tc>
        <w:tc>
          <w:tcPr>
            <w:tcW w:w="3545" w:type="dxa"/>
            <w:vAlign w:val="center"/>
          </w:tcPr>
          <w:p w14:paraId="786E187B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37B3CB29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5CCEF2F4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055" w:type="dxa"/>
            <w:vAlign w:val="center"/>
          </w:tcPr>
          <w:p w14:paraId="0A4B6471" w14:textId="77777777" w:rsidR="003C1B59" w:rsidRPr="00A85DA5" w:rsidRDefault="004F0951" w:rsidP="00C75C60">
            <w:pPr>
              <w:jc w:val="both"/>
              <w:rPr>
                <w:rFonts w:ascii="Arial" w:eastAsia="Calibri" w:hAnsi="Arial"/>
                <w:strike/>
                <w:color w:val="FF0000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Hydraulika: wydatek hydrauliczny min. 50 litrów</w:t>
            </w:r>
          </w:p>
        </w:tc>
        <w:tc>
          <w:tcPr>
            <w:tcW w:w="3545" w:type="dxa"/>
            <w:vAlign w:val="center"/>
          </w:tcPr>
          <w:p w14:paraId="095908D0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31FD1928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0785B532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055" w:type="dxa"/>
            <w:vAlign w:val="center"/>
          </w:tcPr>
          <w:p w14:paraId="2F84F5B7" w14:textId="77777777" w:rsidR="003C1B59" w:rsidRPr="00A85DA5" w:rsidRDefault="004F0951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Wyłącznik masy</w:t>
            </w:r>
          </w:p>
        </w:tc>
        <w:tc>
          <w:tcPr>
            <w:tcW w:w="3545" w:type="dxa"/>
            <w:vAlign w:val="center"/>
          </w:tcPr>
          <w:p w14:paraId="1AD329F3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4A7AC0AB" w14:textId="77777777" w:rsidTr="00C75C60">
        <w:trPr>
          <w:trHeight w:val="567"/>
        </w:trPr>
        <w:tc>
          <w:tcPr>
            <w:tcW w:w="610" w:type="dxa"/>
            <w:vMerge w:val="restart"/>
            <w:vAlign w:val="center"/>
          </w:tcPr>
          <w:p w14:paraId="55BAF11E" w14:textId="77777777" w:rsidR="003C1B59" w:rsidRPr="00A85DA5" w:rsidRDefault="004F0951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5" w:name="_Hlk35278521"/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7FC0E0B7" w14:textId="77777777" w:rsidR="003C1B59" w:rsidRPr="00A85DA5" w:rsidRDefault="003C1B59" w:rsidP="00C75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2579BE00" w14:textId="77777777" w:rsidR="003C1B59" w:rsidRPr="00A85DA5" w:rsidRDefault="00795F5A" w:rsidP="00C75C60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K</w:t>
            </w:r>
            <w:r w:rsidR="003C1B59"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>abina spełniająca poniższe wymagania:</w:t>
            </w:r>
          </w:p>
        </w:tc>
      </w:tr>
      <w:tr w:rsidR="003C1B59" w:rsidRPr="00A85DA5" w14:paraId="27B694BA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623E4293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098CF52C" w14:textId="77777777" w:rsidR="003C1B59" w:rsidRPr="00A85DA5" w:rsidRDefault="003C1B59" w:rsidP="00C75C60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5DA5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klimatyzacja </w:t>
            </w:r>
          </w:p>
        </w:tc>
        <w:tc>
          <w:tcPr>
            <w:tcW w:w="3545" w:type="dxa"/>
            <w:vAlign w:val="center"/>
          </w:tcPr>
          <w:p w14:paraId="7FA63E72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3944D6F2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22745A0C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4AF33DB" w14:textId="77777777" w:rsidR="003C1B59" w:rsidRPr="00795F5A" w:rsidRDefault="004F0951" w:rsidP="00795F5A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4F0951">
              <w:rPr>
                <w:rFonts w:ascii="Arial" w:eastAsia="Calibri" w:hAnsi="Arial"/>
                <w:sz w:val="22"/>
                <w:szCs w:val="22"/>
                <w:lang w:eastAsia="en-US"/>
              </w:rPr>
              <w:t>fotel zawieszany pneumatycznie z pasem bezpieczeństwa, z oparciem</w:t>
            </w:r>
          </w:p>
        </w:tc>
        <w:tc>
          <w:tcPr>
            <w:tcW w:w="3545" w:type="dxa"/>
            <w:vAlign w:val="center"/>
          </w:tcPr>
          <w:p w14:paraId="30654CEC" w14:textId="77777777" w:rsidR="003C1B59" w:rsidRPr="00A85DA5" w:rsidRDefault="00795F5A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3C1B59" w:rsidRPr="00A85DA5" w14:paraId="40CB0A51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20F6DA42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91FCF5F" w14:textId="77777777" w:rsidR="003C1B59" w:rsidRPr="00A85DA5" w:rsidRDefault="004F0951" w:rsidP="00C75C60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lusterka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zewnętrzne </w:t>
            </w: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>podgrzewane</w:t>
            </w:r>
          </w:p>
        </w:tc>
        <w:tc>
          <w:tcPr>
            <w:tcW w:w="3545" w:type="dxa"/>
            <w:vAlign w:val="center"/>
          </w:tcPr>
          <w:p w14:paraId="14634E99" w14:textId="77777777" w:rsidR="003C1B59" w:rsidRPr="00A85DA5" w:rsidRDefault="003C1B59" w:rsidP="00C75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4F0951" w:rsidRPr="00A85DA5" w14:paraId="284740C7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48578AE2" w14:textId="77777777" w:rsidR="004F0951" w:rsidRPr="00A85DA5" w:rsidRDefault="004F0951" w:rsidP="004F0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177E88D" w14:textId="77777777" w:rsidR="004F0951" w:rsidRPr="00A85DA5" w:rsidRDefault="004F0951" w:rsidP="00795F5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wielofunkcyjny wyświetlacz pokazujący m.in. ilość przepracowanych </w:t>
            </w:r>
            <w:proofErr w:type="spellStart"/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mth</w:t>
            </w:r>
            <w:proofErr w:type="spellEnd"/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, poziom paliwa i inne</w:t>
            </w:r>
          </w:p>
        </w:tc>
        <w:tc>
          <w:tcPr>
            <w:tcW w:w="3545" w:type="dxa"/>
            <w:vAlign w:val="center"/>
          </w:tcPr>
          <w:p w14:paraId="50214B01" w14:textId="77777777" w:rsidR="004F0951" w:rsidRPr="00A85DA5" w:rsidRDefault="004F0951" w:rsidP="004F0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189E7EE7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508CDCD9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7014068" w14:textId="77777777" w:rsidR="00795F5A" w:rsidRPr="00A85DA5" w:rsidRDefault="00795F5A" w:rsidP="00795F5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kamera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tylna </w:t>
            </w:r>
            <w:r w:rsidRPr="00C645CA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z kolorowym wyświetlaczem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zamontowanym w kabinie</w:t>
            </w:r>
          </w:p>
        </w:tc>
        <w:tc>
          <w:tcPr>
            <w:tcW w:w="3545" w:type="dxa"/>
            <w:vAlign w:val="center"/>
          </w:tcPr>
          <w:p w14:paraId="1610ABE0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24E03DE2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1377252F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5CDA3791" w14:textId="77777777" w:rsidR="00795F5A" w:rsidRPr="00A85DA5" w:rsidRDefault="00795F5A" w:rsidP="00795F5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okna boczne otwierane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3A92980F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05B18D9F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49B2D70D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CF0E04B" w14:textId="77777777" w:rsidR="00795F5A" w:rsidRPr="00A85DA5" w:rsidRDefault="00795F5A" w:rsidP="00795F5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oświetlenie kabiny</w:t>
            </w:r>
          </w:p>
        </w:tc>
        <w:tc>
          <w:tcPr>
            <w:tcW w:w="3545" w:type="dxa"/>
            <w:vAlign w:val="center"/>
          </w:tcPr>
          <w:p w14:paraId="6FD97D87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005EFDE7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0792BDB2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383FA3B" w14:textId="77777777" w:rsidR="00795F5A" w:rsidRPr="00A85DA5" w:rsidRDefault="00795F5A" w:rsidP="00795F5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gniazdo 12V w kabinie</w:t>
            </w:r>
          </w:p>
        </w:tc>
        <w:tc>
          <w:tcPr>
            <w:tcW w:w="3545" w:type="dxa"/>
            <w:vAlign w:val="center"/>
          </w:tcPr>
          <w:p w14:paraId="1923757D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2FDFB532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573F30F4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E45D6A9" w14:textId="77777777" w:rsidR="00795F5A" w:rsidRPr="00A85DA5" w:rsidRDefault="00795F5A" w:rsidP="00795F5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72B1">
              <w:rPr>
                <w:rFonts w:ascii="Arial" w:eastAsia="Calibri" w:hAnsi="Arial"/>
                <w:sz w:val="22"/>
                <w:szCs w:val="22"/>
                <w:lang w:eastAsia="en-US"/>
              </w:rPr>
              <w:t>joystick wielofunkcyjny do sterowania osprzętem zewnętrznym</w:t>
            </w:r>
          </w:p>
        </w:tc>
        <w:tc>
          <w:tcPr>
            <w:tcW w:w="3545" w:type="dxa"/>
            <w:vAlign w:val="center"/>
          </w:tcPr>
          <w:p w14:paraId="4848E756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3FA0346B" w14:textId="77777777" w:rsidTr="00C75C60">
        <w:trPr>
          <w:trHeight w:val="567"/>
        </w:trPr>
        <w:tc>
          <w:tcPr>
            <w:tcW w:w="610" w:type="dxa"/>
            <w:vMerge/>
            <w:vAlign w:val="center"/>
          </w:tcPr>
          <w:p w14:paraId="343708AB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E54693B" w14:textId="77777777" w:rsidR="00795F5A" w:rsidRPr="00A85DA5" w:rsidRDefault="00795F5A" w:rsidP="00795F5A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5D3F46">
              <w:rPr>
                <w:rFonts w:ascii="Arial" w:eastAsia="Calibri" w:hAnsi="Arial"/>
                <w:sz w:val="22"/>
                <w:szCs w:val="22"/>
                <w:lang w:eastAsia="en-US"/>
              </w:rPr>
              <w:t>lampa ostrzegawcza zamontowana na dachu kabiny</w:t>
            </w:r>
          </w:p>
        </w:tc>
        <w:tc>
          <w:tcPr>
            <w:tcW w:w="3545" w:type="dxa"/>
            <w:vAlign w:val="center"/>
          </w:tcPr>
          <w:p w14:paraId="4755BF7F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bookmarkEnd w:id="15"/>
      <w:tr w:rsidR="00795F5A" w:rsidRPr="00A85DA5" w14:paraId="615355E3" w14:textId="77777777" w:rsidTr="00C75C60">
        <w:trPr>
          <w:trHeight w:val="567"/>
        </w:trPr>
        <w:tc>
          <w:tcPr>
            <w:tcW w:w="610" w:type="dxa"/>
            <w:vAlign w:val="center"/>
          </w:tcPr>
          <w:p w14:paraId="0007B914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55" w:type="dxa"/>
            <w:vAlign w:val="center"/>
          </w:tcPr>
          <w:p w14:paraId="4353DD54" w14:textId="77777777" w:rsidR="00795F5A" w:rsidRPr="00A85DA5" w:rsidRDefault="00795F5A" w:rsidP="00795F5A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Pr="00A85DA5">
              <w:rPr>
                <w:rFonts w:ascii="Arial" w:hAnsi="Arial" w:cs="Arial"/>
                <w:sz w:val="22"/>
              </w:rPr>
              <w:t>rójkąt ostrzegawczy, wyposażona apteczka, gaśnica</w:t>
            </w:r>
          </w:p>
        </w:tc>
        <w:tc>
          <w:tcPr>
            <w:tcW w:w="3545" w:type="dxa"/>
            <w:vAlign w:val="center"/>
          </w:tcPr>
          <w:p w14:paraId="035EA7AD" w14:textId="77777777" w:rsidR="00795F5A" w:rsidRPr="00A85DA5" w:rsidRDefault="00795F5A" w:rsidP="00795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</w:tbl>
    <w:p w14:paraId="5512CE97" w14:textId="77777777" w:rsidR="003C1B59" w:rsidRPr="00A85DA5" w:rsidRDefault="003C1B59" w:rsidP="003C1B59">
      <w:pPr>
        <w:rPr>
          <w:rFonts w:ascii="Arial" w:hAnsi="Arial" w:cs="Arial"/>
          <w:i/>
          <w:iCs/>
          <w:szCs w:val="22"/>
        </w:rPr>
      </w:pPr>
      <w:bookmarkStart w:id="16" w:name="_Hlk35284519"/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14:paraId="4D8C4AA0" w14:textId="77777777" w:rsidR="003C1B59" w:rsidRPr="00A85DA5" w:rsidRDefault="003C1B59" w:rsidP="003C1B59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>**  w polach nie oznaczonych (*) należy podać wartość parametru w oferowanym</w:t>
      </w:r>
      <w:r w:rsidR="00161150">
        <w:rPr>
          <w:rFonts w:ascii="Arial" w:hAnsi="Arial" w:cs="Arial"/>
          <w:i/>
        </w:rPr>
        <w:t xml:space="preserve"> urządzeniu</w:t>
      </w:r>
    </w:p>
    <w:bookmarkEnd w:id="16"/>
    <w:p w14:paraId="1A17B8D0" w14:textId="77777777" w:rsidR="00795F5A" w:rsidRDefault="00795F5A" w:rsidP="003C1B59">
      <w:pPr>
        <w:jc w:val="both"/>
        <w:rPr>
          <w:rFonts w:ascii="Arial" w:hAnsi="Arial" w:cs="Arial"/>
          <w:sz w:val="22"/>
          <w:szCs w:val="22"/>
        </w:rPr>
      </w:pPr>
    </w:p>
    <w:p w14:paraId="1B19D17E" w14:textId="77777777" w:rsidR="00795F5A" w:rsidRDefault="00795F5A" w:rsidP="003C1B59">
      <w:pPr>
        <w:jc w:val="both"/>
        <w:rPr>
          <w:rFonts w:ascii="Arial" w:hAnsi="Arial" w:cs="Arial"/>
          <w:sz w:val="22"/>
          <w:szCs w:val="22"/>
        </w:rPr>
      </w:pPr>
    </w:p>
    <w:p w14:paraId="48867EA7" w14:textId="77777777" w:rsidR="00DC535D" w:rsidRDefault="00DC535D" w:rsidP="003C1B59">
      <w:pPr>
        <w:jc w:val="both"/>
        <w:rPr>
          <w:rFonts w:ascii="Arial" w:hAnsi="Arial" w:cs="Arial"/>
          <w:sz w:val="22"/>
          <w:szCs w:val="22"/>
        </w:rPr>
      </w:pPr>
    </w:p>
    <w:p w14:paraId="6AB5A921" w14:textId="77777777" w:rsidR="00795F5A" w:rsidRPr="001612E0" w:rsidRDefault="00795F5A" w:rsidP="00795F5A">
      <w:pPr>
        <w:rPr>
          <w:rFonts w:ascii="Arial" w:hAnsi="Arial" w:cs="Arial"/>
          <w:b/>
          <w:bCs/>
          <w:sz w:val="22"/>
          <w:szCs w:val="22"/>
        </w:rPr>
      </w:pPr>
      <w:r w:rsidRPr="001612E0">
        <w:rPr>
          <w:rFonts w:ascii="Arial" w:hAnsi="Arial" w:cs="Arial"/>
          <w:b/>
          <w:bCs/>
          <w:sz w:val="22"/>
          <w:szCs w:val="22"/>
        </w:rPr>
        <w:t>Tabela 2. Osprzęt</w:t>
      </w:r>
    </w:p>
    <w:p w14:paraId="5626365F" w14:textId="77777777" w:rsidR="00DC535D" w:rsidRPr="00A85DA5" w:rsidRDefault="00DC535D" w:rsidP="00795F5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5"/>
        <w:gridCol w:w="3545"/>
      </w:tblGrid>
      <w:tr w:rsidR="00795F5A" w:rsidRPr="00A85DA5" w14:paraId="2225B915" w14:textId="77777777" w:rsidTr="005D2AB5">
        <w:trPr>
          <w:trHeight w:val="567"/>
        </w:trPr>
        <w:tc>
          <w:tcPr>
            <w:tcW w:w="610" w:type="dxa"/>
            <w:vAlign w:val="center"/>
          </w:tcPr>
          <w:p w14:paraId="1300BD1F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055" w:type="dxa"/>
            <w:vAlign w:val="center"/>
          </w:tcPr>
          <w:p w14:paraId="1E64033D" w14:textId="006428DD" w:rsidR="005D2AB5" w:rsidRPr="00A85DA5" w:rsidRDefault="00795F5A" w:rsidP="005D2A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Parametr</w:t>
            </w:r>
          </w:p>
        </w:tc>
        <w:tc>
          <w:tcPr>
            <w:tcW w:w="3545" w:type="dxa"/>
            <w:vAlign w:val="center"/>
          </w:tcPr>
          <w:p w14:paraId="7DDCFEBE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DA5">
              <w:rPr>
                <w:rFonts w:ascii="Arial" w:hAnsi="Arial" w:cs="Arial"/>
                <w:b/>
                <w:sz w:val="22"/>
                <w:szCs w:val="22"/>
              </w:rPr>
              <w:t>Spełnianie parametru</w:t>
            </w:r>
          </w:p>
        </w:tc>
      </w:tr>
      <w:tr w:rsidR="00795F5A" w:rsidRPr="00A85DA5" w14:paraId="091D1713" w14:textId="77777777" w:rsidTr="00F8633A">
        <w:trPr>
          <w:trHeight w:val="567"/>
        </w:trPr>
        <w:tc>
          <w:tcPr>
            <w:tcW w:w="610" w:type="dxa"/>
            <w:vMerge w:val="restart"/>
            <w:vAlign w:val="center"/>
          </w:tcPr>
          <w:p w14:paraId="1C3A306D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F60783F" w14:textId="77777777" w:rsidR="00795F5A" w:rsidRPr="00A85DA5" w:rsidRDefault="00795F5A" w:rsidP="00F863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32F200FF" w14:textId="77777777" w:rsidR="00795F5A" w:rsidRPr="00DC535D" w:rsidRDefault="00795F5A" w:rsidP="00F8633A">
            <w:pPr>
              <w:jc w:val="both"/>
              <w:rPr>
                <w:rFonts w:ascii="Arial" w:eastAsia="Calibri" w:hAnsi="Arial"/>
                <w:b/>
                <w:bCs/>
                <w:sz w:val="24"/>
                <w:szCs w:val="24"/>
                <w:lang w:eastAsia="en-US"/>
              </w:rPr>
            </w:pPr>
            <w:r w:rsidRPr="00DC535D">
              <w:rPr>
                <w:rFonts w:ascii="Arial" w:eastAsia="Calibri" w:hAnsi="Arial"/>
                <w:b/>
                <w:bCs/>
                <w:sz w:val="24"/>
                <w:szCs w:val="24"/>
                <w:lang w:eastAsia="en-US"/>
              </w:rPr>
              <w:t>Zbiornik:</w:t>
            </w:r>
          </w:p>
        </w:tc>
      </w:tr>
      <w:tr w:rsidR="00795F5A" w:rsidRPr="00A85DA5" w14:paraId="4639E0C5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3C0ADE9D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080AF50C" w14:textId="77777777" w:rsidR="00795F5A" w:rsidRPr="00795F5A" w:rsidRDefault="00795F5A" w:rsidP="00795F5A">
            <w:pPr>
              <w:jc w:val="both"/>
              <w:rPr>
                <w:rFonts w:ascii="Arial" w:hAnsi="Arial" w:cs="Arial"/>
                <w:sz w:val="22"/>
              </w:rPr>
            </w:pPr>
            <w:r w:rsidRPr="00795F5A">
              <w:rPr>
                <w:rFonts w:ascii="Arial" w:hAnsi="Arial" w:cs="Arial"/>
                <w:sz w:val="22"/>
              </w:rPr>
              <w:t xml:space="preserve">ze stali nierdzewnej z funkcjami: do zamiatania, do koszenia i zbierania trawy </w:t>
            </w:r>
          </w:p>
        </w:tc>
        <w:tc>
          <w:tcPr>
            <w:tcW w:w="3545" w:type="dxa"/>
            <w:vAlign w:val="center"/>
          </w:tcPr>
          <w:p w14:paraId="27676FD4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0F920F5D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3570CDB8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390D1C1" w14:textId="77777777" w:rsidR="00795F5A" w:rsidRPr="00795F5A" w:rsidRDefault="00795F5A" w:rsidP="00F8633A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Pr="00795F5A">
              <w:rPr>
                <w:rFonts w:ascii="Arial" w:hAnsi="Arial" w:cs="Arial"/>
                <w:sz w:val="22"/>
              </w:rPr>
              <w:t>odatkow</w:t>
            </w:r>
            <w:r>
              <w:rPr>
                <w:rFonts w:ascii="Arial" w:hAnsi="Arial" w:cs="Arial"/>
                <w:sz w:val="22"/>
              </w:rPr>
              <w:t>a</w:t>
            </w:r>
            <w:r w:rsidRPr="00795F5A">
              <w:rPr>
                <w:rFonts w:ascii="Arial" w:hAnsi="Arial" w:cs="Arial"/>
                <w:sz w:val="22"/>
              </w:rPr>
              <w:t xml:space="preserve"> funkcj</w:t>
            </w:r>
            <w:r>
              <w:rPr>
                <w:rFonts w:ascii="Arial" w:hAnsi="Arial" w:cs="Arial"/>
                <w:sz w:val="22"/>
              </w:rPr>
              <w:t>a</w:t>
            </w:r>
            <w:r w:rsidRPr="00795F5A">
              <w:rPr>
                <w:rFonts w:ascii="Arial" w:hAnsi="Arial" w:cs="Arial"/>
                <w:sz w:val="22"/>
              </w:rPr>
              <w:t xml:space="preserve"> do transportu wody</w:t>
            </w:r>
          </w:p>
        </w:tc>
        <w:tc>
          <w:tcPr>
            <w:tcW w:w="3545" w:type="dxa"/>
            <w:vAlign w:val="center"/>
          </w:tcPr>
          <w:p w14:paraId="25CB9EA6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6B936976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71641A14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849736B" w14:textId="77777777" w:rsidR="00795F5A" w:rsidRPr="00A85DA5" w:rsidRDefault="00795F5A" w:rsidP="00795F5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72B1">
              <w:rPr>
                <w:rFonts w:ascii="Arial" w:hAnsi="Arial" w:cs="Arial"/>
                <w:sz w:val="22"/>
              </w:rPr>
              <w:t>objętość zbiornika brutto ok. 1000 litrów (+/- 5 %), netto ok. 700 litrów (+/- 5 %)</w:t>
            </w:r>
          </w:p>
        </w:tc>
        <w:tc>
          <w:tcPr>
            <w:tcW w:w="3545" w:type="dxa"/>
            <w:vAlign w:val="center"/>
          </w:tcPr>
          <w:p w14:paraId="24DD96FB" w14:textId="77777777" w:rsidR="00795F5A" w:rsidRDefault="00795F5A" w:rsidP="00795F5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F5DD1E" w14:textId="77777777" w:rsidR="00795F5A" w:rsidRDefault="00795F5A" w:rsidP="00795F5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obj. zbiornika brutto: ………. litrów</w:t>
            </w:r>
          </w:p>
          <w:p w14:paraId="6A30C21B" w14:textId="77777777" w:rsidR="00795F5A" w:rsidRPr="00A85DA5" w:rsidRDefault="00795F5A" w:rsidP="00795F5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obj. zbiornika netto: ………. litrów</w:t>
            </w:r>
          </w:p>
        </w:tc>
      </w:tr>
      <w:tr w:rsidR="00795F5A" w:rsidRPr="00A85DA5" w14:paraId="6975CE73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1141C40A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30A63F7" w14:textId="77777777" w:rsidR="00795F5A" w:rsidRPr="00A85DA5" w:rsidRDefault="00795F5A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zbiornik wody świeżej do zamiatania ok. 150 litrów (+/- 5 %)</w:t>
            </w:r>
          </w:p>
        </w:tc>
        <w:tc>
          <w:tcPr>
            <w:tcW w:w="3545" w:type="dxa"/>
            <w:vAlign w:val="center"/>
          </w:tcPr>
          <w:p w14:paraId="60A9B446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obj. zbiornika wody: ………. litrów</w:t>
            </w:r>
          </w:p>
        </w:tc>
      </w:tr>
      <w:tr w:rsidR="00795F5A" w:rsidRPr="00A85DA5" w14:paraId="3BC2537E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677DF6A1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66B6B0F" w14:textId="77777777" w:rsidR="00795F5A" w:rsidRPr="00A85DA5" w:rsidRDefault="00795F5A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system recyrkulacji wody</w:t>
            </w:r>
          </w:p>
        </w:tc>
        <w:tc>
          <w:tcPr>
            <w:tcW w:w="3545" w:type="dxa"/>
            <w:vAlign w:val="center"/>
          </w:tcPr>
          <w:p w14:paraId="41F6FFDB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69FA8F10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2909E7EF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7C138986" w14:textId="77777777" w:rsidR="00795F5A" w:rsidRPr="00A85DA5" w:rsidRDefault="00795F5A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regulacja wody z kabiny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148FC162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795F5A" w:rsidRPr="00A85DA5" w14:paraId="09872CD4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4C4F3712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16009AB6" w14:textId="77777777" w:rsidR="00795F5A" w:rsidRPr="00A85DA5" w:rsidRDefault="00795F5A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rura ssąca do ręcznego sprzątania</w:t>
            </w:r>
          </w:p>
        </w:tc>
        <w:tc>
          <w:tcPr>
            <w:tcW w:w="3545" w:type="dxa"/>
            <w:vAlign w:val="center"/>
          </w:tcPr>
          <w:p w14:paraId="303C048C" w14:textId="77777777" w:rsidR="00795F5A" w:rsidRPr="00A85DA5" w:rsidRDefault="00795F5A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7A406BFC" w14:textId="77777777" w:rsidTr="00F8633A">
        <w:trPr>
          <w:trHeight w:val="567"/>
        </w:trPr>
        <w:tc>
          <w:tcPr>
            <w:tcW w:w="610" w:type="dxa"/>
            <w:vMerge w:val="restart"/>
            <w:vAlign w:val="center"/>
          </w:tcPr>
          <w:p w14:paraId="310E7D86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13F2586C" w14:textId="77777777" w:rsidR="00DC535D" w:rsidRPr="00A85DA5" w:rsidRDefault="00DC535D" w:rsidP="00F863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5336D96F" w14:textId="77777777" w:rsidR="00DC535D" w:rsidRPr="00DC535D" w:rsidRDefault="00DC535D" w:rsidP="00F8633A">
            <w:pPr>
              <w:jc w:val="both"/>
              <w:rPr>
                <w:rFonts w:ascii="Arial" w:eastAsia="Calibri" w:hAnsi="Arial"/>
                <w:b/>
                <w:bCs/>
                <w:sz w:val="24"/>
                <w:szCs w:val="24"/>
                <w:lang w:eastAsia="en-US"/>
              </w:rPr>
            </w:pPr>
            <w:r w:rsidRPr="00DC535D">
              <w:rPr>
                <w:rFonts w:ascii="Arial" w:eastAsia="Calibri" w:hAnsi="Arial"/>
                <w:b/>
                <w:bCs/>
                <w:sz w:val="24"/>
                <w:szCs w:val="24"/>
                <w:lang w:eastAsia="en-US"/>
              </w:rPr>
              <w:t>Szczotki zamiatające:</w:t>
            </w:r>
          </w:p>
        </w:tc>
      </w:tr>
      <w:tr w:rsidR="00DC535D" w:rsidRPr="00A85DA5" w14:paraId="3EABA616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147B9BA2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50E5DB5" w14:textId="77777777" w:rsidR="00DC535D" w:rsidRPr="00DC535D" w:rsidRDefault="00DC535D" w:rsidP="00DC535D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 xml:space="preserve">ilość szczotek </w:t>
            </w:r>
            <w:r w:rsidRPr="00DC535D">
              <w:rPr>
                <w:rFonts w:ascii="Arial" w:hAnsi="Arial" w:cs="Arial"/>
                <w:sz w:val="22"/>
              </w:rPr>
              <w:t>minimum 2 szt.</w:t>
            </w:r>
          </w:p>
        </w:tc>
        <w:tc>
          <w:tcPr>
            <w:tcW w:w="3545" w:type="dxa"/>
            <w:vAlign w:val="center"/>
          </w:tcPr>
          <w:p w14:paraId="732DCA02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………………. szt.</w:t>
            </w:r>
          </w:p>
        </w:tc>
      </w:tr>
      <w:tr w:rsidR="00DC535D" w:rsidRPr="00A85DA5" w14:paraId="77C8EBA9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5A0F8178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1FE6AC84" w14:textId="77777777" w:rsidR="00DC535D" w:rsidRPr="00795F5A" w:rsidRDefault="00DC535D" w:rsidP="00F8633A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E22819">
              <w:rPr>
                <w:rFonts w:ascii="Arial" w:hAnsi="Arial" w:cs="Arial"/>
                <w:sz w:val="22"/>
              </w:rPr>
              <w:t>możliwość regulacji każdej szczotki oddzielnie za pomocą joysticka</w:t>
            </w:r>
            <w:r>
              <w:rPr>
                <w:rFonts w:ascii="Arial" w:hAnsi="Arial" w:cs="Arial"/>
                <w:sz w:val="22"/>
              </w:rPr>
              <w:t>,</w:t>
            </w:r>
          </w:p>
        </w:tc>
        <w:tc>
          <w:tcPr>
            <w:tcW w:w="3545" w:type="dxa"/>
            <w:vAlign w:val="center"/>
          </w:tcPr>
          <w:p w14:paraId="6F750836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5B7A430C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7205AFE6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5F39EDFC" w14:textId="77777777" w:rsidR="00DC535D" w:rsidRPr="00A85DA5" w:rsidRDefault="00DC535D" w:rsidP="00F8633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płynna regulacja obrotów szczotki</w:t>
            </w:r>
          </w:p>
        </w:tc>
        <w:tc>
          <w:tcPr>
            <w:tcW w:w="3545" w:type="dxa"/>
            <w:vAlign w:val="center"/>
          </w:tcPr>
          <w:p w14:paraId="4C6BB7E2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794BBCC8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7C6B1D6A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34546797" w14:textId="77777777" w:rsidR="00DC535D" w:rsidRPr="00A85DA5" w:rsidRDefault="00DC535D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</w:rPr>
              <w:t>spryskiwanie wodą na szczotkach i przy dyszy</w:t>
            </w:r>
          </w:p>
        </w:tc>
        <w:tc>
          <w:tcPr>
            <w:tcW w:w="3545" w:type="dxa"/>
            <w:vAlign w:val="center"/>
          </w:tcPr>
          <w:p w14:paraId="2516DDE7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58F58A5F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69964B00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5C83310" w14:textId="77777777" w:rsidR="00DC535D" w:rsidRPr="00A85DA5" w:rsidRDefault="00DC535D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B46">
              <w:rPr>
                <w:rFonts w:ascii="Arial" w:hAnsi="Arial" w:cs="Arial"/>
                <w:sz w:val="22"/>
              </w:rPr>
              <w:t>szerokość zamiatania minimum w zakresie od 1300 mm do 2000 mm</w:t>
            </w:r>
          </w:p>
        </w:tc>
        <w:tc>
          <w:tcPr>
            <w:tcW w:w="3545" w:type="dxa"/>
            <w:vAlign w:val="center"/>
          </w:tcPr>
          <w:p w14:paraId="2C5BD484" w14:textId="77777777" w:rsidR="00DC535D" w:rsidRDefault="00DC535D" w:rsidP="00DC53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Szerokość zamiatania:</w:t>
            </w:r>
          </w:p>
          <w:p w14:paraId="59F48E6A" w14:textId="77777777" w:rsidR="00DC535D" w:rsidRDefault="00DC535D" w:rsidP="00DC53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……………………. mm</w:t>
            </w:r>
          </w:p>
          <w:p w14:paraId="160856C5" w14:textId="77777777" w:rsidR="00DC535D" w:rsidRPr="00A85DA5" w:rsidRDefault="00DC535D" w:rsidP="00DC535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…………………… mm</w:t>
            </w:r>
          </w:p>
        </w:tc>
      </w:tr>
      <w:tr w:rsidR="00DC535D" w:rsidRPr="00A85DA5" w14:paraId="2098F8E2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5ECA514D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129DDB4E" w14:textId="77777777" w:rsidR="00DC535D" w:rsidRPr="00A85DA5" w:rsidRDefault="00DC535D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0B46">
              <w:rPr>
                <w:rFonts w:ascii="Arial" w:hAnsi="Arial" w:cs="Arial"/>
                <w:sz w:val="22"/>
              </w:rPr>
              <w:t>szerokość dyszy ssawnej minimum 500 mm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4CF2FB21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…………………….. mm</w:t>
            </w:r>
          </w:p>
        </w:tc>
      </w:tr>
      <w:tr w:rsidR="00DC535D" w:rsidRPr="00A85DA5" w14:paraId="424E8255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2790AC0D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425402B" w14:textId="77777777" w:rsidR="00DC535D" w:rsidRPr="00A85DA5" w:rsidRDefault="00DC535D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0B46">
              <w:rPr>
                <w:rFonts w:ascii="Arial" w:hAnsi="Arial" w:cs="Arial"/>
                <w:sz w:val="22"/>
              </w:rPr>
              <w:t>średnica rury ssącej minimum 150 mm</w:t>
            </w:r>
          </w:p>
        </w:tc>
        <w:tc>
          <w:tcPr>
            <w:tcW w:w="3545" w:type="dxa"/>
            <w:vAlign w:val="center"/>
          </w:tcPr>
          <w:p w14:paraId="541B9C78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…………………….. mm</w:t>
            </w:r>
          </w:p>
        </w:tc>
      </w:tr>
      <w:tr w:rsidR="00DC535D" w:rsidRPr="00A85DA5" w14:paraId="7569BBBE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58EACF71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32516B7" w14:textId="77777777" w:rsidR="00DC535D" w:rsidRPr="00A85DA5" w:rsidRDefault="00DC535D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0B46">
              <w:rPr>
                <w:rFonts w:ascii="Arial" w:hAnsi="Arial" w:cs="Arial"/>
                <w:sz w:val="22"/>
              </w:rPr>
              <w:t>kamera na zestawie zamiatającym</w:t>
            </w:r>
          </w:p>
        </w:tc>
        <w:tc>
          <w:tcPr>
            <w:tcW w:w="3545" w:type="dxa"/>
            <w:vAlign w:val="center"/>
          </w:tcPr>
          <w:p w14:paraId="00E53D35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49F02BD7" w14:textId="77777777" w:rsidTr="00F8633A">
        <w:trPr>
          <w:trHeight w:val="567"/>
        </w:trPr>
        <w:tc>
          <w:tcPr>
            <w:tcW w:w="610" w:type="dxa"/>
            <w:vMerge w:val="restart"/>
            <w:vAlign w:val="center"/>
          </w:tcPr>
          <w:p w14:paraId="74546FA4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64BE97A" w14:textId="77777777" w:rsidR="00DC535D" w:rsidRPr="00A85DA5" w:rsidRDefault="00DC535D" w:rsidP="00F863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0948D3C0" w14:textId="77777777" w:rsidR="00DC535D" w:rsidRPr="00DC535D" w:rsidRDefault="00DC535D" w:rsidP="00DC535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535D">
              <w:rPr>
                <w:rFonts w:ascii="Arial" w:hAnsi="Arial" w:cs="Arial"/>
                <w:b/>
                <w:bCs/>
                <w:sz w:val="24"/>
                <w:szCs w:val="24"/>
              </w:rPr>
              <w:t>Pług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DC535D" w:rsidRPr="00A85DA5" w14:paraId="31F85A3F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1DCEAEB3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1D10C978" w14:textId="77777777" w:rsidR="00DC535D" w:rsidRPr="00A85DA5" w:rsidRDefault="00DC535D" w:rsidP="008D4544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535D">
              <w:rPr>
                <w:rFonts w:ascii="Arial" w:hAnsi="Arial" w:cs="Arial"/>
                <w:sz w:val="22"/>
              </w:rPr>
              <w:t>dwulemieszowy w układzie V</w:t>
            </w:r>
          </w:p>
        </w:tc>
        <w:tc>
          <w:tcPr>
            <w:tcW w:w="3545" w:type="dxa"/>
            <w:vAlign w:val="center"/>
          </w:tcPr>
          <w:p w14:paraId="280DBC2A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03A91BA5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1FAAE533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A27A5D9" w14:textId="77777777" w:rsidR="00DC535D" w:rsidRPr="00795F5A" w:rsidRDefault="00DC535D" w:rsidP="00F8633A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BD6BF1">
              <w:rPr>
                <w:rFonts w:ascii="Arial" w:hAnsi="Arial" w:cs="Arial"/>
                <w:sz w:val="22"/>
              </w:rPr>
              <w:t>4 tryby pracy</w:t>
            </w:r>
          </w:p>
        </w:tc>
        <w:tc>
          <w:tcPr>
            <w:tcW w:w="3545" w:type="dxa"/>
            <w:vAlign w:val="center"/>
          </w:tcPr>
          <w:p w14:paraId="5E126B3E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535B0C2D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09962E8F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184DE77" w14:textId="77777777" w:rsidR="00DC535D" w:rsidRPr="00A85DA5" w:rsidRDefault="00DC535D" w:rsidP="00F8633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światła obrysowe</w:t>
            </w:r>
          </w:p>
        </w:tc>
        <w:tc>
          <w:tcPr>
            <w:tcW w:w="3545" w:type="dxa"/>
            <w:vAlign w:val="center"/>
          </w:tcPr>
          <w:p w14:paraId="4157761D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1A143069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66EF0BC9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BA41E5E" w14:textId="77777777" w:rsidR="00DC535D" w:rsidRPr="00A85DA5" w:rsidRDefault="00DC535D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sterownik do sterowania pługiem</w:t>
            </w:r>
          </w:p>
        </w:tc>
        <w:tc>
          <w:tcPr>
            <w:tcW w:w="3545" w:type="dxa"/>
            <w:vAlign w:val="center"/>
          </w:tcPr>
          <w:p w14:paraId="622E021E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2D2ECC1F" w14:textId="77777777" w:rsidTr="00F8633A">
        <w:trPr>
          <w:trHeight w:val="567"/>
        </w:trPr>
        <w:tc>
          <w:tcPr>
            <w:tcW w:w="610" w:type="dxa"/>
            <w:vMerge w:val="restart"/>
            <w:vAlign w:val="center"/>
          </w:tcPr>
          <w:p w14:paraId="1391FB1F" w14:textId="77777777" w:rsidR="00DC535D" w:rsidRPr="00A85DA5" w:rsidRDefault="008D4544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625B98F8" w14:textId="77777777" w:rsidR="00DC535D" w:rsidRPr="00A85DA5" w:rsidRDefault="00DC535D" w:rsidP="00F863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6F085196" w14:textId="77777777" w:rsidR="00DC535D" w:rsidRPr="00A85DA5" w:rsidRDefault="00DC535D" w:rsidP="00F8633A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DC535D">
              <w:rPr>
                <w:rFonts w:ascii="Arial" w:hAnsi="Arial" w:cs="Arial"/>
                <w:b/>
                <w:bCs/>
                <w:sz w:val="24"/>
                <w:szCs w:val="24"/>
              </w:rPr>
              <w:t>Posypywarka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DC535D" w:rsidRPr="00A85DA5" w14:paraId="2118AA60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77599900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434F89BD" w14:textId="77777777" w:rsidR="00DC535D" w:rsidRPr="008D4544" w:rsidRDefault="00DC535D" w:rsidP="008D4544">
            <w:pPr>
              <w:jc w:val="both"/>
              <w:rPr>
                <w:rFonts w:ascii="Arial" w:hAnsi="Arial" w:cs="Arial"/>
                <w:sz w:val="22"/>
              </w:rPr>
            </w:pPr>
            <w:r w:rsidRPr="008D4544">
              <w:rPr>
                <w:rFonts w:ascii="Arial" w:hAnsi="Arial" w:cs="Arial"/>
                <w:sz w:val="22"/>
              </w:rPr>
              <w:t>zbiornik o poj. minimum 300 litrów przykryty plandeką ochronną</w:t>
            </w:r>
          </w:p>
        </w:tc>
        <w:tc>
          <w:tcPr>
            <w:tcW w:w="3545" w:type="dxa"/>
            <w:vAlign w:val="center"/>
          </w:tcPr>
          <w:p w14:paraId="5D63F17F" w14:textId="77777777" w:rsidR="00DC535D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  <w:p w14:paraId="5E348D2C" w14:textId="77777777" w:rsidR="00161150" w:rsidRPr="00161150" w:rsidRDefault="00161150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1150">
              <w:rPr>
                <w:rFonts w:ascii="Arial" w:hAnsi="Arial" w:cs="Arial"/>
                <w:sz w:val="22"/>
                <w:szCs w:val="22"/>
              </w:rPr>
              <w:t>poj. zbiornika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 litrów</w:t>
            </w:r>
          </w:p>
        </w:tc>
      </w:tr>
      <w:tr w:rsidR="00DC535D" w:rsidRPr="00A85DA5" w14:paraId="764D9DBE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4A4CF31A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0516F834" w14:textId="77777777" w:rsidR="00DC535D" w:rsidRPr="008D4544" w:rsidRDefault="008D4544" w:rsidP="00F8633A">
            <w:pPr>
              <w:jc w:val="both"/>
              <w:rPr>
                <w:rFonts w:ascii="Arial" w:hAnsi="Arial" w:cs="Arial"/>
                <w:sz w:val="22"/>
              </w:rPr>
            </w:pPr>
            <w:r w:rsidRPr="008D4544">
              <w:rPr>
                <w:rFonts w:ascii="Arial" w:hAnsi="Arial" w:cs="Arial"/>
                <w:sz w:val="22"/>
              </w:rPr>
              <w:t>szerokość robocza od 1 do 4 m</w:t>
            </w:r>
          </w:p>
        </w:tc>
        <w:tc>
          <w:tcPr>
            <w:tcW w:w="3545" w:type="dxa"/>
            <w:vAlign w:val="center"/>
          </w:tcPr>
          <w:p w14:paraId="5D3C8881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6CDDD87C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1AA97CE9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7329A5EC" w14:textId="77777777" w:rsidR="00DC535D" w:rsidRPr="00A85DA5" w:rsidRDefault="008D4544" w:rsidP="00F8633A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talerz rozsypujący</w:t>
            </w:r>
          </w:p>
        </w:tc>
        <w:tc>
          <w:tcPr>
            <w:tcW w:w="3545" w:type="dxa"/>
            <w:vAlign w:val="center"/>
          </w:tcPr>
          <w:p w14:paraId="1FCF402E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587D4F24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15C6FA98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0D886247" w14:textId="77777777" w:rsidR="00DC535D" w:rsidRPr="00A85DA5" w:rsidRDefault="008D4544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sterowanie z kabiny</w:t>
            </w:r>
          </w:p>
        </w:tc>
        <w:tc>
          <w:tcPr>
            <w:tcW w:w="3545" w:type="dxa"/>
            <w:vAlign w:val="center"/>
          </w:tcPr>
          <w:p w14:paraId="442EF517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6445521C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5A520579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17A8D44B" w14:textId="77777777" w:rsidR="00DC535D" w:rsidRPr="00A85DA5" w:rsidRDefault="008D4544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6BF1">
              <w:rPr>
                <w:rFonts w:ascii="Arial" w:hAnsi="Arial" w:cs="Arial"/>
                <w:sz w:val="22"/>
              </w:rPr>
              <w:t>napędzana hydrauliką</w:t>
            </w:r>
          </w:p>
        </w:tc>
        <w:tc>
          <w:tcPr>
            <w:tcW w:w="3545" w:type="dxa"/>
            <w:vAlign w:val="center"/>
          </w:tcPr>
          <w:p w14:paraId="42E4F2D9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2BCBD79D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526BEFDC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tcBorders>
              <w:bottom w:val="single" w:sz="4" w:space="0" w:color="auto"/>
            </w:tcBorders>
            <w:vAlign w:val="center"/>
          </w:tcPr>
          <w:p w14:paraId="11DDB626" w14:textId="77777777" w:rsidR="00DC535D" w:rsidRPr="00A85DA5" w:rsidRDefault="008D4544" w:rsidP="00F8633A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D6BF1">
              <w:rPr>
                <w:rFonts w:ascii="Arial" w:hAnsi="Arial" w:cs="Arial"/>
                <w:sz w:val="22"/>
              </w:rPr>
              <w:t>wewnątrz zbiornika ślimak do rozdrabniania materiału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01A18083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27ADA147" w14:textId="77777777" w:rsidTr="00F8633A">
        <w:trPr>
          <w:trHeight w:val="567"/>
        </w:trPr>
        <w:tc>
          <w:tcPr>
            <w:tcW w:w="610" w:type="dxa"/>
            <w:vMerge w:val="restart"/>
            <w:vAlign w:val="center"/>
          </w:tcPr>
          <w:p w14:paraId="461B7A74" w14:textId="77777777" w:rsidR="00DC535D" w:rsidRPr="00A85DA5" w:rsidRDefault="008D4544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7358002" w14:textId="77777777" w:rsidR="00DC535D" w:rsidRPr="00A85DA5" w:rsidRDefault="00DC535D" w:rsidP="00F863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2"/>
            <w:vAlign w:val="center"/>
          </w:tcPr>
          <w:p w14:paraId="4A7C9003" w14:textId="77777777" w:rsidR="00DC535D" w:rsidRPr="00BC2975" w:rsidRDefault="00BC2975" w:rsidP="00F8633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2975">
              <w:rPr>
                <w:rFonts w:ascii="Arial" w:hAnsi="Arial" w:cs="Arial"/>
                <w:b/>
                <w:bCs/>
                <w:sz w:val="24"/>
                <w:szCs w:val="24"/>
              </w:rPr>
              <w:t>Kosiarka bijakowa:</w:t>
            </w:r>
          </w:p>
        </w:tc>
      </w:tr>
      <w:tr w:rsidR="00DC535D" w:rsidRPr="00A85DA5" w14:paraId="4465FA68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4B10E0A2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61867766" w14:textId="77777777" w:rsidR="00DC535D" w:rsidRPr="00BC2975" w:rsidRDefault="00BC2975" w:rsidP="00BC2975">
            <w:pPr>
              <w:jc w:val="both"/>
              <w:rPr>
                <w:rFonts w:ascii="Arial" w:hAnsi="Arial" w:cs="Arial"/>
                <w:sz w:val="22"/>
              </w:rPr>
            </w:pPr>
            <w:r w:rsidRPr="00BC2975">
              <w:rPr>
                <w:rFonts w:ascii="Arial" w:hAnsi="Arial" w:cs="Arial"/>
                <w:sz w:val="22"/>
              </w:rPr>
              <w:t>szerokość minimum 1200 mm</w:t>
            </w:r>
          </w:p>
        </w:tc>
        <w:tc>
          <w:tcPr>
            <w:tcW w:w="3545" w:type="dxa"/>
            <w:vAlign w:val="center"/>
          </w:tcPr>
          <w:p w14:paraId="7E9F6801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  <w:tr w:rsidR="00DC535D" w:rsidRPr="00A85DA5" w14:paraId="47B9A695" w14:textId="77777777" w:rsidTr="00F8633A">
        <w:trPr>
          <w:trHeight w:val="567"/>
        </w:trPr>
        <w:tc>
          <w:tcPr>
            <w:tcW w:w="610" w:type="dxa"/>
            <w:vMerge/>
            <w:vAlign w:val="center"/>
          </w:tcPr>
          <w:p w14:paraId="17442DFE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5" w:type="dxa"/>
            <w:vAlign w:val="center"/>
          </w:tcPr>
          <w:p w14:paraId="2DA52452" w14:textId="77777777" w:rsidR="00DC535D" w:rsidRPr="00795F5A" w:rsidRDefault="00BC2975" w:rsidP="00F8633A">
            <w:pPr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</w:rPr>
              <w:t>kanał wylotowy do zbierania skoszonej trawy i liści</w:t>
            </w:r>
          </w:p>
        </w:tc>
        <w:tc>
          <w:tcPr>
            <w:tcW w:w="3545" w:type="dxa"/>
            <w:vAlign w:val="center"/>
          </w:tcPr>
          <w:p w14:paraId="336F165C" w14:textId="77777777" w:rsidR="00DC535D" w:rsidRPr="00A85DA5" w:rsidRDefault="00DC535D" w:rsidP="00F863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DA5">
              <w:rPr>
                <w:rFonts w:ascii="Arial" w:hAnsi="Arial" w:cs="Arial"/>
                <w:sz w:val="22"/>
                <w:szCs w:val="22"/>
              </w:rPr>
              <w:t>tak/nie</w:t>
            </w:r>
            <w:r w:rsidRPr="00A85DA5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</w:tr>
    </w:tbl>
    <w:p w14:paraId="38386FD5" w14:textId="77777777" w:rsidR="00161150" w:rsidRPr="00A85DA5" w:rsidRDefault="00161150" w:rsidP="00161150">
      <w:pPr>
        <w:rPr>
          <w:rFonts w:ascii="Arial" w:hAnsi="Arial" w:cs="Arial"/>
          <w:i/>
          <w:iCs/>
          <w:szCs w:val="22"/>
        </w:rPr>
      </w:pPr>
      <w:r w:rsidRPr="00A85DA5">
        <w:rPr>
          <w:rFonts w:ascii="Arial" w:hAnsi="Arial" w:cs="Arial"/>
          <w:i/>
          <w:iCs/>
          <w:szCs w:val="22"/>
          <w:vertAlign w:val="superscript"/>
        </w:rPr>
        <w:t>*</w:t>
      </w:r>
      <w:r w:rsidRPr="00A85DA5">
        <w:rPr>
          <w:rFonts w:ascii="Arial" w:hAnsi="Arial" w:cs="Arial"/>
          <w:i/>
          <w:iCs/>
          <w:szCs w:val="22"/>
        </w:rPr>
        <w:t xml:space="preserve"> niepotrzebne skreślić</w:t>
      </w:r>
    </w:p>
    <w:p w14:paraId="6826FFB7" w14:textId="77777777" w:rsidR="00161150" w:rsidRPr="00A85DA5" w:rsidRDefault="00161150" w:rsidP="00161150">
      <w:pPr>
        <w:jc w:val="both"/>
        <w:rPr>
          <w:rFonts w:ascii="Arial" w:hAnsi="Arial" w:cs="Arial"/>
          <w:i/>
        </w:rPr>
      </w:pPr>
      <w:r w:rsidRPr="00A85DA5">
        <w:rPr>
          <w:rFonts w:ascii="Arial" w:hAnsi="Arial" w:cs="Arial"/>
          <w:i/>
        </w:rPr>
        <w:t>**  w polach nie oznaczonych (*) należy podać wartość parametru w oferowanym</w:t>
      </w:r>
      <w:r>
        <w:rPr>
          <w:rFonts w:ascii="Arial" w:hAnsi="Arial" w:cs="Arial"/>
          <w:i/>
        </w:rPr>
        <w:t xml:space="preserve"> urządzeniu</w:t>
      </w:r>
    </w:p>
    <w:p w14:paraId="3B2CF84E" w14:textId="77777777" w:rsidR="00795F5A" w:rsidRPr="00A85DA5" w:rsidRDefault="00795F5A" w:rsidP="003C1B59">
      <w:pPr>
        <w:jc w:val="both"/>
        <w:rPr>
          <w:rFonts w:ascii="Arial" w:hAnsi="Arial" w:cs="Arial"/>
          <w:sz w:val="22"/>
          <w:szCs w:val="22"/>
        </w:rPr>
      </w:pPr>
    </w:p>
    <w:p w14:paraId="473EA698" w14:textId="77777777" w:rsidR="00161150" w:rsidRDefault="00161150" w:rsidP="006857DC">
      <w:pPr>
        <w:pStyle w:val="Tytu"/>
        <w:jc w:val="both"/>
        <w:rPr>
          <w:rFonts w:cs="Arial"/>
          <w:iCs/>
          <w:sz w:val="22"/>
        </w:rPr>
      </w:pPr>
      <w:bookmarkStart w:id="17" w:name="_Hlk5793295"/>
    </w:p>
    <w:p w14:paraId="498A0264" w14:textId="77777777" w:rsidR="006857DC" w:rsidRPr="00795BF6" w:rsidRDefault="006857DC" w:rsidP="006857DC">
      <w:pPr>
        <w:pStyle w:val="Tytu"/>
        <w:jc w:val="both"/>
        <w:rPr>
          <w:rFonts w:cs="Arial"/>
          <w:iCs/>
          <w:sz w:val="22"/>
        </w:rPr>
      </w:pPr>
      <w:r>
        <w:rPr>
          <w:rFonts w:cs="Arial"/>
          <w:iCs/>
          <w:sz w:val="22"/>
        </w:rPr>
        <w:t>Pozostałe parametry i elementy nośnika oraz osprzętu zgodnie z wyposażeniem standardowym oferowanego modelu u danego producenta. Oferowany osprzęt musi być kompatybilny z oferowanym nośnikiem.</w:t>
      </w:r>
    </w:p>
    <w:p w14:paraId="4E8A82C1" w14:textId="77777777" w:rsidR="003C1B59" w:rsidRPr="00A85DA5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p w14:paraId="32C70A72" w14:textId="77777777" w:rsidR="003C1B59" w:rsidRPr="00A85DA5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p w14:paraId="18E87336" w14:textId="77777777" w:rsidR="003C1B59" w:rsidRPr="00A85DA5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p w14:paraId="28989026" w14:textId="77777777" w:rsidR="003C1B59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p w14:paraId="7FDEB7C0" w14:textId="77777777" w:rsidR="003C1B59" w:rsidRPr="00A85DA5" w:rsidRDefault="003C1B59" w:rsidP="003C1B59">
      <w:pPr>
        <w:jc w:val="both"/>
        <w:rPr>
          <w:rFonts w:ascii="Arial" w:hAnsi="Arial" w:cs="Arial"/>
          <w:sz w:val="22"/>
          <w:szCs w:val="22"/>
        </w:rPr>
      </w:pPr>
    </w:p>
    <w:bookmarkEnd w:id="17"/>
    <w:p w14:paraId="1E3C3890" w14:textId="77777777" w:rsidR="003C1B59" w:rsidRDefault="003C1B59" w:rsidP="003C1B59">
      <w:pPr>
        <w:rPr>
          <w:rFonts w:ascii="Arial" w:hAnsi="Arial" w:cs="Arial"/>
          <w:sz w:val="22"/>
        </w:rPr>
      </w:pPr>
    </w:p>
    <w:p w14:paraId="0752B0E0" w14:textId="77777777" w:rsidR="003C1B59" w:rsidRDefault="003C1B59" w:rsidP="003C1B59">
      <w:pPr>
        <w:rPr>
          <w:rFonts w:ascii="Arial" w:hAnsi="Arial" w:cs="Arial"/>
          <w:sz w:val="22"/>
        </w:rPr>
      </w:pPr>
    </w:p>
    <w:p w14:paraId="0A583C92" w14:textId="77777777" w:rsidR="003C1B59" w:rsidRDefault="003C1B59" w:rsidP="003C1B59">
      <w:pPr>
        <w:rPr>
          <w:rFonts w:ascii="Arial" w:hAnsi="Arial" w:cs="Arial"/>
          <w:sz w:val="22"/>
        </w:rPr>
      </w:pPr>
    </w:p>
    <w:p w14:paraId="7618738B" w14:textId="77777777" w:rsidR="00C515EA" w:rsidRDefault="00C515EA">
      <w:pPr>
        <w:rPr>
          <w:rFonts w:ascii="Arial" w:hAnsi="Arial" w:cs="Arial"/>
          <w:i/>
          <w:sz w:val="22"/>
        </w:rPr>
      </w:pPr>
    </w:p>
    <w:p w14:paraId="231598C7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bookmarkStart w:id="18" w:name="_Hlk35253993"/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0E92D8BF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 Wykonawcy)</w:t>
      </w:r>
    </w:p>
    <w:bookmarkEnd w:id="18"/>
    <w:p w14:paraId="3291D1AF" w14:textId="77777777" w:rsidR="003C1B59" w:rsidRDefault="003C1B59" w:rsidP="003C1B59">
      <w:pPr>
        <w:ind w:left="5670"/>
        <w:jc w:val="both"/>
        <w:rPr>
          <w:rFonts w:ascii="Arial" w:hAnsi="Arial"/>
          <w:sz w:val="22"/>
        </w:rPr>
      </w:pPr>
    </w:p>
    <w:p w14:paraId="1F25E631" w14:textId="77777777" w:rsidR="003C1B59" w:rsidRDefault="003C1B59" w:rsidP="003C1B59">
      <w:pPr>
        <w:jc w:val="center"/>
        <w:rPr>
          <w:rFonts w:ascii="Arial" w:hAnsi="Arial"/>
          <w:i/>
          <w:sz w:val="22"/>
        </w:rPr>
        <w:sectPr w:rsidR="003C1B59" w:rsidSect="008C0303">
          <w:headerReference w:type="default" r:id="rId7"/>
          <w:footerReference w:type="even" r:id="rId8"/>
          <w:footerReference w:type="default" r:id="rId9"/>
          <w:pgSz w:w="11906" w:h="16838" w:code="9"/>
          <w:pgMar w:top="1134" w:right="1134" w:bottom="1134" w:left="1134" w:header="708" w:footer="708" w:gutter="0"/>
          <w:cols w:space="708"/>
        </w:sectPr>
      </w:pPr>
    </w:p>
    <w:p w14:paraId="0BFCA172" w14:textId="77777777" w:rsidR="00C515EA" w:rsidRDefault="00C515EA">
      <w:pPr>
        <w:rPr>
          <w:rFonts w:ascii="Arial" w:hAnsi="Arial" w:cs="Arial"/>
          <w:i/>
          <w:sz w:val="22"/>
        </w:rPr>
      </w:pPr>
    </w:p>
    <w:p w14:paraId="75CA5C5E" w14:textId="77777777" w:rsidR="00C515EA" w:rsidRDefault="007E07D2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Załącznik nr </w:t>
      </w:r>
      <w:r w:rsidR="008C0303">
        <w:rPr>
          <w:rFonts w:ascii="Arial" w:hAnsi="Arial" w:cs="Arial"/>
          <w:i/>
          <w:sz w:val="22"/>
        </w:rPr>
        <w:t>6</w:t>
      </w:r>
    </w:p>
    <w:p w14:paraId="6F4666B3" w14:textId="77777777" w:rsidR="00C515EA" w:rsidRDefault="00C515EA">
      <w:pPr>
        <w:rPr>
          <w:rFonts w:ascii="Arial" w:hAnsi="Arial" w:cs="Arial"/>
          <w:i/>
          <w:sz w:val="22"/>
        </w:rPr>
      </w:pPr>
    </w:p>
    <w:p w14:paraId="7ADED83C" w14:textId="77777777" w:rsidR="00C515EA" w:rsidRDefault="00C515EA">
      <w:pPr>
        <w:rPr>
          <w:rFonts w:ascii="Arial" w:hAnsi="Arial" w:cs="Arial"/>
          <w:i/>
          <w:sz w:val="22"/>
        </w:rPr>
      </w:pPr>
    </w:p>
    <w:p w14:paraId="521A75B3" w14:textId="77777777" w:rsidR="00C515EA" w:rsidRDefault="007E07D2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INFORMACJA O PRZYNALEŻNOŚCI DO GRUPY KAPITAŁOWEJ</w:t>
      </w:r>
    </w:p>
    <w:p w14:paraId="5C223043" w14:textId="77777777" w:rsidR="00C515EA" w:rsidRDefault="00C515EA"/>
    <w:p w14:paraId="26A26B2F" w14:textId="77777777" w:rsidR="00C515EA" w:rsidRDefault="00C515EA">
      <w:pPr>
        <w:pStyle w:val="Tytu"/>
        <w:jc w:val="both"/>
        <w:rPr>
          <w:rFonts w:cs="Arial"/>
          <w:i/>
          <w:iCs/>
          <w:sz w:val="20"/>
        </w:rPr>
      </w:pPr>
    </w:p>
    <w:p w14:paraId="3FF6B2AE" w14:textId="77777777"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14:paraId="7631976C" w14:textId="77777777" w:rsidR="00C515EA" w:rsidRDefault="00C515EA">
      <w:pPr>
        <w:jc w:val="both"/>
        <w:rPr>
          <w:rFonts w:ascii="Arial" w:hAnsi="Arial"/>
          <w:sz w:val="22"/>
        </w:rPr>
      </w:pPr>
    </w:p>
    <w:p w14:paraId="678AFEBF" w14:textId="77777777" w:rsidR="00C515EA" w:rsidRDefault="007E07D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14:paraId="5A5BD09C" w14:textId="77777777"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14:paraId="0F5EC7BE" w14:textId="77777777" w:rsidR="00C515EA" w:rsidRDefault="00C515EA">
      <w:pPr>
        <w:jc w:val="center"/>
        <w:rPr>
          <w:rFonts w:ascii="Arial" w:hAnsi="Arial"/>
          <w:color w:val="000000"/>
          <w:sz w:val="22"/>
          <w:szCs w:val="26"/>
        </w:rPr>
      </w:pPr>
    </w:p>
    <w:p w14:paraId="42217A0C" w14:textId="77777777" w:rsidR="00C515EA" w:rsidRDefault="007E07D2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14:paraId="1953F6C7" w14:textId="77777777" w:rsidR="00C515EA" w:rsidRDefault="00C515EA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14:paraId="452EF0A8" w14:textId="77777777" w:rsidR="003C1B59" w:rsidRDefault="003C1B59" w:rsidP="003C1B59">
      <w:pPr>
        <w:jc w:val="center"/>
        <w:rPr>
          <w:rFonts w:ascii="Arial" w:hAnsi="Arial"/>
          <w:b/>
          <w:bCs/>
          <w:sz w:val="28"/>
        </w:rPr>
      </w:pPr>
      <w:r w:rsidRPr="00CE6213">
        <w:rPr>
          <w:rFonts w:ascii="Arial" w:hAnsi="Arial"/>
          <w:b/>
          <w:bCs/>
          <w:sz w:val="28"/>
        </w:rPr>
        <w:t xml:space="preserve">DOSTAWA </w:t>
      </w:r>
      <w:r>
        <w:rPr>
          <w:rFonts w:ascii="Arial" w:hAnsi="Arial"/>
          <w:b/>
          <w:bCs/>
          <w:sz w:val="28"/>
        </w:rPr>
        <w:t xml:space="preserve">WIELOFUNKCYJNEGO NOŚNIKA NARZĘDZI </w:t>
      </w:r>
    </w:p>
    <w:p w14:paraId="34D337FF" w14:textId="77777777" w:rsidR="003C1B59" w:rsidRPr="00CE6213" w:rsidRDefault="003C1B59" w:rsidP="003C1B59">
      <w:pPr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W FORMIE LEASINGU OPERACYJNEGO</w:t>
      </w:r>
    </w:p>
    <w:p w14:paraId="2617F8BF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</w:p>
    <w:p w14:paraId="00AE7954" w14:textId="77777777" w:rsidR="00C515EA" w:rsidRDefault="007E07D2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14:paraId="407138FF" w14:textId="77777777" w:rsidR="00C515EA" w:rsidRDefault="00C515EA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14:paraId="52A4724B" w14:textId="77777777" w:rsidR="00C515EA" w:rsidRDefault="007E07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składane na podstawie </w:t>
      </w:r>
      <w:r>
        <w:rPr>
          <w:rFonts w:ascii="Arial" w:hAnsi="Arial" w:cs="Arial"/>
          <w:bCs/>
        </w:rPr>
        <w:t>art. 24 ust. 11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</w:rPr>
        <w:t xml:space="preserve">ustawy </w:t>
      </w:r>
      <w:r>
        <w:rPr>
          <w:rFonts w:ascii="Arial" w:hAnsi="Arial" w:cs="Arial"/>
          <w:szCs w:val="22"/>
        </w:rPr>
        <w:t xml:space="preserve">z dnia 29 stycznia 2004 r. - Prawo zamówień publicznych (t. jedn. </w:t>
      </w:r>
      <w:r>
        <w:rPr>
          <w:rFonts w:ascii="Arial" w:hAnsi="Arial" w:cs="Arial"/>
        </w:rPr>
        <w:t>Dz. U</w:t>
      </w:r>
      <w:r w:rsidRPr="00654FAE">
        <w:rPr>
          <w:rFonts w:ascii="Arial" w:hAnsi="Arial" w:cs="Arial"/>
        </w:rPr>
        <w:t>. 201</w:t>
      </w:r>
      <w:r w:rsidR="003C1B59">
        <w:rPr>
          <w:rFonts w:ascii="Arial" w:hAnsi="Arial" w:cs="Arial"/>
        </w:rPr>
        <w:t>9</w:t>
      </w:r>
      <w:r w:rsidRPr="00654FAE">
        <w:rPr>
          <w:rFonts w:ascii="Arial" w:hAnsi="Arial" w:cs="Arial"/>
        </w:rPr>
        <w:t xml:space="preserve">, poz. </w:t>
      </w:r>
      <w:r w:rsidR="00B851B1">
        <w:rPr>
          <w:rFonts w:ascii="Arial" w:hAnsi="Arial" w:cs="Arial"/>
        </w:rPr>
        <w:t>18</w:t>
      </w:r>
      <w:r w:rsidR="003C1B59">
        <w:rPr>
          <w:rFonts w:ascii="Arial" w:hAnsi="Arial" w:cs="Arial"/>
        </w:rPr>
        <w:t>43</w:t>
      </w:r>
      <w:r w:rsidRPr="00654FAE">
        <w:rPr>
          <w:rFonts w:ascii="Arial" w:hAnsi="Arial" w:cs="Arial"/>
        </w:rPr>
        <w:t xml:space="preserve"> z </w:t>
      </w:r>
      <w:proofErr w:type="spellStart"/>
      <w:r w:rsidRPr="00654FAE">
        <w:rPr>
          <w:rFonts w:ascii="Arial" w:hAnsi="Arial" w:cs="Arial"/>
        </w:rPr>
        <w:t>późn</w:t>
      </w:r>
      <w:proofErr w:type="spellEnd"/>
      <w:r w:rsidRPr="00654FAE">
        <w:rPr>
          <w:rFonts w:ascii="Arial" w:hAnsi="Arial" w:cs="Arial"/>
        </w:rPr>
        <w:t>. zm.</w:t>
      </w:r>
      <w:r w:rsidRPr="00654FAE">
        <w:rPr>
          <w:rFonts w:ascii="Arial" w:hAnsi="Arial" w:cs="Arial"/>
          <w:szCs w:val="22"/>
        </w:rPr>
        <w:t>)</w:t>
      </w:r>
      <w:r w:rsidRPr="00654FA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o przynależności lub braku przynależności do tej samej grupy kapitałowej, o której mowa w art. 24 ust. 1 pkt 23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.</w:t>
      </w:r>
    </w:p>
    <w:p w14:paraId="09C17C85" w14:textId="77777777" w:rsidR="00C515EA" w:rsidRDefault="00C515EA">
      <w:pPr>
        <w:spacing w:line="360" w:lineRule="auto"/>
        <w:jc w:val="both"/>
        <w:rPr>
          <w:rFonts w:ascii="Arial" w:hAnsi="Arial" w:cs="Arial"/>
          <w:b/>
        </w:rPr>
      </w:pPr>
    </w:p>
    <w:p w14:paraId="5ED2A28D" w14:textId="77777777" w:rsidR="00C515EA" w:rsidRDefault="007E07D2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po zapoznaniu się z firmami oraz adresami wykonawców, którzy złożyli oferty w terminie, zamieszczonymi na stronie podmiotowej Biuletynu Informacji Publicznej Zamawiającego: </w:t>
      </w:r>
    </w:p>
    <w:p w14:paraId="51B2E9D1" w14:textId="77777777" w:rsidR="00C515EA" w:rsidRDefault="00C515EA">
      <w:pPr>
        <w:spacing w:line="360" w:lineRule="auto"/>
        <w:rPr>
          <w:rFonts w:ascii="Arial" w:hAnsi="Arial" w:cs="Arial"/>
          <w:b/>
          <w:u w:val="single"/>
        </w:rPr>
      </w:pPr>
    </w:p>
    <w:p w14:paraId="57C0D4A9" w14:textId="77777777" w:rsidR="00C515EA" w:rsidRDefault="007E07D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nie przynależę do tej samej grupy kapitałowej, o której mowa w ust. 1 pkt 23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, z żadnym z tych wykonawców*</w:t>
      </w:r>
    </w:p>
    <w:p w14:paraId="1BAB3A27" w14:textId="77777777" w:rsidR="00C515EA" w:rsidRDefault="00C515EA">
      <w:pPr>
        <w:pStyle w:val="Tytu"/>
        <w:jc w:val="both"/>
        <w:rPr>
          <w:rFonts w:cs="Arial"/>
          <w:bCs/>
          <w:i/>
          <w:iCs/>
          <w:sz w:val="20"/>
        </w:rPr>
      </w:pPr>
    </w:p>
    <w:p w14:paraId="12E2AD15" w14:textId="77777777" w:rsidR="00C515EA" w:rsidRDefault="007E07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przynależę do tej samej grupy kapitałowej, o której mowa w ust. 1 pkt 23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, z następującymi wykonawcami*</w:t>
      </w:r>
      <w:r>
        <w:rPr>
          <w:rFonts w:ascii="Arial" w:hAnsi="Arial" w:cs="Arial"/>
        </w:rPr>
        <w:t>:</w:t>
      </w:r>
    </w:p>
    <w:p w14:paraId="1D16B9F9" w14:textId="77777777"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0BE959E8" w14:textId="77777777"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122AC199" w14:textId="77777777" w:rsidR="00C515EA" w:rsidRDefault="007E07D2" w:rsidP="00050E59">
      <w:pPr>
        <w:pStyle w:val="Bezodstpw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hanging="425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……………………………………………………………………….……………………………</w:t>
      </w:r>
    </w:p>
    <w:p w14:paraId="0D51B36C" w14:textId="77777777" w:rsidR="00C515EA" w:rsidRDefault="00C515EA">
      <w:pPr>
        <w:spacing w:line="360" w:lineRule="auto"/>
        <w:rPr>
          <w:rStyle w:val="alb"/>
          <w:rFonts w:ascii="Arial" w:hAnsi="Arial" w:cs="Arial"/>
          <w:i/>
          <w:iCs/>
        </w:rPr>
      </w:pPr>
    </w:p>
    <w:p w14:paraId="125CE97D" w14:textId="77777777" w:rsidR="00C515EA" w:rsidRDefault="007E07D2">
      <w:pPr>
        <w:rPr>
          <w:rStyle w:val="alb"/>
          <w:rFonts w:ascii="Arial" w:hAnsi="Arial" w:cs="Arial"/>
          <w:i/>
          <w:iCs/>
        </w:rPr>
      </w:pPr>
      <w:r>
        <w:rPr>
          <w:rStyle w:val="alb"/>
          <w:rFonts w:ascii="Arial" w:hAnsi="Arial" w:cs="Arial"/>
          <w:i/>
          <w:iCs/>
        </w:rPr>
        <w:t>* niewłaściwe skreślić</w:t>
      </w:r>
    </w:p>
    <w:p w14:paraId="11761D2E" w14:textId="77777777"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14:paraId="7B4A2D19" w14:textId="77777777" w:rsidR="00C515EA" w:rsidRDefault="00C515EA">
      <w:pPr>
        <w:spacing w:line="276" w:lineRule="auto"/>
        <w:rPr>
          <w:rStyle w:val="alb"/>
          <w:rFonts w:ascii="Arial" w:hAnsi="Arial" w:cs="Arial"/>
        </w:rPr>
      </w:pPr>
    </w:p>
    <w:p w14:paraId="67B10B8B" w14:textId="77777777" w:rsidR="00C515EA" w:rsidRDefault="007E07D2">
      <w:pPr>
        <w:spacing w:line="276" w:lineRule="auto"/>
        <w:jc w:val="both"/>
        <w:rPr>
          <w:rFonts w:ascii="Arial" w:hAnsi="Arial" w:cs="Arial"/>
          <w:sz w:val="18"/>
        </w:rPr>
      </w:pPr>
      <w:r>
        <w:rPr>
          <w:rStyle w:val="alb"/>
          <w:rFonts w:ascii="Arial" w:hAnsi="Arial" w:cs="Arial"/>
          <w:sz w:val="18"/>
        </w:rPr>
        <w:t>Zgodnie z art. 24 ust. 11 ustawy Prawo zamówień publicznych w</w:t>
      </w:r>
      <w:r>
        <w:rPr>
          <w:rFonts w:ascii="Arial" w:hAnsi="Arial" w:cs="Arial"/>
          <w:sz w:val="18"/>
        </w:rPr>
        <w:t xml:space="preserve">ykonawca, w terminie 3 dni od zamieszczenia na stronie internetowej informacji, o której mowa w art. 86 ust. 5 </w:t>
      </w:r>
      <w:proofErr w:type="spellStart"/>
      <w:r>
        <w:rPr>
          <w:rFonts w:ascii="Arial" w:hAnsi="Arial" w:cs="Arial"/>
          <w:sz w:val="18"/>
        </w:rPr>
        <w:t>Pzp</w:t>
      </w:r>
      <w:proofErr w:type="spellEnd"/>
      <w:r>
        <w:rPr>
          <w:rFonts w:ascii="Arial" w:hAnsi="Arial" w:cs="Arial"/>
          <w:sz w:val="18"/>
        </w:rPr>
        <w:t>, przekazuje zamawiającemu oświadczenie o przynależności lub braku przynależności do tej samej grupy kapitałowej, o której mowa w ust. 1 pkt 23</w:t>
      </w:r>
      <w:r w:rsidR="00B5762A">
        <w:rPr>
          <w:rFonts w:ascii="Arial" w:hAnsi="Arial" w:cs="Arial"/>
          <w:sz w:val="18"/>
        </w:rPr>
        <w:t xml:space="preserve"> </w:t>
      </w:r>
      <w:proofErr w:type="spellStart"/>
      <w:r w:rsidR="00B5762A">
        <w:rPr>
          <w:rFonts w:ascii="Arial" w:hAnsi="Arial" w:cs="Arial"/>
          <w:sz w:val="18"/>
        </w:rPr>
        <w:t>Pzp</w:t>
      </w:r>
      <w:proofErr w:type="spellEnd"/>
      <w:r>
        <w:rPr>
          <w:rFonts w:ascii="Arial" w:hAnsi="Arial" w:cs="Arial"/>
          <w:sz w:val="18"/>
        </w:rPr>
        <w:t>. Wraz ze złożeniem oświadczenia, wykonawca może przedstawić dowody, że powiązania z innym wykonawcą nie prowadzą do zakłócenia konkurencji w postępowaniu o udzielenie zamówienia.</w:t>
      </w:r>
    </w:p>
    <w:p w14:paraId="0E14D041" w14:textId="77777777" w:rsidR="00C515EA" w:rsidRDefault="00C515EA">
      <w:pPr>
        <w:spacing w:line="360" w:lineRule="auto"/>
        <w:rPr>
          <w:rFonts w:ascii="Arial" w:hAnsi="Arial" w:cs="Arial"/>
        </w:rPr>
      </w:pPr>
    </w:p>
    <w:p w14:paraId="4F8611A6" w14:textId="77777777" w:rsidR="003C1B59" w:rsidRDefault="003C1B59">
      <w:pPr>
        <w:spacing w:line="360" w:lineRule="auto"/>
        <w:rPr>
          <w:rFonts w:ascii="Arial" w:hAnsi="Arial" w:cs="Arial"/>
        </w:rPr>
      </w:pPr>
    </w:p>
    <w:p w14:paraId="655FE472" w14:textId="77777777" w:rsidR="003C1B59" w:rsidRDefault="003C1B59">
      <w:pPr>
        <w:spacing w:line="360" w:lineRule="auto"/>
        <w:rPr>
          <w:rFonts w:ascii="Arial" w:hAnsi="Arial" w:cs="Arial"/>
        </w:rPr>
      </w:pPr>
    </w:p>
    <w:p w14:paraId="2ACBCCC5" w14:textId="77777777" w:rsidR="003C1B59" w:rsidRDefault="003C1B59">
      <w:pPr>
        <w:spacing w:line="360" w:lineRule="auto"/>
        <w:rPr>
          <w:rFonts w:ascii="Arial" w:hAnsi="Arial" w:cs="Arial"/>
        </w:rPr>
      </w:pPr>
    </w:p>
    <w:p w14:paraId="677B75DC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14:paraId="06656007" w14:textId="77777777" w:rsidR="003C1B59" w:rsidRDefault="003C1B59" w:rsidP="003C1B59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 Wykonawcy)</w:t>
      </w:r>
    </w:p>
    <w:p w14:paraId="7A219D9E" w14:textId="77777777" w:rsidR="009F614B" w:rsidRDefault="009F614B" w:rsidP="009F614B"/>
    <w:sectPr w:rsidR="009F614B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D72ED" w14:textId="77777777" w:rsidR="00471EBC" w:rsidRDefault="00471EBC">
      <w:r>
        <w:separator/>
      </w:r>
    </w:p>
  </w:endnote>
  <w:endnote w:type="continuationSeparator" w:id="0">
    <w:p w14:paraId="440B9875" w14:textId="77777777" w:rsidR="00471EBC" w:rsidRDefault="0047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722F9" w14:textId="77777777" w:rsidR="00471EBC" w:rsidRDefault="00471E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A57ADB" w14:textId="77777777" w:rsidR="00471EBC" w:rsidRDefault="00471E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64502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816A52" w14:textId="77777777" w:rsidR="00471EBC" w:rsidRPr="00D41526" w:rsidRDefault="00471EBC">
        <w:pPr>
          <w:pStyle w:val="Stopka"/>
          <w:jc w:val="right"/>
          <w:rPr>
            <w:rFonts w:ascii="Arial" w:hAnsi="Arial" w:cs="Arial"/>
          </w:rPr>
        </w:pPr>
        <w:r w:rsidRPr="00D41526">
          <w:rPr>
            <w:rFonts w:ascii="Arial" w:hAnsi="Arial" w:cs="Arial"/>
          </w:rPr>
          <w:fldChar w:fldCharType="begin"/>
        </w:r>
        <w:r w:rsidRPr="00D41526">
          <w:rPr>
            <w:rFonts w:ascii="Arial" w:hAnsi="Arial" w:cs="Arial"/>
          </w:rPr>
          <w:instrText>PAGE   \* MERGEFORMAT</w:instrText>
        </w:r>
        <w:r w:rsidRPr="00D41526">
          <w:rPr>
            <w:rFonts w:ascii="Arial" w:hAnsi="Arial" w:cs="Arial"/>
          </w:rPr>
          <w:fldChar w:fldCharType="separate"/>
        </w:r>
        <w:r w:rsidRPr="00D41526">
          <w:rPr>
            <w:rFonts w:ascii="Arial" w:hAnsi="Arial" w:cs="Arial"/>
          </w:rPr>
          <w:t>2</w:t>
        </w:r>
        <w:r w:rsidRPr="00D41526">
          <w:rPr>
            <w:rFonts w:ascii="Arial" w:hAnsi="Arial" w:cs="Arial"/>
          </w:rPr>
          <w:fldChar w:fldCharType="end"/>
        </w:r>
      </w:p>
    </w:sdtContent>
  </w:sdt>
  <w:p w14:paraId="0BD8B78A" w14:textId="77777777" w:rsidR="00471EBC" w:rsidRDefault="00471EBC" w:rsidP="00D41526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7AC70" w14:textId="77777777" w:rsidR="00471EBC" w:rsidRDefault="00471E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5EEFB3" w14:textId="77777777" w:rsidR="00471EBC" w:rsidRDefault="00471EBC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73093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DDAA35" w14:textId="77777777" w:rsidR="00471EBC" w:rsidRPr="00D41526" w:rsidRDefault="00471EB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41526">
          <w:rPr>
            <w:rFonts w:ascii="Arial" w:hAnsi="Arial" w:cs="Arial"/>
            <w:sz w:val="18"/>
            <w:szCs w:val="18"/>
          </w:rPr>
          <w:fldChar w:fldCharType="begin"/>
        </w:r>
        <w:r w:rsidRPr="00D41526">
          <w:rPr>
            <w:rFonts w:ascii="Arial" w:hAnsi="Arial" w:cs="Arial"/>
            <w:sz w:val="18"/>
            <w:szCs w:val="18"/>
          </w:rPr>
          <w:instrText>PAGE   \* MERGEFORMAT</w:instrText>
        </w:r>
        <w:r w:rsidRPr="00D41526">
          <w:rPr>
            <w:rFonts w:ascii="Arial" w:hAnsi="Arial" w:cs="Arial"/>
            <w:sz w:val="18"/>
            <w:szCs w:val="18"/>
          </w:rPr>
          <w:fldChar w:fldCharType="separate"/>
        </w:r>
        <w:r w:rsidRPr="00D41526">
          <w:rPr>
            <w:rFonts w:ascii="Arial" w:hAnsi="Arial" w:cs="Arial"/>
            <w:sz w:val="18"/>
            <w:szCs w:val="18"/>
          </w:rPr>
          <w:t>2</w:t>
        </w:r>
        <w:r w:rsidRPr="00D4152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3D77D81" w14:textId="77777777" w:rsidR="00471EBC" w:rsidRDefault="00471EBC" w:rsidP="00780DBE">
    <w:pPr>
      <w:pStyle w:val="Stopka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8B5A0" w14:textId="77777777" w:rsidR="00471EBC" w:rsidRDefault="00471EBC">
      <w:r>
        <w:separator/>
      </w:r>
    </w:p>
  </w:footnote>
  <w:footnote w:type="continuationSeparator" w:id="0">
    <w:p w14:paraId="3473FD07" w14:textId="77777777" w:rsidR="00471EBC" w:rsidRDefault="0047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DF9E7" w14:textId="77777777" w:rsidR="00471EBC" w:rsidRDefault="00471EBC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14:paraId="0AA90437" w14:textId="77777777" w:rsidR="00471EBC" w:rsidRDefault="00471EBC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810E5" w14:textId="77777777" w:rsidR="00471EBC" w:rsidRDefault="00471EBC">
    <w:pPr>
      <w:pStyle w:val="Nagwek"/>
    </w:pPr>
    <w:r>
      <w:t>Przedsiębiorstwo Komunalne „</w:t>
    </w:r>
    <w:proofErr w:type="spellStart"/>
    <w:r>
      <w:t>Pegimek</w:t>
    </w:r>
    <w:proofErr w:type="spellEnd"/>
    <w:r>
      <w:t>” Sp. z o.o. w Świdniku</w:t>
    </w:r>
  </w:p>
  <w:p w14:paraId="534CF3FC" w14:textId="77777777" w:rsidR="00471EBC" w:rsidRDefault="00471EBC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DB45A5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EE2D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AB15DE"/>
    <w:multiLevelType w:val="multilevel"/>
    <w:tmpl w:val="F198D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BF4E4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108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324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5400" w:firstLine="6120"/>
      </w:pPr>
      <w:rPr>
        <w:rFonts w:cs="Times New Roman"/>
        <w:u w:val="none"/>
      </w:rPr>
    </w:lvl>
  </w:abstractNum>
  <w:abstractNum w:abstractNumId="14" w15:restartNumberingAfterBreak="0">
    <w:nsid w:val="2F3E1402"/>
    <w:multiLevelType w:val="hybridMultilevel"/>
    <w:tmpl w:val="2864F0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D8C392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823AC5"/>
    <w:multiLevelType w:val="hybridMultilevel"/>
    <w:tmpl w:val="B9FC7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447DB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52463"/>
    <w:multiLevelType w:val="hybridMultilevel"/>
    <w:tmpl w:val="502E6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9D14EB"/>
    <w:multiLevelType w:val="hybridMultilevel"/>
    <w:tmpl w:val="77A47314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601EDE30">
      <w:start w:val="1"/>
      <w:numFmt w:val="upperRoman"/>
      <w:lvlText w:val="%6."/>
      <w:lvlJc w:val="left"/>
      <w:pPr>
        <w:ind w:left="288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39ED6802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3B2C67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 w15:restartNumberingAfterBreak="0">
    <w:nsid w:val="3C250DDA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6" w15:restartNumberingAfterBreak="0">
    <w:nsid w:val="451A4409"/>
    <w:multiLevelType w:val="hybridMultilevel"/>
    <w:tmpl w:val="662E4F8C"/>
    <w:lvl w:ilvl="0" w:tplc="DB003F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3A8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A7E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B6C7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CD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C0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6B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43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E6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4998"/>
    <w:multiLevelType w:val="hybridMultilevel"/>
    <w:tmpl w:val="2BEA133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8846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29" w15:restartNumberingAfterBreak="0">
    <w:nsid w:val="5CBC6202"/>
    <w:multiLevelType w:val="multilevel"/>
    <w:tmpl w:val="7924F61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47B1E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5C22B4"/>
    <w:multiLevelType w:val="hybridMultilevel"/>
    <w:tmpl w:val="51C6926C"/>
    <w:lvl w:ilvl="0" w:tplc="A9628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2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046792"/>
    <w:multiLevelType w:val="multilevel"/>
    <w:tmpl w:val="2DF0B6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74F943B2"/>
    <w:multiLevelType w:val="multilevel"/>
    <w:tmpl w:val="AAC6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75175497"/>
    <w:multiLevelType w:val="multilevel"/>
    <w:tmpl w:val="A788B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B4B4240"/>
    <w:multiLevelType w:val="hybridMultilevel"/>
    <w:tmpl w:val="A0C086CC"/>
    <w:lvl w:ilvl="0" w:tplc="8D244866">
      <w:start w:val="1"/>
      <w:numFmt w:val="decimal"/>
      <w:lvlText w:val="%1)"/>
      <w:lvlJc w:val="left"/>
      <w:pPr>
        <w:ind w:left="775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9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DF91AB0"/>
    <w:multiLevelType w:val="hybridMultilevel"/>
    <w:tmpl w:val="F90E156E"/>
    <w:lvl w:ilvl="0" w:tplc="E33E83E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1" w15:restartNumberingAfterBreak="0">
    <w:nsid w:val="7EB009AA"/>
    <w:multiLevelType w:val="multilevel"/>
    <w:tmpl w:val="13AAE78C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2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24"/>
  </w:num>
  <w:num w:numId="4">
    <w:abstractNumId w:val="20"/>
  </w:num>
  <w:num w:numId="5">
    <w:abstractNumId w:val="0"/>
  </w:num>
  <w:num w:numId="6">
    <w:abstractNumId w:val="38"/>
  </w:num>
  <w:num w:numId="7">
    <w:abstractNumId w:val="32"/>
  </w:num>
  <w:num w:numId="8">
    <w:abstractNumId w:val="37"/>
  </w:num>
  <w:num w:numId="9">
    <w:abstractNumId w:val="35"/>
  </w:num>
  <w:num w:numId="10">
    <w:abstractNumId w:val="42"/>
  </w:num>
  <w:num w:numId="11">
    <w:abstractNumId w:val="14"/>
  </w:num>
  <w:num w:numId="12">
    <w:abstractNumId w:val="19"/>
  </w:num>
  <w:num w:numId="13">
    <w:abstractNumId w:val="17"/>
  </w:num>
  <w:num w:numId="14">
    <w:abstractNumId w:val="39"/>
  </w:num>
  <w:num w:numId="15">
    <w:abstractNumId w:val="31"/>
  </w:num>
  <w:num w:numId="16">
    <w:abstractNumId w:val="21"/>
  </w:num>
  <w:num w:numId="17">
    <w:abstractNumId w:val="9"/>
  </w:num>
  <w:num w:numId="18">
    <w:abstractNumId w:val="13"/>
  </w:num>
  <w:num w:numId="19">
    <w:abstractNumId w:val="27"/>
  </w:num>
  <w:num w:numId="20">
    <w:abstractNumId w:val="28"/>
  </w:num>
  <w:num w:numId="21">
    <w:abstractNumId w:val="25"/>
  </w:num>
  <w:num w:numId="22">
    <w:abstractNumId w:val="40"/>
  </w:num>
  <w:num w:numId="23">
    <w:abstractNumId w:val="18"/>
  </w:num>
  <w:num w:numId="24">
    <w:abstractNumId w:val="12"/>
  </w:num>
  <w:num w:numId="25">
    <w:abstractNumId w:val="41"/>
  </w:num>
  <w:num w:numId="26">
    <w:abstractNumId w:val="10"/>
  </w:num>
  <w:num w:numId="27">
    <w:abstractNumId w:val="11"/>
  </w:num>
  <w:num w:numId="28">
    <w:abstractNumId w:val="30"/>
  </w:num>
  <w:num w:numId="29">
    <w:abstractNumId w:val="34"/>
  </w:num>
  <w:num w:numId="30">
    <w:abstractNumId w:val="29"/>
  </w:num>
  <w:num w:numId="31">
    <w:abstractNumId w:val="16"/>
  </w:num>
  <w:num w:numId="32">
    <w:abstractNumId w:val="36"/>
  </w:num>
  <w:num w:numId="33">
    <w:abstractNumId w:val="22"/>
  </w:num>
  <w:num w:numId="34">
    <w:abstractNumId w:val="2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93"/>
    <w:rsid w:val="00010B46"/>
    <w:rsid w:val="0001334D"/>
    <w:rsid w:val="00016D58"/>
    <w:rsid w:val="00025F56"/>
    <w:rsid w:val="000312F8"/>
    <w:rsid w:val="00050E59"/>
    <w:rsid w:val="00060B0C"/>
    <w:rsid w:val="00060B68"/>
    <w:rsid w:val="00087DF2"/>
    <w:rsid w:val="000A33C1"/>
    <w:rsid w:val="000B6F69"/>
    <w:rsid w:val="000C78B7"/>
    <w:rsid w:val="000F6B42"/>
    <w:rsid w:val="001105D5"/>
    <w:rsid w:val="001500D8"/>
    <w:rsid w:val="00152C34"/>
    <w:rsid w:val="0015776B"/>
    <w:rsid w:val="00161150"/>
    <w:rsid w:val="001612E0"/>
    <w:rsid w:val="001761BA"/>
    <w:rsid w:val="00180ACB"/>
    <w:rsid w:val="00180B9D"/>
    <w:rsid w:val="001A231A"/>
    <w:rsid w:val="001C1C91"/>
    <w:rsid w:val="001D5038"/>
    <w:rsid w:val="001F09C8"/>
    <w:rsid w:val="001F3281"/>
    <w:rsid w:val="001F77A2"/>
    <w:rsid w:val="00216CF8"/>
    <w:rsid w:val="00242F51"/>
    <w:rsid w:val="002622AB"/>
    <w:rsid w:val="00263ECA"/>
    <w:rsid w:val="00271EF2"/>
    <w:rsid w:val="0027563F"/>
    <w:rsid w:val="00281150"/>
    <w:rsid w:val="002A0E3E"/>
    <w:rsid w:val="002B12AD"/>
    <w:rsid w:val="002D2BB0"/>
    <w:rsid w:val="002D6743"/>
    <w:rsid w:val="002F14CE"/>
    <w:rsid w:val="00312DEC"/>
    <w:rsid w:val="00317EAE"/>
    <w:rsid w:val="0033091C"/>
    <w:rsid w:val="00344923"/>
    <w:rsid w:val="003C1B59"/>
    <w:rsid w:val="00424386"/>
    <w:rsid w:val="00433002"/>
    <w:rsid w:val="00466B92"/>
    <w:rsid w:val="00471EBC"/>
    <w:rsid w:val="00483F55"/>
    <w:rsid w:val="00490F89"/>
    <w:rsid w:val="004916C0"/>
    <w:rsid w:val="00495FD6"/>
    <w:rsid w:val="004C523B"/>
    <w:rsid w:val="004D010F"/>
    <w:rsid w:val="004F0951"/>
    <w:rsid w:val="00506C7B"/>
    <w:rsid w:val="00521436"/>
    <w:rsid w:val="00527023"/>
    <w:rsid w:val="00556AC6"/>
    <w:rsid w:val="00577567"/>
    <w:rsid w:val="00594276"/>
    <w:rsid w:val="005C54C2"/>
    <w:rsid w:val="005D2AB5"/>
    <w:rsid w:val="005D3F46"/>
    <w:rsid w:val="005F0D57"/>
    <w:rsid w:val="00604287"/>
    <w:rsid w:val="006156D1"/>
    <w:rsid w:val="00633B4B"/>
    <w:rsid w:val="00654DD5"/>
    <w:rsid w:val="00654FAE"/>
    <w:rsid w:val="00663FA3"/>
    <w:rsid w:val="006700D2"/>
    <w:rsid w:val="00673B78"/>
    <w:rsid w:val="006857DC"/>
    <w:rsid w:val="00692138"/>
    <w:rsid w:val="006A4BA3"/>
    <w:rsid w:val="006B6B33"/>
    <w:rsid w:val="006C6D4D"/>
    <w:rsid w:val="006D3D50"/>
    <w:rsid w:val="006E21A6"/>
    <w:rsid w:val="006E5F22"/>
    <w:rsid w:val="006E70D6"/>
    <w:rsid w:val="007005A0"/>
    <w:rsid w:val="00700A5A"/>
    <w:rsid w:val="0071489A"/>
    <w:rsid w:val="007529AD"/>
    <w:rsid w:val="007604B2"/>
    <w:rsid w:val="00765805"/>
    <w:rsid w:val="00780DBE"/>
    <w:rsid w:val="00795BF6"/>
    <w:rsid w:val="00795F5A"/>
    <w:rsid w:val="007A6B00"/>
    <w:rsid w:val="007C1982"/>
    <w:rsid w:val="007E07D2"/>
    <w:rsid w:val="007F3413"/>
    <w:rsid w:val="00801D9D"/>
    <w:rsid w:val="00803EBB"/>
    <w:rsid w:val="008202EC"/>
    <w:rsid w:val="008347A2"/>
    <w:rsid w:val="00851082"/>
    <w:rsid w:val="008565B4"/>
    <w:rsid w:val="00863F0E"/>
    <w:rsid w:val="00864593"/>
    <w:rsid w:val="0086673E"/>
    <w:rsid w:val="00881A16"/>
    <w:rsid w:val="008C0303"/>
    <w:rsid w:val="008C7E0B"/>
    <w:rsid w:val="008D4544"/>
    <w:rsid w:val="008E7D1D"/>
    <w:rsid w:val="00905EBC"/>
    <w:rsid w:val="00941EA3"/>
    <w:rsid w:val="009448BE"/>
    <w:rsid w:val="00952CD5"/>
    <w:rsid w:val="009849E4"/>
    <w:rsid w:val="0098798F"/>
    <w:rsid w:val="00987A41"/>
    <w:rsid w:val="009C4E3A"/>
    <w:rsid w:val="009D24C5"/>
    <w:rsid w:val="009D35DE"/>
    <w:rsid w:val="009F0008"/>
    <w:rsid w:val="009F03B7"/>
    <w:rsid w:val="009F614B"/>
    <w:rsid w:val="00A04196"/>
    <w:rsid w:val="00A14A1F"/>
    <w:rsid w:val="00A16E13"/>
    <w:rsid w:val="00A57EC8"/>
    <w:rsid w:val="00A65EE6"/>
    <w:rsid w:val="00A772B1"/>
    <w:rsid w:val="00A85DA5"/>
    <w:rsid w:val="00A91E51"/>
    <w:rsid w:val="00A95643"/>
    <w:rsid w:val="00AA7DA1"/>
    <w:rsid w:val="00AE2B0F"/>
    <w:rsid w:val="00AF092F"/>
    <w:rsid w:val="00AF3F7E"/>
    <w:rsid w:val="00AF6D21"/>
    <w:rsid w:val="00B326D5"/>
    <w:rsid w:val="00B343C3"/>
    <w:rsid w:val="00B47528"/>
    <w:rsid w:val="00B55E6B"/>
    <w:rsid w:val="00B5762A"/>
    <w:rsid w:val="00B8444D"/>
    <w:rsid w:val="00B851B1"/>
    <w:rsid w:val="00B92709"/>
    <w:rsid w:val="00BA2FCD"/>
    <w:rsid w:val="00BB72F5"/>
    <w:rsid w:val="00BC2975"/>
    <w:rsid w:val="00BD6BF1"/>
    <w:rsid w:val="00BE3EFA"/>
    <w:rsid w:val="00BF01A7"/>
    <w:rsid w:val="00BF5299"/>
    <w:rsid w:val="00BF5E9D"/>
    <w:rsid w:val="00BF726A"/>
    <w:rsid w:val="00C06011"/>
    <w:rsid w:val="00C16A42"/>
    <w:rsid w:val="00C30533"/>
    <w:rsid w:val="00C515EA"/>
    <w:rsid w:val="00C55B64"/>
    <w:rsid w:val="00C5637F"/>
    <w:rsid w:val="00C645CA"/>
    <w:rsid w:val="00C75C60"/>
    <w:rsid w:val="00C8046D"/>
    <w:rsid w:val="00C822E7"/>
    <w:rsid w:val="00C87317"/>
    <w:rsid w:val="00C90FE0"/>
    <w:rsid w:val="00CB1A1F"/>
    <w:rsid w:val="00CB46F8"/>
    <w:rsid w:val="00CB5A8F"/>
    <w:rsid w:val="00CD78A6"/>
    <w:rsid w:val="00CE2848"/>
    <w:rsid w:val="00CE6213"/>
    <w:rsid w:val="00D22E22"/>
    <w:rsid w:val="00D31BB1"/>
    <w:rsid w:val="00D40D51"/>
    <w:rsid w:val="00D41526"/>
    <w:rsid w:val="00D6250A"/>
    <w:rsid w:val="00D649DE"/>
    <w:rsid w:val="00DA2C8A"/>
    <w:rsid w:val="00DC0B99"/>
    <w:rsid w:val="00DC1F59"/>
    <w:rsid w:val="00DC535D"/>
    <w:rsid w:val="00DD46A7"/>
    <w:rsid w:val="00DE0710"/>
    <w:rsid w:val="00DF1094"/>
    <w:rsid w:val="00E22819"/>
    <w:rsid w:val="00E2635F"/>
    <w:rsid w:val="00E33C45"/>
    <w:rsid w:val="00E374D1"/>
    <w:rsid w:val="00E378B8"/>
    <w:rsid w:val="00E71FD7"/>
    <w:rsid w:val="00E94BA0"/>
    <w:rsid w:val="00EA243E"/>
    <w:rsid w:val="00ED333E"/>
    <w:rsid w:val="00F13E92"/>
    <w:rsid w:val="00F21A65"/>
    <w:rsid w:val="00F21AC4"/>
    <w:rsid w:val="00F41467"/>
    <w:rsid w:val="00F43E8F"/>
    <w:rsid w:val="00F54897"/>
    <w:rsid w:val="00F56154"/>
    <w:rsid w:val="00F74537"/>
    <w:rsid w:val="00F77920"/>
    <w:rsid w:val="00F8633A"/>
    <w:rsid w:val="00F91820"/>
    <w:rsid w:val="00FC1F06"/>
    <w:rsid w:val="00FC2D32"/>
    <w:rsid w:val="00FD3A6E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eaeaea"/>
    </o:shapedefaults>
    <o:shapelayout v:ext="edit">
      <o:idmap v:ext="edit" data="1"/>
    </o:shapelayout>
  </w:shapeDefaults>
  <w:decimalSymbol w:val=","/>
  <w:listSeparator w:val=";"/>
  <w14:docId w14:val="55F0FE52"/>
  <w15:chartTrackingRefBased/>
  <w15:docId w15:val="{868FFBEE-9D6B-4CFB-8DFD-05EF3CA4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31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5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08"/>
    </w:pPr>
    <w:rPr>
      <w:sz w:val="24"/>
      <w:szCs w:val="24"/>
    </w:rPr>
  </w:style>
  <w:style w:type="character" w:customStyle="1" w:styleId="Pegimek">
    <w:name w:val="Pegimek"/>
    <w:basedOn w:val="Domylnaczcionkaakapitu"/>
    <w:semiHidden/>
    <w:rPr>
      <w:rFonts w:ascii="Arial" w:hAnsi="Arial" w:cs="Arial"/>
      <w:color w:val="auto"/>
      <w:sz w:val="20"/>
      <w:szCs w:val="20"/>
    </w:rPr>
  </w:style>
  <w:style w:type="paragraph" w:styleId="Bezodstpw">
    <w:name w:val="No Spacing"/>
    <w:qFormat/>
    <w:pPr>
      <w:jc w:val="both"/>
    </w:pPr>
  </w:style>
  <w:style w:type="character" w:customStyle="1" w:styleId="alb">
    <w:name w:val="a_lb"/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1F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rsid w:val="002A0E3E"/>
    <w:rPr>
      <w:rFonts w:ascii="Arial" w:hAnsi="Arial"/>
      <w:sz w:val="32"/>
    </w:rPr>
  </w:style>
  <w:style w:type="paragraph" w:customStyle="1" w:styleId="Normalny1">
    <w:name w:val="Normalny1"/>
    <w:rsid w:val="006E5F22"/>
    <w:pPr>
      <w:spacing w:line="276" w:lineRule="auto"/>
    </w:pPr>
    <w:rPr>
      <w:rFonts w:ascii="Arial" w:hAnsi="Arial" w:cs="Arial"/>
      <w:color w:val="000000"/>
      <w:sz w:val="22"/>
    </w:rPr>
  </w:style>
  <w:style w:type="table" w:styleId="Tabela-Siatka">
    <w:name w:val="Table Grid"/>
    <w:basedOn w:val="Standardowy"/>
    <w:uiPriority w:val="39"/>
    <w:rsid w:val="009F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B1A1F"/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4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4586</Words>
  <Characters>31853</Characters>
  <Application>Microsoft Office Word</Application>
  <DocSecurity>0</DocSecurity>
  <Lines>265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36367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mgospodarek</cp:lastModifiedBy>
  <cp:revision>37</cp:revision>
  <cp:lastPrinted>2020-03-25T11:28:00Z</cp:lastPrinted>
  <dcterms:created xsi:type="dcterms:W3CDTF">2019-05-14T07:18:00Z</dcterms:created>
  <dcterms:modified xsi:type="dcterms:W3CDTF">2020-03-25T11:31:00Z</dcterms:modified>
</cp:coreProperties>
</file>