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26D7" w:rsidRDefault="000943E0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4826D7" w:rsidRDefault="004826D7">
      <w:pPr>
        <w:spacing w:line="360" w:lineRule="atLeast"/>
        <w:jc w:val="right"/>
        <w:rPr>
          <w:rFonts w:ascii="Arial" w:hAnsi="Arial" w:cs="Arial"/>
          <w:i/>
        </w:rPr>
      </w:pPr>
    </w:p>
    <w:p w:rsidR="004826D7" w:rsidRDefault="004826D7">
      <w:pPr>
        <w:spacing w:line="360" w:lineRule="atLeast"/>
        <w:jc w:val="right"/>
        <w:rPr>
          <w:rFonts w:ascii="Arial" w:hAnsi="Arial" w:cs="Arial"/>
          <w:i/>
        </w:rPr>
      </w:pPr>
    </w:p>
    <w:p w:rsidR="004826D7" w:rsidRDefault="004826D7">
      <w:pPr>
        <w:spacing w:line="360" w:lineRule="atLeast"/>
        <w:jc w:val="right"/>
        <w:rPr>
          <w:rFonts w:ascii="Arial" w:hAnsi="Arial" w:cs="Arial"/>
          <w:i/>
        </w:rPr>
      </w:pPr>
    </w:p>
    <w:p w:rsidR="004826D7" w:rsidRDefault="004826D7">
      <w:pPr>
        <w:spacing w:line="360" w:lineRule="atLeast"/>
        <w:jc w:val="right"/>
        <w:rPr>
          <w:rFonts w:ascii="Arial" w:hAnsi="Arial" w:cs="Arial"/>
          <w:i/>
        </w:rPr>
      </w:pPr>
    </w:p>
    <w:p w:rsidR="004826D7" w:rsidRDefault="000943E0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.................................................................................................................................………………………………………….</w:t>
      </w:r>
    </w:p>
    <w:p w:rsidR="004826D7" w:rsidRDefault="000943E0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4826D7" w:rsidRDefault="004826D7">
      <w:pPr>
        <w:rPr>
          <w:rFonts w:ascii="Arial" w:hAnsi="Arial"/>
          <w:i/>
          <w:iCs/>
          <w:sz w:val="21"/>
          <w:szCs w:val="21"/>
        </w:rPr>
      </w:pPr>
    </w:p>
    <w:p w:rsidR="004826D7" w:rsidRDefault="000943E0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*podać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4826D7" w:rsidRDefault="004826D7">
      <w:pPr>
        <w:rPr>
          <w:rFonts w:ascii="Arial" w:hAnsi="Arial"/>
          <w:i/>
          <w:iCs/>
          <w:sz w:val="21"/>
          <w:szCs w:val="21"/>
        </w:rPr>
      </w:pPr>
    </w:p>
    <w:p w:rsidR="004826D7" w:rsidRDefault="000943E0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</w:t>
      </w:r>
      <w:r w:rsidR="00302AB6">
        <w:rPr>
          <w:rFonts w:ascii="Arial" w:hAnsi="Arial"/>
          <w:i/>
          <w:iCs/>
          <w:sz w:val="21"/>
          <w:szCs w:val="21"/>
        </w:rPr>
        <w:t xml:space="preserve">           </w:t>
      </w:r>
      <w:r>
        <w:rPr>
          <w:rFonts w:ascii="Arial" w:hAnsi="Arial"/>
          <w:i/>
          <w:iCs/>
          <w:sz w:val="21"/>
          <w:szCs w:val="21"/>
        </w:rPr>
        <w:t xml:space="preserve">      </w:t>
      </w:r>
      <w:r>
        <w:rPr>
          <w:rFonts w:ascii="Arial" w:hAnsi="Arial"/>
          <w:i/>
          <w:iCs/>
          <w:szCs w:val="21"/>
        </w:rPr>
        <w:t>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 xml:space="preserve">* 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4826D7" w:rsidRDefault="004826D7">
      <w:pPr>
        <w:jc w:val="both"/>
        <w:rPr>
          <w:rFonts w:ascii="Arial" w:hAnsi="Arial" w:cs="Arial"/>
          <w:i/>
          <w:sz w:val="18"/>
        </w:rPr>
      </w:pPr>
    </w:p>
    <w:p w:rsidR="004826D7" w:rsidRDefault="004826D7">
      <w:pPr>
        <w:jc w:val="both"/>
        <w:rPr>
          <w:rFonts w:ascii="Arial" w:hAnsi="Arial" w:cs="Arial"/>
          <w:i/>
          <w:sz w:val="18"/>
        </w:rPr>
      </w:pPr>
    </w:p>
    <w:p w:rsidR="004826D7" w:rsidRDefault="000943E0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4826D7" w:rsidRDefault="000943E0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4826D7" w:rsidRDefault="004826D7">
      <w:pPr>
        <w:rPr>
          <w:rFonts w:ascii="Arial" w:hAnsi="Arial" w:cs="Arial"/>
          <w:b/>
          <w:lang w:val="de-DE"/>
        </w:rPr>
      </w:pPr>
    </w:p>
    <w:p w:rsidR="004826D7" w:rsidRDefault="000943E0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4826D7" w:rsidRDefault="000943E0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4826D7" w:rsidRDefault="004826D7">
      <w:pPr>
        <w:spacing w:line="360" w:lineRule="atLeast"/>
        <w:jc w:val="both"/>
        <w:rPr>
          <w:rFonts w:ascii="Arial" w:hAnsi="Arial" w:cs="Arial"/>
          <w:i/>
          <w:lang w:val="de-DE"/>
        </w:rPr>
      </w:pPr>
    </w:p>
    <w:p w:rsidR="004826D7" w:rsidRDefault="004826D7">
      <w:pPr>
        <w:rPr>
          <w:rFonts w:ascii="Arial" w:hAnsi="Arial" w:cs="Arial"/>
          <w:b/>
          <w:lang w:val="de-DE"/>
        </w:rPr>
      </w:pPr>
    </w:p>
    <w:p w:rsidR="004826D7" w:rsidRDefault="004826D7">
      <w:pPr>
        <w:jc w:val="center"/>
        <w:rPr>
          <w:rFonts w:ascii="Arial" w:hAnsi="Arial" w:cs="Arial"/>
          <w:b/>
          <w:sz w:val="28"/>
          <w:lang w:val="de-DE"/>
        </w:rPr>
      </w:pPr>
    </w:p>
    <w:p w:rsidR="004826D7" w:rsidRDefault="000943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4826D7" w:rsidRDefault="004826D7">
      <w:pPr>
        <w:jc w:val="both"/>
        <w:rPr>
          <w:rFonts w:ascii="Arial" w:hAnsi="Arial" w:cs="Arial"/>
          <w:b/>
        </w:rPr>
      </w:pPr>
    </w:p>
    <w:p w:rsidR="004826D7" w:rsidRDefault="004826D7">
      <w:pPr>
        <w:jc w:val="both"/>
        <w:rPr>
          <w:rFonts w:ascii="Arial" w:hAnsi="Arial" w:cs="Arial"/>
          <w:b/>
        </w:rPr>
      </w:pPr>
    </w:p>
    <w:p w:rsidR="004826D7" w:rsidRDefault="000943E0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:rsidR="004826D7" w:rsidRDefault="000943E0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Komunalne</w:t>
      </w:r>
    </w:p>
    <w:p w:rsidR="004826D7" w:rsidRDefault="000943E0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PEGIMEK Sp. z o.o.</w:t>
      </w:r>
    </w:p>
    <w:p w:rsidR="004826D7" w:rsidRDefault="000943E0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Konopnickiej 3, 21-040 Świdnik</w:t>
      </w: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4826D7">
      <w:pPr>
        <w:pStyle w:val="Tekstpodstawowy2"/>
        <w:jc w:val="both"/>
        <w:rPr>
          <w:b w:val="0"/>
          <w:sz w:val="20"/>
        </w:rPr>
      </w:pPr>
    </w:p>
    <w:p w:rsidR="004826D7" w:rsidRDefault="000943E0">
      <w:pPr>
        <w:pStyle w:val="Tekstpodstawowy2"/>
        <w:jc w:val="both"/>
        <w:rPr>
          <w:b w:val="0"/>
          <w:sz w:val="20"/>
        </w:rPr>
      </w:pPr>
      <w:r>
        <w:rPr>
          <w:b w:val="0"/>
          <w:sz w:val="20"/>
        </w:rPr>
        <w:t xml:space="preserve">Odpowiadając na ogłoszenie o przetargu pisemnym na: </w:t>
      </w:r>
    </w:p>
    <w:p w:rsidR="004826D7" w:rsidRDefault="004826D7">
      <w:pPr>
        <w:pStyle w:val="Tekstpodstawowy2"/>
        <w:jc w:val="both"/>
        <w:rPr>
          <w:bCs/>
          <w:sz w:val="20"/>
        </w:rPr>
      </w:pPr>
    </w:p>
    <w:p w:rsidR="004826D7" w:rsidRDefault="004826D7">
      <w:pPr>
        <w:pStyle w:val="Tekstpodstawowy2"/>
        <w:jc w:val="both"/>
        <w:rPr>
          <w:bCs/>
          <w:sz w:val="20"/>
        </w:rPr>
      </w:pPr>
    </w:p>
    <w:p w:rsidR="004826D7" w:rsidRDefault="000943E0">
      <w:pPr>
        <w:pStyle w:val="SIWZ2"/>
        <w:jc w:val="center"/>
        <w:rPr>
          <w:rFonts w:ascii="Arial" w:hAnsi="Arial"/>
          <w:b/>
          <w:bCs/>
          <w:i/>
          <w:iCs/>
          <w:color w:val="000000"/>
          <w:sz w:val="32"/>
          <w:szCs w:val="26"/>
        </w:rPr>
      </w:pPr>
      <w:r>
        <w:rPr>
          <w:rFonts w:ascii="Arial" w:hAnsi="Arial"/>
          <w:b/>
          <w:bCs/>
          <w:i/>
          <w:iCs/>
          <w:color w:val="000000"/>
          <w:sz w:val="32"/>
          <w:szCs w:val="26"/>
        </w:rPr>
        <w:t xml:space="preserve">URUCHOMIENIE I ŚWIADCZENIE USŁUGI STAŁEGO </w:t>
      </w:r>
    </w:p>
    <w:p w:rsidR="004826D7" w:rsidRDefault="000943E0">
      <w:pPr>
        <w:pStyle w:val="SIWZ2"/>
        <w:jc w:val="center"/>
        <w:rPr>
          <w:rFonts w:ascii="Arial" w:hAnsi="Arial"/>
          <w:b/>
          <w:bCs/>
          <w:i/>
          <w:iCs/>
          <w:color w:val="000000"/>
          <w:sz w:val="32"/>
          <w:szCs w:val="26"/>
        </w:rPr>
      </w:pPr>
      <w:r>
        <w:rPr>
          <w:rFonts w:ascii="Arial" w:hAnsi="Arial"/>
          <w:b/>
          <w:bCs/>
          <w:i/>
          <w:iCs/>
          <w:color w:val="000000"/>
          <w:sz w:val="32"/>
          <w:szCs w:val="26"/>
        </w:rPr>
        <w:t>DOSTĘPU DO INTERNETU</w:t>
      </w:r>
    </w:p>
    <w:p w:rsidR="004826D7" w:rsidRDefault="004826D7">
      <w:pPr>
        <w:pStyle w:val="Tekstpodstawowy2"/>
        <w:jc w:val="center"/>
        <w:rPr>
          <w:b w:val="0"/>
          <w:sz w:val="20"/>
        </w:rPr>
      </w:pPr>
    </w:p>
    <w:p w:rsidR="004826D7" w:rsidRDefault="004826D7">
      <w:pPr>
        <w:pStyle w:val="Tekstpodstawowy2"/>
        <w:jc w:val="center"/>
        <w:rPr>
          <w:b w:val="0"/>
          <w:sz w:val="20"/>
        </w:rPr>
      </w:pPr>
    </w:p>
    <w:p w:rsidR="004826D7" w:rsidRDefault="000943E0">
      <w:pPr>
        <w:pStyle w:val="Tekstpodstawowy2"/>
        <w:jc w:val="both"/>
        <w:rPr>
          <w:b w:val="0"/>
          <w:sz w:val="20"/>
        </w:rPr>
      </w:pPr>
      <w:r>
        <w:rPr>
          <w:b w:val="0"/>
          <w:sz w:val="20"/>
        </w:rPr>
        <w:t>zgodnie z wymaganiami określonymi w SIWZ:</w:t>
      </w: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0943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Oferujemy wykonanie przedmiotu zamówienia za cenę: </w:t>
      </w:r>
    </w:p>
    <w:p w:rsidR="004826D7" w:rsidRDefault="004826D7">
      <w:pPr>
        <w:jc w:val="both"/>
        <w:rPr>
          <w:rFonts w:ascii="Arial" w:hAnsi="Arial" w:cs="Arial"/>
        </w:rPr>
      </w:pPr>
    </w:p>
    <w:p w:rsidR="00936583" w:rsidRDefault="00936583">
      <w:pPr>
        <w:jc w:val="both"/>
        <w:rPr>
          <w:rFonts w:ascii="Arial" w:hAnsi="Arial" w:cs="Arial"/>
          <w:b/>
          <w:bCs/>
        </w:rPr>
      </w:pPr>
    </w:p>
    <w:p w:rsidR="004826D7" w:rsidRDefault="000943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miesięcznie:</w:t>
      </w: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0943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.................................................. zł  + podatek VAT .............% w kwocie ..........................................zł, </w:t>
      </w: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0943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......................................................... zł</w:t>
      </w: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0943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(słownie: ..........................................................................................................................................................)</w:t>
      </w:r>
    </w:p>
    <w:p w:rsidR="004826D7" w:rsidRDefault="004826D7">
      <w:pPr>
        <w:jc w:val="both"/>
        <w:rPr>
          <w:rFonts w:ascii="Arial" w:hAnsi="Arial" w:cs="Arial"/>
          <w:b/>
          <w:bCs/>
        </w:rPr>
      </w:pPr>
    </w:p>
    <w:p w:rsidR="00936583" w:rsidRDefault="00936583">
      <w:pPr>
        <w:jc w:val="both"/>
        <w:rPr>
          <w:rFonts w:ascii="Arial" w:hAnsi="Arial" w:cs="Arial"/>
        </w:rPr>
      </w:pPr>
    </w:p>
    <w:p w:rsidR="004826D7" w:rsidRDefault="000943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poniższą kalkulacją cenową:</w:t>
      </w: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4826D7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3407"/>
        <w:gridCol w:w="1712"/>
        <w:gridCol w:w="1843"/>
        <w:gridCol w:w="2120"/>
      </w:tblGrid>
      <w:tr w:rsidR="00CC14AF" w:rsidRPr="00CC14AF" w:rsidTr="00C24164">
        <w:tc>
          <w:tcPr>
            <w:tcW w:w="546" w:type="dxa"/>
          </w:tcPr>
          <w:p w:rsidR="00CC14AF" w:rsidRPr="00CC14AF" w:rsidRDefault="00CC14AF" w:rsidP="00CC14A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14AF">
              <w:rPr>
                <w:rFonts w:ascii="Arial" w:hAnsi="Arial" w:cs="Arial"/>
                <w:b/>
                <w:sz w:val="22"/>
              </w:rPr>
              <w:lastRenderedPageBreak/>
              <w:t>Lp.</w:t>
            </w:r>
          </w:p>
        </w:tc>
        <w:tc>
          <w:tcPr>
            <w:tcW w:w="3407" w:type="dxa"/>
          </w:tcPr>
          <w:p w:rsidR="00CC14AF" w:rsidRPr="00CC14AF" w:rsidRDefault="00CC14AF" w:rsidP="00CC14A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14AF">
              <w:rPr>
                <w:rFonts w:ascii="Arial" w:hAnsi="Arial" w:cs="Arial"/>
                <w:b/>
                <w:sz w:val="22"/>
              </w:rPr>
              <w:t xml:space="preserve">Nazwa lokalizacji i </w:t>
            </w:r>
            <w:r w:rsidR="00A72A91">
              <w:rPr>
                <w:rFonts w:ascii="Arial" w:hAnsi="Arial" w:cs="Arial"/>
                <w:b/>
                <w:sz w:val="22"/>
              </w:rPr>
              <w:t xml:space="preserve">min. </w:t>
            </w:r>
            <w:r>
              <w:rPr>
                <w:rFonts w:ascii="Arial" w:hAnsi="Arial" w:cs="Arial"/>
                <w:b/>
                <w:sz w:val="22"/>
              </w:rPr>
              <w:t xml:space="preserve">szybkość </w:t>
            </w:r>
            <w:r w:rsidRPr="00CC14AF">
              <w:rPr>
                <w:rFonts w:ascii="Arial" w:hAnsi="Arial" w:cs="Arial"/>
                <w:b/>
                <w:sz w:val="22"/>
              </w:rPr>
              <w:t>trans</w:t>
            </w:r>
            <w:r>
              <w:rPr>
                <w:rFonts w:ascii="Arial" w:hAnsi="Arial" w:cs="Arial"/>
                <w:b/>
                <w:sz w:val="22"/>
              </w:rPr>
              <w:t>misji danych</w:t>
            </w:r>
          </w:p>
        </w:tc>
        <w:tc>
          <w:tcPr>
            <w:tcW w:w="1712" w:type="dxa"/>
          </w:tcPr>
          <w:p w:rsidR="00CC14AF" w:rsidRPr="00CC14AF" w:rsidRDefault="00CC14AF" w:rsidP="00CC14A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14AF">
              <w:rPr>
                <w:rFonts w:ascii="Arial" w:hAnsi="Arial" w:cs="Arial"/>
                <w:b/>
                <w:sz w:val="22"/>
              </w:rPr>
              <w:t>Ilość</w:t>
            </w:r>
            <w:r>
              <w:rPr>
                <w:rFonts w:ascii="Arial" w:hAnsi="Arial" w:cs="Arial"/>
                <w:b/>
                <w:sz w:val="22"/>
              </w:rPr>
              <w:t xml:space="preserve"> adresów IP</w:t>
            </w:r>
          </w:p>
        </w:tc>
        <w:tc>
          <w:tcPr>
            <w:tcW w:w="1843" w:type="dxa"/>
          </w:tcPr>
          <w:p w:rsidR="00CC14AF" w:rsidRPr="00CC14AF" w:rsidRDefault="00CC14AF" w:rsidP="00CC14A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14AF">
              <w:rPr>
                <w:rFonts w:ascii="Arial" w:hAnsi="Arial" w:cs="Arial"/>
                <w:b/>
                <w:sz w:val="22"/>
              </w:rPr>
              <w:t>Cena jednostki netto [zł</w:t>
            </w:r>
            <w:r w:rsidR="00C24164">
              <w:rPr>
                <w:rFonts w:ascii="Arial" w:hAnsi="Arial" w:cs="Arial"/>
                <w:b/>
                <w:sz w:val="22"/>
              </w:rPr>
              <w:t>/m-c</w:t>
            </w:r>
            <w:r w:rsidRPr="00CC14AF">
              <w:rPr>
                <w:rFonts w:ascii="Arial" w:hAnsi="Arial" w:cs="Arial"/>
                <w:b/>
                <w:sz w:val="22"/>
              </w:rPr>
              <w:t>]</w:t>
            </w:r>
          </w:p>
        </w:tc>
        <w:tc>
          <w:tcPr>
            <w:tcW w:w="2120" w:type="dxa"/>
          </w:tcPr>
          <w:p w:rsidR="00CC14AF" w:rsidRPr="00CC14AF" w:rsidRDefault="00CC14AF" w:rsidP="00CC14A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14AF">
              <w:rPr>
                <w:rFonts w:ascii="Arial" w:hAnsi="Arial" w:cs="Arial"/>
                <w:b/>
                <w:sz w:val="22"/>
              </w:rPr>
              <w:t>Wartość netto [zł</w:t>
            </w:r>
            <w:r w:rsidR="00C24164">
              <w:rPr>
                <w:rFonts w:ascii="Arial" w:hAnsi="Arial" w:cs="Arial"/>
                <w:b/>
                <w:sz w:val="22"/>
              </w:rPr>
              <w:t>/m-c</w:t>
            </w:r>
            <w:r w:rsidRPr="00CC14AF">
              <w:rPr>
                <w:rFonts w:ascii="Arial" w:hAnsi="Arial" w:cs="Arial"/>
                <w:b/>
                <w:sz w:val="22"/>
              </w:rPr>
              <w:t>]</w:t>
            </w:r>
          </w:p>
        </w:tc>
      </w:tr>
      <w:tr w:rsidR="00CC14AF" w:rsidTr="00C24164">
        <w:tc>
          <w:tcPr>
            <w:tcW w:w="546" w:type="dxa"/>
            <w:vAlign w:val="center"/>
          </w:tcPr>
          <w:p w:rsidR="00CC14AF" w:rsidRDefault="00CC14AF" w:rsidP="00CC14A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407" w:type="dxa"/>
            <w:vAlign w:val="center"/>
          </w:tcPr>
          <w:p w:rsidR="00CC14AF" w:rsidRDefault="00CC14A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ul. Konopnickiej 3 - z </w:t>
            </w:r>
            <w:r>
              <w:rPr>
                <w:rStyle w:val="system-pagebreak"/>
                <w:rFonts w:ascii="Arial" w:hAnsi="Arial" w:cs="Arial"/>
              </w:rPr>
              <w:t>transferem</w:t>
            </w:r>
            <w:r>
              <w:rPr>
                <w:rFonts w:ascii="Arial" w:hAnsi="Arial" w:cs="Arial"/>
              </w:rPr>
              <w:t xml:space="preserve"> do </w:t>
            </w:r>
            <w:r w:rsidR="00C24164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0 </w:t>
            </w:r>
            <w:proofErr w:type="spellStart"/>
            <w:r>
              <w:rPr>
                <w:rFonts w:ascii="Arial" w:hAnsi="Arial" w:cs="Arial"/>
              </w:rPr>
              <w:t>Mb</w:t>
            </w:r>
            <w:proofErr w:type="spellEnd"/>
            <w:r>
              <w:rPr>
                <w:rFonts w:ascii="Arial" w:hAnsi="Arial" w:cs="Arial"/>
              </w:rPr>
              <w:t>/s</w:t>
            </w:r>
          </w:p>
        </w:tc>
        <w:tc>
          <w:tcPr>
            <w:tcW w:w="1712" w:type="dxa"/>
            <w:vAlign w:val="center"/>
          </w:tcPr>
          <w:p w:rsidR="00CC14AF" w:rsidRDefault="00CC14AF" w:rsidP="00CC14A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C14AF" w:rsidRDefault="00CC14A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0" w:type="dxa"/>
            <w:vAlign w:val="center"/>
          </w:tcPr>
          <w:p w:rsidR="00CC14AF" w:rsidRDefault="00CC14A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C14AF" w:rsidTr="00C24164">
        <w:tc>
          <w:tcPr>
            <w:tcW w:w="546" w:type="dxa"/>
            <w:vAlign w:val="center"/>
          </w:tcPr>
          <w:p w:rsidR="00CC14AF" w:rsidRDefault="00CC14AF" w:rsidP="00CC14A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407" w:type="dxa"/>
            <w:vAlign w:val="center"/>
          </w:tcPr>
          <w:p w:rsidR="00CC14AF" w:rsidRDefault="00CC14A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ul. Kusocińskiego 86 - z </w:t>
            </w:r>
            <w:r>
              <w:rPr>
                <w:rStyle w:val="system-pagebreak"/>
                <w:rFonts w:ascii="Arial" w:hAnsi="Arial" w:cs="Arial"/>
              </w:rPr>
              <w:t xml:space="preserve">transferem do 30 </w:t>
            </w:r>
            <w:proofErr w:type="spellStart"/>
            <w:r>
              <w:rPr>
                <w:rStyle w:val="system-pagebreak"/>
                <w:rFonts w:ascii="Arial" w:hAnsi="Arial" w:cs="Arial"/>
              </w:rPr>
              <w:t>Mb</w:t>
            </w:r>
            <w:proofErr w:type="spellEnd"/>
            <w:r>
              <w:rPr>
                <w:rStyle w:val="system-pagebreak"/>
                <w:rFonts w:ascii="Arial" w:hAnsi="Arial" w:cs="Arial"/>
              </w:rPr>
              <w:t>/</w:t>
            </w:r>
            <w:r w:rsidR="00936583">
              <w:rPr>
                <w:rStyle w:val="system-pagebreak"/>
                <w:rFonts w:ascii="Arial" w:hAnsi="Arial" w:cs="Arial"/>
              </w:rPr>
              <w:t>s</w:t>
            </w:r>
          </w:p>
        </w:tc>
        <w:tc>
          <w:tcPr>
            <w:tcW w:w="1712" w:type="dxa"/>
            <w:vAlign w:val="center"/>
          </w:tcPr>
          <w:p w:rsidR="00CC14AF" w:rsidRDefault="00CC14AF" w:rsidP="00CC14A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C14AF" w:rsidRDefault="00CC14A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0" w:type="dxa"/>
            <w:vAlign w:val="center"/>
          </w:tcPr>
          <w:p w:rsidR="00CC14AF" w:rsidRDefault="00CC14A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C14AF" w:rsidTr="00C24164"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C14AF" w:rsidRDefault="00CC14AF" w:rsidP="00CC14A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:rsidR="00CC14AF" w:rsidRDefault="00CC14AF" w:rsidP="00CC14A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Krępieckiej</w:t>
            </w:r>
            <w:proofErr w:type="spellEnd"/>
            <w:r>
              <w:rPr>
                <w:rFonts w:ascii="Arial" w:hAnsi="Arial" w:cs="Arial"/>
              </w:rPr>
              <w:t xml:space="preserve"> 18 - z </w:t>
            </w:r>
            <w:r>
              <w:rPr>
                <w:rStyle w:val="system-pagebreak"/>
                <w:rFonts w:ascii="Arial" w:hAnsi="Arial" w:cs="Arial"/>
              </w:rPr>
              <w:t>transferem do</w:t>
            </w:r>
            <w:r>
              <w:rPr>
                <w:rFonts w:ascii="Arial" w:hAnsi="Arial" w:cs="Arial"/>
              </w:rPr>
              <w:t xml:space="preserve"> </w:t>
            </w:r>
            <w:r w:rsidR="00C24164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36583">
              <w:rPr>
                <w:rFonts w:ascii="Arial" w:hAnsi="Arial" w:cs="Arial"/>
              </w:rPr>
              <w:t>Mb</w:t>
            </w:r>
            <w:proofErr w:type="spellEnd"/>
            <w:r w:rsidR="00936583">
              <w:rPr>
                <w:rFonts w:ascii="Arial" w:hAnsi="Arial" w:cs="Arial"/>
              </w:rPr>
              <w:t>/s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CC14AF" w:rsidRDefault="00CC14AF" w:rsidP="00CC14A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14AF" w:rsidRDefault="00CC14A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C14AF" w:rsidRDefault="00CC14A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C14AF" w:rsidTr="00C24164"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C14AF" w:rsidRDefault="00CC14AF" w:rsidP="00CC14A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:rsidR="00CC14AF" w:rsidRDefault="00CC14AF" w:rsidP="00CC14A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Krępieckiej</w:t>
            </w:r>
            <w:proofErr w:type="spellEnd"/>
            <w:r>
              <w:rPr>
                <w:rFonts w:ascii="Arial" w:hAnsi="Arial" w:cs="Arial"/>
              </w:rPr>
              <w:t xml:space="preserve"> 18 - z </w:t>
            </w:r>
            <w:r>
              <w:rPr>
                <w:rStyle w:val="system-pagebreak"/>
                <w:rFonts w:ascii="Arial" w:hAnsi="Arial" w:cs="Arial"/>
              </w:rPr>
              <w:t>transferem do</w:t>
            </w:r>
            <w:r>
              <w:rPr>
                <w:rFonts w:ascii="Arial" w:hAnsi="Arial" w:cs="Arial"/>
              </w:rPr>
              <w:t xml:space="preserve"> </w:t>
            </w:r>
            <w:r w:rsidR="00C24164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36583">
              <w:rPr>
                <w:rFonts w:ascii="Arial" w:hAnsi="Arial" w:cs="Arial"/>
              </w:rPr>
              <w:t>Mb</w:t>
            </w:r>
            <w:proofErr w:type="spellEnd"/>
            <w:r w:rsidR="00936583">
              <w:rPr>
                <w:rFonts w:ascii="Arial" w:hAnsi="Arial" w:cs="Arial"/>
              </w:rPr>
              <w:t>/s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CC14AF" w:rsidRDefault="00CC14AF" w:rsidP="00CC14A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14AF" w:rsidRDefault="00CC14AF" w:rsidP="00CC14A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C14AF" w:rsidRDefault="00CC14AF" w:rsidP="00CC14A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C14AF" w:rsidTr="00C24164">
        <w:trPr>
          <w:trHeight w:val="567"/>
        </w:trPr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4AF" w:rsidRDefault="00CC14AF" w:rsidP="00CC14A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4AF" w:rsidRDefault="00CC14AF" w:rsidP="00CC14A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14AF" w:rsidRDefault="00CC14AF" w:rsidP="00CC14A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F" w:rsidRPr="00CC14AF" w:rsidRDefault="00CC14AF" w:rsidP="00C2416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14AF">
              <w:rPr>
                <w:rFonts w:ascii="Arial" w:hAnsi="Arial" w:cs="Arial"/>
                <w:b/>
                <w:sz w:val="22"/>
              </w:rPr>
              <w:t>RAZEM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F" w:rsidRDefault="00CC14AF" w:rsidP="00CC14A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4826D7" w:rsidRDefault="004826D7">
      <w:pPr>
        <w:jc w:val="both"/>
        <w:rPr>
          <w:rFonts w:ascii="Arial" w:hAnsi="Arial" w:cs="Arial"/>
          <w:sz w:val="22"/>
        </w:rPr>
      </w:pPr>
    </w:p>
    <w:p w:rsidR="004826D7" w:rsidRDefault="000943E0">
      <w:pPr>
        <w:numPr>
          <w:ilvl w:val="0"/>
          <w:numId w:val="6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Przedmiot zamówienia wykonamy w terminie: </w:t>
      </w:r>
      <w:r>
        <w:rPr>
          <w:rFonts w:ascii="Arial" w:hAnsi="Arial" w:cs="Arial"/>
          <w:b/>
          <w:bCs/>
        </w:rPr>
        <w:t>24 miesiące</w:t>
      </w:r>
      <w:r>
        <w:rPr>
          <w:rFonts w:ascii="Arial" w:hAnsi="Arial" w:cs="Arial"/>
        </w:rPr>
        <w:t xml:space="preserve"> (od 01.06.201</w:t>
      </w:r>
      <w:r w:rsidR="00A72A91">
        <w:rPr>
          <w:rFonts w:ascii="Arial" w:hAnsi="Arial" w:cs="Arial"/>
        </w:rPr>
        <w:t>9</w:t>
      </w:r>
      <w:r>
        <w:rPr>
          <w:rFonts w:ascii="Arial" w:hAnsi="Arial" w:cs="Arial"/>
        </w:rPr>
        <w:t>. do 31.05.20</w:t>
      </w:r>
      <w:r w:rsidR="00A72A91">
        <w:rPr>
          <w:rFonts w:ascii="Arial" w:hAnsi="Arial" w:cs="Arial"/>
        </w:rPr>
        <w:t>21</w:t>
      </w:r>
      <w:r>
        <w:rPr>
          <w:rFonts w:ascii="Arial" w:hAnsi="Arial" w:cs="Arial"/>
        </w:rPr>
        <w:t>.)</w:t>
      </w:r>
    </w:p>
    <w:p w:rsidR="004826D7" w:rsidRPr="00C24164" w:rsidRDefault="000943E0" w:rsidP="00C24164">
      <w:pPr>
        <w:pStyle w:val="Akapitzlist"/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C24164"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4826D7" w:rsidRDefault="000943E0" w:rsidP="00C24164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:rsidR="004826D7" w:rsidRDefault="000943E0" w:rsidP="00C24164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0943E0" w:rsidP="00C24164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4826D7" w:rsidRDefault="000943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4826D7" w:rsidRDefault="000943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4826D7" w:rsidRDefault="000943E0" w:rsidP="00C24164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4826D7" w:rsidRDefault="000943E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4826D7" w:rsidRDefault="000943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4826D7" w:rsidRDefault="000943E0" w:rsidP="00C24164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4826D7" w:rsidRDefault="000943E0" w:rsidP="00C24164">
      <w:pPr>
        <w:numPr>
          <w:ilvl w:val="0"/>
          <w:numId w:val="6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4826D7" w:rsidRDefault="000943E0" w:rsidP="00C24164">
      <w:pPr>
        <w:numPr>
          <w:ilvl w:val="0"/>
          <w:numId w:val="6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4826D7" w:rsidRDefault="000943E0">
      <w:pPr>
        <w:tabs>
          <w:tab w:val="left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4826D7" w:rsidRDefault="000943E0">
      <w:pPr>
        <w:tabs>
          <w:tab w:val="left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4826D7">
      <w:pPr>
        <w:ind w:left="360"/>
        <w:jc w:val="both"/>
        <w:rPr>
          <w:rFonts w:ascii="Arial" w:hAnsi="Arial" w:cs="Arial"/>
        </w:rPr>
      </w:pPr>
    </w:p>
    <w:p w:rsidR="004826D7" w:rsidRDefault="004826D7">
      <w:pPr>
        <w:jc w:val="both"/>
        <w:rPr>
          <w:rFonts w:ascii="Arial" w:hAnsi="Arial"/>
          <w:i/>
          <w:iCs/>
          <w:sz w:val="18"/>
        </w:rPr>
      </w:pPr>
    </w:p>
    <w:p w:rsidR="004826D7" w:rsidRDefault="000943E0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0943E0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4826D7" w:rsidRDefault="000943E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0943E0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4826D7" w:rsidRDefault="000943E0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4826D7" w:rsidRDefault="004826D7">
      <w:pPr>
        <w:rPr>
          <w:rFonts w:ascii="Arial" w:hAnsi="Arial" w:cs="Arial"/>
        </w:rPr>
      </w:pPr>
    </w:p>
    <w:p w:rsidR="004826D7" w:rsidRDefault="004826D7">
      <w:pPr>
        <w:rPr>
          <w:rFonts w:ascii="Arial" w:hAnsi="Arial" w:cs="Arial"/>
        </w:rPr>
      </w:pPr>
    </w:p>
    <w:p w:rsidR="004826D7" w:rsidRDefault="004826D7">
      <w:pPr>
        <w:rPr>
          <w:rFonts w:ascii="Arial" w:hAnsi="Arial" w:cs="Arial"/>
        </w:rPr>
      </w:pPr>
    </w:p>
    <w:p w:rsidR="004826D7" w:rsidRDefault="004826D7">
      <w:pPr>
        <w:jc w:val="both"/>
        <w:rPr>
          <w:rFonts w:ascii="Arial" w:hAnsi="Arial" w:cs="Arial"/>
        </w:rPr>
      </w:pPr>
    </w:p>
    <w:p w:rsidR="004826D7" w:rsidRDefault="000943E0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 xml:space="preserve">Załącznik nr </w:t>
      </w:r>
      <w:r w:rsidR="00C24164">
        <w:rPr>
          <w:rFonts w:ascii="Arial" w:hAnsi="Arial" w:cs="Arial"/>
          <w:i/>
          <w:iCs/>
        </w:rPr>
        <w:t>2</w:t>
      </w:r>
    </w:p>
    <w:p w:rsidR="004826D7" w:rsidRDefault="000943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4826D7" w:rsidRDefault="004826D7">
      <w:pPr>
        <w:rPr>
          <w:rFonts w:ascii="Arial" w:hAnsi="Arial" w:cs="Arial"/>
        </w:rPr>
      </w:pPr>
    </w:p>
    <w:p w:rsidR="004826D7" w:rsidRDefault="000943E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4826D7" w:rsidRDefault="000943E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4826D7" w:rsidRDefault="000943E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4826D7" w:rsidRDefault="000943E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4826D7" w:rsidRDefault="004826D7">
      <w:pPr>
        <w:rPr>
          <w:rFonts w:ascii="Arial" w:hAnsi="Arial" w:cs="Arial"/>
          <w:i/>
          <w:iCs/>
          <w:szCs w:val="21"/>
        </w:rPr>
      </w:pPr>
    </w:p>
    <w:p w:rsidR="004826D7" w:rsidRDefault="000943E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4826D7" w:rsidRDefault="000943E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4826D7" w:rsidRDefault="000943E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4826D7" w:rsidRDefault="004826D7">
      <w:pPr>
        <w:rPr>
          <w:rFonts w:ascii="Arial" w:hAnsi="Arial" w:cs="Arial"/>
          <w:i/>
          <w:iCs/>
          <w:szCs w:val="21"/>
        </w:rPr>
      </w:pPr>
    </w:p>
    <w:p w:rsidR="004826D7" w:rsidRDefault="000943E0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4826D7" w:rsidRDefault="000943E0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Zamawiający: Przedsiębiorstwo Komunalne </w:t>
      </w:r>
    </w:p>
    <w:p w:rsidR="004826D7" w:rsidRDefault="000943E0">
      <w:pPr>
        <w:ind w:left="113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PEGIMEK Sp. z o.o.</w:t>
      </w:r>
    </w:p>
    <w:p w:rsidR="004826D7" w:rsidRDefault="000943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ul. Konopnickiej 3, 21-040 Świdnik </w:t>
      </w:r>
    </w:p>
    <w:p w:rsidR="004826D7" w:rsidRDefault="000943E0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4826D7" w:rsidRDefault="000943E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4826D7" w:rsidRDefault="000943E0">
      <w:pPr>
        <w:jc w:val="center"/>
        <w:rPr>
          <w:rFonts w:ascii="Arial" w:hAnsi="Arial" w:cs="Arial"/>
          <w:color w:val="000000"/>
          <w:szCs w:val="26"/>
        </w:rPr>
      </w:pPr>
      <w:r>
        <w:rPr>
          <w:rFonts w:ascii="Arial" w:hAnsi="Arial" w:cs="Arial"/>
          <w:color w:val="000000"/>
          <w:szCs w:val="26"/>
        </w:rPr>
        <w:t>dotyczy postępowania o udzielenie zamówienia na:</w:t>
      </w:r>
    </w:p>
    <w:p w:rsidR="004826D7" w:rsidRDefault="004826D7">
      <w:pPr>
        <w:pStyle w:val="SIWZ2"/>
        <w:jc w:val="center"/>
        <w:rPr>
          <w:rFonts w:ascii="Arial" w:hAnsi="Arial" w:cs="Arial"/>
          <w:b/>
          <w:bCs/>
          <w:color w:val="000000"/>
          <w:sz w:val="20"/>
          <w:szCs w:val="26"/>
        </w:rPr>
      </w:pPr>
    </w:p>
    <w:p w:rsidR="004826D7" w:rsidRDefault="000943E0">
      <w:pPr>
        <w:pStyle w:val="SIWZ2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6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6"/>
        </w:rPr>
        <w:t>URUCHOMIENIE I ŚWIADCZENIE USŁUGI STAŁEGO DOSTĘPU DO INTERNETU</w:t>
      </w:r>
    </w:p>
    <w:p w:rsidR="004826D7" w:rsidRDefault="004826D7">
      <w:pPr>
        <w:rPr>
          <w:rFonts w:ascii="Arial" w:hAnsi="Arial" w:cs="Arial"/>
          <w:b/>
          <w:bCs/>
          <w:color w:val="000000"/>
          <w:szCs w:val="28"/>
          <w:u w:val="single"/>
        </w:rPr>
      </w:pPr>
    </w:p>
    <w:p w:rsidR="004826D7" w:rsidRDefault="000943E0">
      <w:pPr>
        <w:jc w:val="center"/>
        <w:rPr>
          <w:rFonts w:ascii="Arial" w:hAnsi="Arial" w:cs="Arial"/>
          <w:b/>
          <w:bCs/>
          <w:color w:val="000000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Cs w:val="28"/>
          <w:u w:val="single"/>
        </w:rPr>
        <w:t>Oświadczenie Wykonawcy</w:t>
      </w:r>
    </w:p>
    <w:p w:rsidR="004826D7" w:rsidRDefault="004826D7">
      <w:pPr>
        <w:jc w:val="center"/>
        <w:rPr>
          <w:rFonts w:ascii="Arial" w:hAnsi="Arial" w:cs="Arial"/>
          <w:b/>
          <w:bCs/>
          <w:color w:val="000000"/>
          <w:szCs w:val="28"/>
          <w:u w:val="single"/>
        </w:rPr>
      </w:pPr>
    </w:p>
    <w:p w:rsidR="004826D7" w:rsidRDefault="000943E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składane na podstawie § 29 ust. 1 Regulaminu udzielania zamówień w PK </w:t>
      </w:r>
      <w:proofErr w:type="spellStart"/>
      <w:r>
        <w:rPr>
          <w:rFonts w:ascii="Arial" w:hAnsi="Arial" w:cs="Arial"/>
          <w:color w:val="000000"/>
        </w:rPr>
        <w:t>Pegimek</w:t>
      </w:r>
      <w:proofErr w:type="spellEnd"/>
      <w:r>
        <w:rPr>
          <w:rFonts w:ascii="Arial" w:hAnsi="Arial" w:cs="Arial"/>
          <w:color w:val="000000"/>
        </w:rPr>
        <w:t xml:space="preserve"> Sp. z o.o. na potrzeby w/w postępowania.</w:t>
      </w: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b/>
          <w:bCs/>
          <w:color w:val="000000"/>
        </w:rPr>
      </w:pPr>
    </w:p>
    <w:p w:rsidR="004826D7" w:rsidRDefault="000943E0">
      <w:pPr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I. DOTYCZĄCE SPEŁNIANIA WARUNKÓW UDZIAŁU W POSTĘPOWANIU:</w:t>
      </w: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0943E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co następuje:</w:t>
      </w: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4826D7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4826D7" w:rsidRDefault="000943E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0943E0">
      <w:pPr>
        <w:pStyle w:val="Tekstpodstawowy2"/>
        <w:rPr>
          <w:sz w:val="20"/>
        </w:rPr>
      </w:pPr>
      <w:r>
        <w:rPr>
          <w:sz w:val="20"/>
        </w:rPr>
        <w:t>Oświadczam, że spełniam warunki udziału w postępowaniu określone przez Zamawiającego w pkt  3.1. SIWZ.</w:t>
      </w: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0943E0">
      <w:pPr>
        <w:jc w:val="both"/>
        <w:rPr>
          <w:rFonts w:ascii="Arial" w:hAnsi="Arial" w:cs="Arial"/>
          <w:i/>
          <w:iCs/>
          <w:color w:val="000000"/>
          <w:szCs w:val="18"/>
        </w:rPr>
      </w:pPr>
      <w:r>
        <w:rPr>
          <w:rFonts w:ascii="Arial" w:hAnsi="Arial" w:cs="Arial"/>
          <w:color w:val="000000"/>
        </w:rPr>
        <w:t>.................................</w:t>
      </w:r>
      <w:r>
        <w:rPr>
          <w:rFonts w:ascii="Arial" w:hAnsi="Arial" w:cs="Arial"/>
          <w:i/>
          <w:iCs/>
          <w:color w:val="000000"/>
          <w:szCs w:val="18"/>
        </w:rPr>
        <w:t>(miejscowość), dnia ..............................r.</w:t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  <w:t>.......................................................</w:t>
      </w:r>
    </w:p>
    <w:p w:rsidR="004826D7" w:rsidRDefault="000943E0">
      <w:pPr>
        <w:jc w:val="both"/>
        <w:rPr>
          <w:rFonts w:ascii="Arial" w:hAnsi="Arial" w:cs="Arial"/>
          <w:i/>
          <w:iCs/>
          <w:color w:val="000000"/>
          <w:szCs w:val="18"/>
        </w:rPr>
      </w:pP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  <w:t>(podpis)</w:t>
      </w: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826D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4826D7" w:rsidRDefault="000943E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0943E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0943E0">
      <w:pPr>
        <w:jc w:val="both"/>
        <w:rPr>
          <w:rFonts w:ascii="Arial" w:hAnsi="Arial" w:cs="Arial"/>
          <w:i/>
          <w:iCs/>
          <w:color w:val="000000"/>
          <w:szCs w:val="18"/>
        </w:rPr>
      </w:pPr>
      <w:r>
        <w:rPr>
          <w:rFonts w:ascii="Arial" w:hAnsi="Arial" w:cs="Arial"/>
          <w:color w:val="000000"/>
        </w:rPr>
        <w:t>.................................</w:t>
      </w:r>
      <w:r>
        <w:rPr>
          <w:rFonts w:ascii="Arial" w:hAnsi="Arial" w:cs="Arial"/>
          <w:i/>
          <w:iCs/>
          <w:color w:val="000000"/>
          <w:szCs w:val="18"/>
        </w:rPr>
        <w:t>(miejscowość), dnia ..............................r.</w:t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  <w:t>.......................................................</w:t>
      </w:r>
    </w:p>
    <w:p w:rsidR="004826D7" w:rsidRDefault="000943E0">
      <w:pPr>
        <w:jc w:val="both"/>
        <w:rPr>
          <w:rFonts w:ascii="Arial" w:hAnsi="Arial" w:cs="Arial"/>
          <w:i/>
          <w:iCs/>
          <w:color w:val="000000"/>
          <w:szCs w:val="18"/>
        </w:rPr>
      </w:pP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  <w:t>(podpis)</w:t>
      </w:r>
    </w:p>
    <w:p w:rsidR="004826D7" w:rsidRDefault="000943E0">
      <w:pPr>
        <w:pageBreakBefore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II. DOTYCZĄCE PRZESŁANEK WYKLUCZENIA Z POSTĘPOWANIA</w:t>
      </w: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0943E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 co następuje:</w:t>
      </w: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826D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4826D7" w:rsidRDefault="000943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0943E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nie podlegam wykluczeniu z postępowania na podstawie pkt 3.2. SIWZ.</w:t>
      </w: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0943E0">
      <w:pPr>
        <w:jc w:val="both"/>
        <w:rPr>
          <w:rFonts w:ascii="Arial" w:hAnsi="Arial" w:cs="Arial"/>
          <w:i/>
          <w:iCs/>
          <w:color w:val="000000"/>
          <w:szCs w:val="18"/>
        </w:rPr>
      </w:pPr>
      <w:r>
        <w:rPr>
          <w:rFonts w:ascii="Arial" w:hAnsi="Arial" w:cs="Arial"/>
          <w:color w:val="000000"/>
        </w:rPr>
        <w:t>.................................</w:t>
      </w:r>
      <w:r>
        <w:rPr>
          <w:rFonts w:ascii="Arial" w:hAnsi="Arial" w:cs="Arial"/>
          <w:i/>
          <w:iCs/>
          <w:color w:val="000000"/>
          <w:szCs w:val="18"/>
        </w:rPr>
        <w:t>(miejscowość), dnia ..............................r.</w:t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  <w:t>.......................................................</w:t>
      </w:r>
    </w:p>
    <w:p w:rsidR="004826D7" w:rsidRDefault="000943E0">
      <w:pPr>
        <w:jc w:val="both"/>
        <w:rPr>
          <w:rFonts w:ascii="Arial" w:hAnsi="Arial" w:cs="Arial"/>
          <w:i/>
          <w:iCs/>
          <w:color w:val="000000"/>
          <w:szCs w:val="18"/>
        </w:rPr>
      </w:pP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  <w:t>(podpis)</w:t>
      </w: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C2416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</w:t>
      </w:r>
      <w:r w:rsidR="000943E0">
        <w:rPr>
          <w:rFonts w:ascii="Arial" w:hAnsi="Arial" w:cs="Arial"/>
          <w:color w:val="000000"/>
        </w:rPr>
        <w:t xml:space="preserve">Oświadczam, że zachodzą w stosunku do mnie podstawy wykluczenia z postępowania na podstawie pkt ....................... SIWZ </w:t>
      </w:r>
      <w:r w:rsidR="000943E0">
        <w:rPr>
          <w:rFonts w:ascii="Arial" w:hAnsi="Arial" w:cs="Arial"/>
          <w:i/>
          <w:iCs/>
          <w:color w:val="000000"/>
          <w:szCs w:val="22"/>
        </w:rPr>
        <w:t xml:space="preserve">(podać mającą zastosowanie podstawę wykluczenia spośród wymienionych w pkt 3.2. SIWZ </w:t>
      </w:r>
      <w:proofErr w:type="spellStart"/>
      <w:r w:rsidR="000943E0">
        <w:rPr>
          <w:rFonts w:ascii="Arial" w:hAnsi="Arial" w:cs="Arial"/>
          <w:i/>
          <w:iCs/>
          <w:color w:val="000000"/>
          <w:szCs w:val="22"/>
        </w:rPr>
        <w:t>ppkt</w:t>
      </w:r>
      <w:proofErr w:type="spellEnd"/>
      <w:r w:rsidR="000943E0">
        <w:rPr>
          <w:rFonts w:ascii="Arial" w:hAnsi="Arial" w:cs="Arial"/>
          <w:i/>
          <w:iCs/>
          <w:color w:val="000000"/>
          <w:szCs w:val="22"/>
        </w:rPr>
        <w:t xml:space="preserve"> 2-3, 5-9)</w:t>
      </w:r>
      <w:r w:rsidR="000943E0">
        <w:rPr>
          <w:rFonts w:ascii="Arial" w:hAnsi="Arial" w:cs="Arial"/>
          <w:color w:val="000000"/>
          <w:szCs w:val="22"/>
        </w:rPr>
        <w:t>.</w:t>
      </w:r>
      <w:r w:rsidR="000943E0">
        <w:rPr>
          <w:rFonts w:ascii="Arial" w:hAnsi="Arial" w:cs="Arial"/>
          <w:color w:val="000000"/>
        </w:rPr>
        <w:t xml:space="preserve"> Jednocześnie oświadczam, że w związku z ww. okolicznością, na podstawie § 14 ust. 2a Regulaminu udzielania zamówień w PK </w:t>
      </w:r>
      <w:proofErr w:type="spellStart"/>
      <w:r w:rsidR="000943E0">
        <w:rPr>
          <w:rFonts w:ascii="Arial" w:hAnsi="Arial" w:cs="Arial"/>
          <w:color w:val="000000"/>
        </w:rPr>
        <w:t>Pegimek</w:t>
      </w:r>
      <w:proofErr w:type="spellEnd"/>
      <w:r w:rsidR="000943E0">
        <w:rPr>
          <w:rFonts w:ascii="Arial" w:hAnsi="Arial" w:cs="Arial"/>
          <w:color w:val="000000"/>
        </w:rPr>
        <w:t xml:space="preserve"> sp. z o.o. podjąłem następujące środki naprawcze:</w:t>
      </w: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0943E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4826D7" w:rsidRDefault="000943E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0943E0">
      <w:pPr>
        <w:jc w:val="both"/>
        <w:rPr>
          <w:rFonts w:ascii="Arial" w:hAnsi="Arial" w:cs="Arial"/>
          <w:i/>
          <w:iCs/>
          <w:color w:val="000000"/>
          <w:szCs w:val="18"/>
        </w:rPr>
      </w:pPr>
      <w:r>
        <w:rPr>
          <w:rFonts w:ascii="Arial" w:hAnsi="Arial" w:cs="Arial"/>
          <w:color w:val="000000"/>
        </w:rPr>
        <w:t>.................................</w:t>
      </w:r>
      <w:r>
        <w:rPr>
          <w:rFonts w:ascii="Arial" w:hAnsi="Arial" w:cs="Arial"/>
          <w:i/>
          <w:iCs/>
          <w:color w:val="000000"/>
          <w:szCs w:val="18"/>
        </w:rPr>
        <w:t>(miejscowość), dnia ..............................r.</w:t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  <w:t>.......................................................</w:t>
      </w:r>
    </w:p>
    <w:p w:rsidR="004826D7" w:rsidRDefault="000943E0">
      <w:pPr>
        <w:jc w:val="both"/>
        <w:rPr>
          <w:rFonts w:ascii="Arial" w:hAnsi="Arial" w:cs="Arial"/>
          <w:i/>
          <w:iCs/>
          <w:color w:val="000000"/>
          <w:szCs w:val="18"/>
        </w:rPr>
      </w:pP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  <w:t>(podpis)</w:t>
      </w: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p w:rsidR="004826D7" w:rsidRDefault="00C24164">
      <w:pPr>
        <w:jc w:val="both"/>
        <w:rPr>
          <w:rFonts w:ascii="Arial" w:hAnsi="Arial" w:cs="Arial"/>
          <w:i/>
          <w:iCs/>
          <w:color w:val="000000"/>
          <w:szCs w:val="18"/>
        </w:rPr>
      </w:pPr>
      <w:r>
        <w:rPr>
          <w:rFonts w:ascii="Arial" w:hAnsi="Arial" w:cs="Arial"/>
          <w:i/>
          <w:iCs/>
          <w:color w:val="000000"/>
          <w:szCs w:val="18"/>
        </w:rPr>
        <w:t>**nie wypełniać jeżeli nie dotyczy</w:t>
      </w: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center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center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center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center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826D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4826D7" w:rsidRDefault="000943E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0943E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4826D7">
      <w:pPr>
        <w:jc w:val="both"/>
        <w:rPr>
          <w:rFonts w:ascii="Arial" w:hAnsi="Arial" w:cs="Arial"/>
          <w:color w:val="000000"/>
        </w:rPr>
      </w:pPr>
    </w:p>
    <w:p w:rsidR="004826D7" w:rsidRDefault="000943E0">
      <w:pPr>
        <w:jc w:val="both"/>
        <w:rPr>
          <w:rFonts w:ascii="Arial" w:hAnsi="Arial" w:cs="Arial"/>
          <w:i/>
          <w:iCs/>
          <w:color w:val="000000"/>
          <w:szCs w:val="18"/>
        </w:rPr>
      </w:pPr>
      <w:r>
        <w:rPr>
          <w:rFonts w:ascii="Arial" w:hAnsi="Arial" w:cs="Arial"/>
          <w:color w:val="000000"/>
        </w:rPr>
        <w:t>.................................</w:t>
      </w:r>
      <w:r>
        <w:rPr>
          <w:rFonts w:ascii="Arial" w:hAnsi="Arial" w:cs="Arial"/>
          <w:i/>
          <w:iCs/>
          <w:color w:val="000000"/>
          <w:szCs w:val="18"/>
        </w:rPr>
        <w:t>(miejscowość), dnia ..............................r.</w:t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  <w:t>.......................................................</w:t>
      </w:r>
    </w:p>
    <w:p w:rsidR="004826D7" w:rsidRDefault="000943E0">
      <w:pPr>
        <w:jc w:val="both"/>
        <w:rPr>
          <w:rFonts w:ascii="Arial" w:hAnsi="Arial" w:cs="Arial"/>
          <w:i/>
          <w:iCs/>
          <w:color w:val="000000"/>
          <w:szCs w:val="18"/>
        </w:rPr>
      </w:pP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</w:r>
      <w:r>
        <w:rPr>
          <w:rFonts w:ascii="Arial" w:hAnsi="Arial" w:cs="Arial"/>
          <w:i/>
          <w:iCs/>
          <w:color w:val="000000"/>
          <w:szCs w:val="18"/>
        </w:rPr>
        <w:tab/>
        <w:t>(podpis)</w:t>
      </w: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p w:rsidR="004826D7" w:rsidRDefault="004826D7">
      <w:pPr>
        <w:jc w:val="both"/>
        <w:rPr>
          <w:rFonts w:ascii="Arial" w:hAnsi="Arial" w:cs="Arial"/>
          <w:i/>
          <w:iCs/>
          <w:color w:val="000000"/>
          <w:szCs w:val="18"/>
        </w:rPr>
      </w:pPr>
    </w:p>
    <w:p w:rsidR="004826D7" w:rsidRDefault="00C24164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Uwaga! </w:t>
      </w:r>
      <w:r w:rsidR="000943E0">
        <w:rPr>
          <w:rFonts w:ascii="Arial" w:hAnsi="Arial" w:cs="Arial"/>
          <w:i/>
          <w:iCs/>
        </w:rPr>
        <w:t>w przypadku składania oferty przez wykonawców wspólnie ubiegających się o udzielenie zamówienia (np. konsorcjum, spółka cywilna), powyższe oświadczenie składa każdy z nich odrębnie</w:t>
      </w:r>
    </w:p>
    <w:p w:rsidR="004826D7" w:rsidRDefault="004826D7">
      <w:pPr>
        <w:rPr>
          <w:rFonts w:ascii="Arial" w:hAnsi="Arial" w:cs="Arial"/>
          <w:i/>
          <w:sz w:val="22"/>
          <w:szCs w:val="22"/>
        </w:rPr>
      </w:pPr>
    </w:p>
    <w:p w:rsidR="004826D7" w:rsidRDefault="004826D7">
      <w:pPr>
        <w:jc w:val="right"/>
        <w:rPr>
          <w:rFonts w:ascii="Arial" w:hAnsi="Arial" w:cs="Arial"/>
          <w:i/>
          <w:sz w:val="22"/>
          <w:szCs w:val="22"/>
        </w:rPr>
      </w:pPr>
    </w:p>
    <w:p w:rsidR="004826D7" w:rsidRDefault="000943E0">
      <w:pPr>
        <w:pStyle w:val="Tytu"/>
        <w:ind w:left="2124" w:firstLine="708"/>
        <w:jc w:val="right"/>
        <w:rPr>
          <w:b/>
          <w:bCs/>
          <w:sz w:val="22"/>
        </w:rPr>
      </w:pPr>
      <w:r>
        <w:rPr>
          <w:i/>
          <w:iCs/>
          <w:sz w:val="22"/>
        </w:rPr>
        <w:t xml:space="preserve">Załącznik nr </w:t>
      </w:r>
      <w:r w:rsidR="00C24164">
        <w:rPr>
          <w:i/>
          <w:iCs/>
          <w:sz w:val="22"/>
        </w:rPr>
        <w:t>3</w:t>
      </w:r>
    </w:p>
    <w:p w:rsidR="004826D7" w:rsidRDefault="000943E0">
      <w:pPr>
        <w:pStyle w:val="Tytu"/>
        <w:ind w:left="2124" w:firstLine="708"/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UMOWA  nr </w:t>
      </w:r>
      <w:r w:rsidR="00C24164">
        <w:rPr>
          <w:b/>
          <w:bCs/>
          <w:sz w:val="22"/>
        </w:rPr>
        <w:t>……</w:t>
      </w:r>
      <w:r>
        <w:rPr>
          <w:b/>
          <w:bCs/>
          <w:sz w:val="22"/>
        </w:rPr>
        <w:t>/201</w:t>
      </w:r>
      <w:r w:rsidR="00C24164">
        <w:rPr>
          <w:b/>
          <w:bCs/>
          <w:sz w:val="22"/>
        </w:rPr>
        <w:t>9</w:t>
      </w:r>
      <w:r>
        <w:rPr>
          <w:b/>
          <w:bCs/>
          <w:sz w:val="22"/>
        </w:rPr>
        <w:t xml:space="preserve"> - WZÓR</w:t>
      </w:r>
    </w:p>
    <w:p w:rsidR="004826D7" w:rsidRDefault="004826D7">
      <w:pPr>
        <w:pStyle w:val="Tytu"/>
        <w:ind w:left="2124" w:firstLine="708"/>
        <w:jc w:val="left"/>
        <w:rPr>
          <w:sz w:val="22"/>
        </w:rPr>
      </w:pPr>
    </w:p>
    <w:p w:rsidR="004826D7" w:rsidRDefault="000943E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 w Świdniku dnia  ..................... 201</w:t>
      </w:r>
      <w:r w:rsidR="00C24164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 r. pomiędzy:</w:t>
      </w:r>
    </w:p>
    <w:p w:rsidR="004826D7" w:rsidRDefault="000943E0">
      <w:pPr>
        <w:tabs>
          <w:tab w:val="left" w:pos="-720"/>
        </w:tabs>
        <w:suppressAutoHyphens/>
        <w:jc w:val="both"/>
        <w:rPr>
          <w:rFonts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>Przedsiębiorstwem Komunalnym „PEGIMEK” Sp. z o. o.</w:t>
      </w:r>
      <w:r w:rsidR="00C24164">
        <w:rPr>
          <w:rFonts w:ascii="Arial" w:hAnsi="Arial" w:cs="Arial"/>
          <w:b/>
          <w:bCs/>
          <w:spacing w:val="-2"/>
          <w:sz w:val="22"/>
        </w:rPr>
        <w:t xml:space="preserve"> </w:t>
      </w:r>
      <w:r w:rsidR="00C24164" w:rsidRPr="00C24164">
        <w:rPr>
          <w:rFonts w:ascii="Arial" w:hAnsi="Arial" w:cs="Arial"/>
          <w:bCs/>
          <w:spacing w:val="-2"/>
          <w:sz w:val="22"/>
        </w:rPr>
        <w:t>z siedzibą przy</w:t>
      </w:r>
      <w:r w:rsidR="00C24164"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 xml:space="preserve">ul. </w:t>
      </w:r>
      <w:r w:rsidR="00C24164">
        <w:rPr>
          <w:rFonts w:ascii="Arial" w:hAnsi="Arial" w:cs="Arial"/>
          <w:spacing w:val="-2"/>
          <w:sz w:val="22"/>
        </w:rPr>
        <w:t xml:space="preserve">M. </w:t>
      </w:r>
      <w:r>
        <w:rPr>
          <w:rFonts w:ascii="Arial" w:hAnsi="Arial" w:cs="Arial"/>
          <w:spacing w:val="-2"/>
          <w:sz w:val="22"/>
        </w:rPr>
        <w:t xml:space="preserve">Konopnickiej 3, </w:t>
      </w:r>
      <w:r w:rsidR="00C24164">
        <w:rPr>
          <w:rFonts w:ascii="Arial" w:hAnsi="Arial" w:cs="Arial"/>
          <w:spacing w:val="-2"/>
          <w:sz w:val="22"/>
        </w:rPr>
        <w:br/>
      </w:r>
      <w:r>
        <w:rPr>
          <w:rFonts w:ascii="Arial" w:hAnsi="Arial" w:cs="Arial"/>
          <w:spacing w:val="-2"/>
          <w:sz w:val="22"/>
        </w:rPr>
        <w:t xml:space="preserve">21-040 Świdnik, zarejestrowanym w Sądzie Rejonowym Lublin-Wschód w Lublinie z siedzibą w Świdniku VI Wydział Gospodarczy Krajowego Rejestru Sądowego pod numerem KRS 0000124113, NIP: 713-020-78-84, </w:t>
      </w:r>
      <w:r w:rsidR="00C24164">
        <w:rPr>
          <w:rFonts w:ascii="Arial" w:hAnsi="Arial" w:cs="Arial"/>
          <w:spacing w:val="-2"/>
          <w:sz w:val="22"/>
        </w:rPr>
        <w:t xml:space="preserve">REGON: 430121305, </w:t>
      </w:r>
      <w:r>
        <w:rPr>
          <w:rFonts w:ascii="Arial" w:hAnsi="Arial" w:cs="Arial"/>
          <w:spacing w:val="-2"/>
          <w:sz w:val="22"/>
        </w:rPr>
        <w:t>wysokość kapitału zakładowego 22 881 500,00 zł, reprezentowanym przez:</w:t>
      </w:r>
    </w:p>
    <w:p w:rsidR="004826D7" w:rsidRDefault="000943E0">
      <w:pPr>
        <w:pStyle w:val="Styl1"/>
        <w:widowControl/>
        <w:tabs>
          <w:tab w:val="left" w:pos="-720"/>
          <w:tab w:val="left" w:pos="360"/>
        </w:tabs>
        <w:suppressAutoHyphens/>
        <w:spacing w:before="0"/>
        <w:rPr>
          <w:spacing w:val="-2"/>
          <w:sz w:val="22"/>
        </w:rPr>
      </w:pPr>
      <w:r>
        <w:rPr>
          <w:spacing w:val="-2"/>
          <w:sz w:val="22"/>
        </w:rPr>
        <w:t xml:space="preserve">1. </w:t>
      </w:r>
      <w:r w:rsidR="00C24164">
        <w:rPr>
          <w:spacing w:val="-2"/>
          <w:sz w:val="22"/>
        </w:rPr>
        <w:t>………………………………</w:t>
      </w:r>
    </w:p>
    <w:p w:rsidR="004826D7" w:rsidRDefault="000943E0">
      <w:pPr>
        <w:tabs>
          <w:tab w:val="left" w:pos="-720"/>
          <w:tab w:val="left" w:pos="360"/>
        </w:tabs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pacing w:val="-2"/>
          <w:sz w:val="22"/>
        </w:rPr>
        <w:t xml:space="preserve">2. </w:t>
      </w:r>
      <w:r w:rsidR="00C24164">
        <w:rPr>
          <w:rFonts w:ascii="Arial" w:hAnsi="Arial" w:cs="Arial"/>
          <w:spacing w:val="-2"/>
          <w:sz w:val="22"/>
        </w:rPr>
        <w:t>……………………………….</w:t>
      </w:r>
    </w:p>
    <w:p w:rsidR="004826D7" w:rsidRDefault="000943E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Zamawiającym</w:t>
      </w:r>
    </w:p>
    <w:p w:rsidR="004826D7" w:rsidRDefault="000943E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................................................................................................................. reprezentowanym przez: </w:t>
      </w:r>
    </w:p>
    <w:p w:rsidR="004826D7" w:rsidRDefault="000943E0">
      <w:pPr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</w:t>
      </w:r>
    </w:p>
    <w:p w:rsidR="004826D7" w:rsidRDefault="000943E0">
      <w:pPr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</w:t>
      </w:r>
    </w:p>
    <w:p w:rsidR="004826D7" w:rsidRDefault="000943E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Wykonawcą</w:t>
      </w:r>
    </w:p>
    <w:p w:rsidR="004826D7" w:rsidRDefault="000943E0">
      <w:pPr>
        <w:pStyle w:val="Tekstpodstawowy"/>
        <w:rPr>
          <w:sz w:val="22"/>
        </w:rPr>
      </w:pPr>
      <w:r>
        <w:rPr>
          <w:sz w:val="22"/>
        </w:rPr>
        <w:t>o następującej treści:</w:t>
      </w:r>
    </w:p>
    <w:p w:rsidR="004826D7" w:rsidRDefault="004826D7">
      <w:pPr>
        <w:pStyle w:val="Tytu"/>
        <w:rPr>
          <w:b/>
          <w:bCs/>
          <w:sz w:val="22"/>
        </w:rPr>
      </w:pPr>
    </w:p>
    <w:p w:rsidR="004826D7" w:rsidRDefault="000943E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Times New Roman" w:char="00A7"/>
      </w:r>
      <w:r>
        <w:rPr>
          <w:rFonts w:ascii="Arial" w:hAnsi="Arial" w:cs="Arial"/>
          <w:b/>
          <w:bCs/>
          <w:sz w:val="22"/>
        </w:rPr>
        <w:t xml:space="preserve"> 1</w:t>
      </w:r>
    </w:p>
    <w:p w:rsidR="004826D7" w:rsidRDefault="000943E0">
      <w:pPr>
        <w:pStyle w:val="Tekstpodstawowy2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Zamawiający zleca, a Wykonawca zobowiązuje się </w:t>
      </w:r>
      <w:r>
        <w:rPr>
          <w:sz w:val="22"/>
        </w:rPr>
        <w:t xml:space="preserve">do uruchomienia i świadczenia usługi stałego dostępu do Internetu, </w:t>
      </w:r>
      <w:r>
        <w:rPr>
          <w:b w:val="0"/>
          <w:bCs/>
          <w:sz w:val="22"/>
        </w:rPr>
        <w:t>na zasadach i zgodnie z „Opisem przedmiotu zamówienia” oraz zgodnie ze złożoną ofertą w następujących lokalizacjach:</w:t>
      </w:r>
    </w:p>
    <w:p w:rsidR="004826D7" w:rsidRDefault="000943E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przy ul. Konopnickiej 3 - 1 adres IP z </w:t>
      </w:r>
      <w:r>
        <w:rPr>
          <w:rStyle w:val="system-pagebreak"/>
          <w:rFonts w:ascii="Arial" w:hAnsi="Arial" w:cs="Arial"/>
          <w:sz w:val="22"/>
        </w:rPr>
        <w:t>transferem</w:t>
      </w:r>
      <w:r>
        <w:rPr>
          <w:rFonts w:ascii="Arial" w:hAnsi="Arial" w:cs="Arial"/>
          <w:sz w:val="22"/>
        </w:rPr>
        <w:t xml:space="preserve"> do </w:t>
      </w:r>
      <w:r w:rsidR="00A42D35">
        <w:rPr>
          <w:rFonts w:ascii="Arial" w:hAnsi="Arial" w:cs="Arial"/>
          <w:sz w:val="22"/>
        </w:rPr>
        <w:t>100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Mb</w:t>
      </w:r>
      <w:proofErr w:type="spellEnd"/>
      <w:r>
        <w:rPr>
          <w:rFonts w:ascii="Arial" w:hAnsi="Arial" w:cs="Arial"/>
          <w:sz w:val="22"/>
        </w:rPr>
        <w:t>/s.</w:t>
      </w:r>
    </w:p>
    <w:p w:rsidR="004826D7" w:rsidRDefault="000943E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przy ul. Kusocińskiego 86 - 1 adres  IP z </w:t>
      </w:r>
      <w:r>
        <w:rPr>
          <w:rStyle w:val="system-pagebreak"/>
          <w:rFonts w:ascii="Arial" w:hAnsi="Arial" w:cs="Arial"/>
          <w:sz w:val="22"/>
        </w:rPr>
        <w:t xml:space="preserve">transferem do 30 </w:t>
      </w:r>
      <w:proofErr w:type="spellStart"/>
      <w:r>
        <w:rPr>
          <w:rStyle w:val="system-pagebreak"/>
          <w:rFonts w:ascii="Arial" w:hAnsi="Arial" w:cs="Arial"/>
          <w:sz w:val="22"/>
        </w:rPr>
        <w:t>Mb</w:t>
      </w:r>
      <w:proofErr w:type="spellEnd"/>
      <w:r>
        <w:rPr>
          <w:rStyle w:val="system-pagebreak"/>
          <w:rFonts w:ascii="Arial" w:hAnsi="Arial" w:cs="Arial"/>
          <w:sz w:val="22"/>
        </w:rPr>
        <w:t>/s</w:t>
      </w:r>
      <w:r>
        <w:rPr>
          <w:rFonts w:ascii="Arial" w:hAnsi="Arial" w:cs="Arial"/>
          <w:sz w:val="22"/>
        </w:rPr>
        <w:t>.</w:t>
      </w:r>
    </w:p>
    <w:p w:rsidR="004826D7" w:rsidRDefault="000943E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przy ul. </w:t>
      </w:r>
      <w:proofErr w:type="spellStart"/>
      <w:r>
        <w:rPr>
          <w:rFonts w:ascii="Arial" w:hAnsi="Arial" w:cs="Arial"/>
          <w:sz w:val="22"/>
        </w:rPr>
        <w:t>Krępieckiej</w:t>
      </w:r>
      <w:proofErr w:type="spellEnd"/>
      <w:r>
        <w:rPr>
          <w:rFonts w:ascii="Arial" w:hAnsi="Arial" w:cs="Arial"/>
          <w:sz w:val="22"/>
        </w:rPr>
        <w:t xml:space="preserve"> 18 - 3 adresy IP z </w:t>
      </w:r>
      <w:r>
        <w:rPr>
          <w:rStyle w:val="system-pagebreak"/>
          <w:rFonts w:ascii="Arial" w:hAnsi="Arial" w:cs="Arial"/>
          <w:sz w:val="22"/>
        </w:rPr>
        <w:t>transferem - 1 adres do</w:t>
      </w:r>
      <w:r>
        <w:rPr>
          <w:rFonts w:ascii="Arial" w:hAnsi="Arial" w:cs="Arial"/>
          <w:sz w:val="22"/>
        </w:rPr>
        <w:t xml:space="preserve"> </w:t>
      </w:r>
      <w:r w:rsidR="00A42D35">
        <w:rPr>
          <w:rFonts w:ascii="Arial" w:hAnsi="Arial" w:cs="Arial"/>
          <w:sz w:val="22"/>
        </w:rPr>
        <w:t>30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Mb</w:t>
      </w:r>
      <w:proofErr w:type="spellEnd"/>
      <w:r>
        <w:rPr>
          <w:rFonts w:ascii="Arial" w:hAnsi="Arial" w:cs="Arial"/>
          <w:sz w:val="22"/>
        </w:rPr>
        <w:t xml:space="preserve">/s oraz 2 adresy do </w:t>
      </w:r>
      <w:r w:rsidR="00A42D35">
        <w:rPr>
          <w:rStyle w:val="system-pagebreak"/>
          <w:rFonts w:ascii="Arial" w:hAnsi="Arial" w:cs="Arial"/>
          <w:sz w:val="22"/>
        </w:rPr>
        <w:t>10</w:t>
      </w:r>
      <w:r>
        <w:rPr>
          <w:rStyle w:val="system-pagebreak"/>
          <w:rFonts w:ascii="Arial" w:hAnsi="Arial" w:cs="Arial"/>
          <w:sz w:val="22"/>
        </w:rPr>
        <w:t xml:space="preserve">0 </w:t>
      </w:r>
      <w:proofErr w:type="spellStart"/>
      <w:r>
        <w:rPr>
          <w:rStyle w:val="system-pagebreak"/>
          <w:rFonts w:ascii="Arial" w:hAnsi="Arial" w:cs="Arial"/>
          <w:sz w:val="22"/>
        </w:rPr>
        <w:t>Mb</w:t>
      </w:r>
      <w:proofErr w:type="spellEnd"/>
      <w:r>
        <w:rPr>
          <w:rStyle w:val="system-pagebreak"/>
          <w:rFonts w:ascii="Arial" w:hAnsi="Arial" w:cs="Arial"/>
          <w:sz w:val="22"/>
        </w:rPr>
        <w:t>/s</w:t>
      </w:r>
      <w:r>
        <w:rPr>
          <w:rFonts w:ascii="Arial" w:hAnsi="Arial" w:cs="Arial"/>
          <w:sz w:val="22"/>
        </w:rPr>
        <w:t>.</w:t>
      </w:r>
    </w:p>
    <w:p w:rsidR="004826D7" w:rsidRDefault="004826D7">
      <w:pPr>
        <w:pStyle w:val="Tekstpodstawowy2"/>
        <w:jc w:val="both"/>
        <w:rPr>
          <w:b w:val="0"/>
          <w:bCs/>
          <w:sz w:val="22"/>
        </w:rPr>
      </w:pPr>
    </w:p>
    <w:p w:rsidR="004826D7" w:rsidRDefault="000943E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Times New Roman" w:char="00A7"/>
      </w:r>
      <w:r>
        <w:rPr>
          <w:rFonts w:ascii="Arial" w:hAnsi="Arial" w:cs="Arial"/>
          <w:b/>
          <w:bCs/>
          <w:sz w:val="22"/>
        </w:rPr>
        <w:t xml:space="preserve"> 2</w:t>
      </w:r>
    </w:p>
    <w:p w:rsidR="004826D7" w:rsidRDefault="000943E0">
      <w:pPr>
        <w:ind w:left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Za wykonanie zamówienia Zamawiający zobowiązuje się zapłacić Wykonawcy wynagrodzenie ryczałtowe za świadczenie usługi stałego dostępu do Internetu: </w:t>
      </w:r>
    </w:p>
    <w:p w:rsidR="00A42D35" w:rsidRDefault="000943E0" w:rsidP="00A42D35">
      <w:pPr>
        <w:pStyle w:val="Akapitzlist"/>
        <w:numPr>
          <w:ilvl w:val="1"/>
          <w:numId w:val="27"/>
        </w:numPr>
        <w:jc w:val="both"/>
        <w:rPr>
          <w:rFonts w:ascii="Arial" w:hAnsi="Arial" w:cs="Arial"/>
          <w:sz w:val="22"/>
        </w:rPr>
      </w:pPr>
      <w:r w:rsidRPr="00A42D35">
        <w:rPr>
          <w:rFonts w:ascii="Arial" w:hAnsi="Arial" w:cs="Arial"/>
          <w:sz w:val="22"/>
        </w:rPr>
        <w:t>miesięcznie: ................................. zł netto +  podatek VAT 23 % w wysokości .......................... zł, brutto: ................................... zł (słownie: ....................................................),</w:t>
      </w:r>
    </w:p>
    <w:p w:rsidR="004826D7" w:rsidRPr="00A42D35" w:rsidRDefault="000943E0" w:rsidP="00A42D35">
      <w:pPr>
        <w:pStyle w:val="Akapitzlist"/>
        <w:numPr>
          <w:ilvl w:val="1"/>
          <w:numId w:val="27"/>
        </w:numPr>
        <w:jc w:val="both"/>
        <w:rPr>
          <w:rFonts w:ascii="Arial" w:hAnsi="Arial" w:cs="Arial"/>
          <w:sz w:val="22"/>
        </w:rPr>
      </w:pPr>
      <w:r w:rsidRPr="00A42D35">
        <w:rPr>
          <w:rFonts w:ascii="Arial" w:hAnsi="Arial" w:cs="Arial"/>
          <w:sz w:val="22"/>
        </w:rPr>
        <w:t>za cały okres trwania usługi (czyli 24 miesiące): ................................. zł netto +  podatek VAT 23 % w wysokości .......................... zł, brutto: ................................... zł (słownie: ....................................................),</w:t>
      </w:r>
    </w:p>
    <w:p w:rsidR="004826D7" w:rsidRDefault="00A42D35" w:rsidP="00A42D3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Miesięczne c</w:t>
      </w:r>
      <w:r w:rsidR="000943E0" w:rsidRPr="00A42D35">
        <w:rPr>
          <w:rFonts w:ascii="Arial" w:hAnsi="Arial" w:cs="Arial"/>
          <w:sz w:val="22"/>
        </w:rPr>
        <w:t xml:space="preserve">eny jednostkowe </w:t>
      </w:r>
      <w:r w:rsidR="006A743A">
        <w:rPr>
          <w:rFonts w:ascii="Arial" w:hAnsi="Arial" w:cs="Arial"/>
          <w:sz w:val="22"/>
        </w:rPr>
        <w:t>(</w:t>
      </w:r>
      <w:r w:rsidR="006C7008">
        <w:rPr>
          <w:rFonts w:ascii="Arial" w:hAnsi="Arial" w:cs="Arial"/>
          <w:sz w:val="22"/>
        </w:rPr>
        <w:t xml:space="preserve">miesięczne </w:t>
      </w:r>
      <w:r w:rsidR="006A743A">
        <w:rPr>
          <w:rFonts w:ascii="Arial" w:hAnsi="Arial" w:cs="Arial"/>
          <w:sz w:val="22"/>
        </w:rPr>
        <w:t xml:space="preserve">opłaty abonamentowe) </w:t>
      </w:r>
      <w:r w:rsidR="00D548C9">
        <w:rPr>
          <w:rFonts w:ascii="Arial" w:hAnsi="Arial" w:cs="Arial"/>
          <w:sz w:val="22"/>
        </w:rPr>
        <w:t xml:space="preserve">netto </w:t>
      </w:r>
      <w:r>
        <w:rPr>
          <w:rFonts w:ascii="Arial" w:hAnsi="Arial" w:cs="Arial"/>
          <w:sz w:val="22"/>
        </w:rPr>
        <w:t>przedstawiają się następująco:</w:t>
      </w:r>
    </w:p>
    <w:p w:rsidR="00A42D35" w:rsidRPr="00A42D35" w:rsidRDefault="00A42D35" w:rsidP="00A42D35">
      <w:pPr>
        <w:pStyle w:val="Akapitzlist"/>
        <w:numPr>
          <w:ilvl w:val="1"/>
          <w:numId w:val="27"/>
        </w:numPr>
        <w:jc w:val="both"/>
        <w:rPr>
          <w:rFonts w:ascii="Arial" w:hAnsi="Arial" w:cs="Arial"/>
          <w:sz w:val="22"/>
        </w:rPr>
      </w:pPr>
      <w:r w:rsidRPr="00A42D35">
        <w:rPr>
          <w:rFonts w:ascii="Arial" w:hAnsi="Arial" w:cs="Arial"/>
          <w:sz w:val="22"/>
        </w:rPr>
        <w:t xml:space="preserve">Lokalizacja przy ul. Konopnickiej 3 - 1 adres IP z </w:t>
      </w:r>
      <w:r w:rsidRPr="00A42D35">
        <w:rPr>
          <w:rStyle w:val="system-pagebreak"/>
          <w:rFonts w:ascii="Arial" w:hAnsi="Arial" w:cs="Arial"/>
          <w:sz w:val="22"/>
        </w:rPr>
        <w:t>transferem</w:t>
      </w:r>
      <w:r w:rsidRPr="00A42D35">
        <w:rPr>
          <w:rFonts w:ascii="Arial" w:hAnsi="Arial" w:cs="Arial"/>
          <w:sz w:val="22"/>
        </w:rPr>
        <w:t xml:space="preserve"> do </w:t>
      </w:r>
      <w:r>
        <w:rPr>
          <w:rFonts w:ascii="Arial" w:hAnsi="Arial" w:cs="Arial"/>
          <w:sz w:val="22"/>
        </w:rPr>
        <w:t>100</w:t>
      </w:r>
      <w:r w:rsidRPr="00A42D35">
        <w:rPr>
          <w:rFonts w:ascii="Arial" w:hAnsi="Arial" w:cs="Arial"/>
          <w:sz w:val="22"/>
        </w:rPr>
        <w:t xml:space="preserve"> </w:t>
      </w:r>
      <w:proofErr w:type="spellStart"/>
      <w:r w:rsidRPr="00A42D35">
        <w:rPr>
          <w:rFonts w:ascii="Arial" w:hAnsi="Arial" w:cs="Arial"/>
          <w:sz w:val="22"/>
        </w:rPr>
        <w:t>Mb</w:t>
      </w:r>
      <w:proofErr w:type="spellEnd"/>
      <w:r w:rsidRPr="00A42D35">
        <w:rPr>
          <w:rFonts w:ascii="Arial" w:hAnsi="Arial" w:cs="Arial"/>
          <w:sz w:val="22"/>
        </w:rPr>
        <w:t xml:space="preserve">/s za cenę: ............................. zł </w:t>
      </w:r>
      <w:r>
        <w:rPr>
          <w:rFonts w:ascii="Arial" w:hAnsi="Arial" w:cs="Arial"/>
          <w:sz w:val="22"/>
        </w:rPr>
        <w:t>nett</w:t>
      </w:r>
      <w:r w:rsidRPr="00A42D35">
        <w:rPr>
          <w:rFonts w:ascii="Arial" w:hAnsi="Arial" w:cs="Arial"/>
          <w:sz w:val="22"/>
        </w:rPr>
        <w:t>o/m-c.</w:t>
      </w:r>
    </w:p>
    <w:p w:rsidR="00A42D35" w:rsidRPr="00A42D35" w:rsidRDefault="00A42D35" w:rsidP="00A42D35">
      <w:pPr>
        <w:pStyle w:val="Akapitzlist"/>
        <w:jc w:val="both"/>
        <w:rPr>
          <w:rFonts w:ascii="Arial" w:hAnsi="Arial" w:cs="Arial"/>
          <w:sz w:val="22"/>
        </w:rPr>
      </w:pPr>
    </w:p>
    <w:p w:rsidR="00A42D35" w:rsidRDefault="00A42D35" w:rsidP="00A42D35">
      <w:pPr>
        <w:pStyle w:val="Akapitzlist"/>
        <w:numPr>
          <w:ilvl w:val="1"/>
          <w:numId w:val="27"/>
        </w:numPr>
        <w:jc w:val="both"/>
        <w:rPr>
          <w:rFonts w:ascii="Arial" w:hAnsi="Arial" w:cs="Arial"/>
          <w:sz w:val="22"/>
        </w:rPr>
      </w:pPr>
      <w:r w:rsidRPr="00A42D35">
        <w:rPr>
          <w:rFonts w:ascii="Arial" w:hAnsi="Arial" w:cs="Arial"/>
          <w:sz w:val="22"/>
        </w:rPr>
        <w:t xml:space="preserve">Lokalizacja przy ul. Kusocińskiego 86 - 1 adres  IP z </w:t>
      </w:r>
      <w:r w:rsidRPr="00A42D35">
        <w:rPr>
          <w:rStyle w:val="system-pagebreak"/>
          <w:rFonts w:ascii="Arial" w:hAnsi="Arial" w:cs="Arial"/>
          <w:sz w:val="22"/>
        </w:rPr>
        <w:t xml:space="preserve">transferem do 30 </w:t>
      </w:r>
      <w:proofErr w:type="spellStart"/>
      <w:r w:rsidRPr="00A42D35">
        <w:rPr>
          <w:rStyle w:val="system-pagebreak"/>
          <w:rFonts w:ascii="Arial" w:hAnsi="Arial" w:cs="Arial"/>
          <w:sz w:val="22"/>
        </w:rPr>
        <w:t>Mb</w:t>
      </w:r>
      <w:proofErr w:type="spellEnd"/>
      <w:r w:rsidRPr="00A42D35">
        <w:rPr>
          <w:rStyle w:val="system-pagebreak"/>
          <w:rFonts w:ascii="Arial" w:hAnsi="Arial" w:cs="Arial"/>
          <w:sz w:val="22"/>
        </w:rPr>
        <w:t xml:space="preserve">/s </w:t>
      </w:r>
      <w:r w:rsidRPr="00A42D35">
        <w:rPr>
          <w:rFonts w:ascii="Arial" w:hAnsi="Arial" w:cs="Arial"/>
          <w:sz w:val="22"/>
        </w:rPr>
        <w:t xml:space="preserve">za cenę: ............................ zł </w:t>
      </w:r>
      <w:r>
        <w:rPr>
          <w:rFonts w:ascii="Arial" w:hAnsi="Arial" w:cs="Arial"/>
          <w:sz w:val="22"/>
        </w:rPr>
        <w:t>ne</w:t>
      </w:r>
      <w:r w:rsidRPr="00A42D35">
        <w:rPr>
          <w:rFonts w:ascii="Arial" w:hAnsi="Arial" w:cs="Arial"/>
          <w:sz w:val="22"/>
        </w:rPr>
        <w:t>tto/m-c.</w:t>
      </w:r>
    </w:p>
    <w:p w:rsidR="00A42D35" w:rsidRPr="00A42D35" w:rsidRDefault="00A42D35" w:rsidP="00A42D35">
      <w:pPr>
        <w:pStyle w:val="Akapitzlist"/>
        <w:rPr>
          <w:rFonts w:ascii="Arial" w:hAnsi="Arial" w:cs="Arial"/>
          <w:sz w:val="22"/>
        </w:rPr>
      </w:pPr>
    </w:p>
    <w:p w:rsidR="00A42D35" w:rsidRDefault="00A42D35" w:rsidP="00A42D35">
      <w:pPr>
        <w:pStyle w:val="Akapitzlist"/>
        <w:numPr>
          <w:ilvl w:val="1"/>
          <w:numId w:val="27"/>
        </w:numPr>
        <w:jc w:val="both"/>
        <w:rPr>
          <w:rFonts w:ascii="Arial" w:hAnsi="Arial" w:cs="Arial"/>
          <w:sz w:val="22"/>
        </w:rPr>
      </w:pPr>
      <w:r w:rsidRPr="00A42D35">
        <w:rPr>
          <w:rFonts w:ascii="Arial" w:hAnsi="Arial" w:cs="Arial"/>
          <w:sz w:val="22"/>
        </w:rPr>
        <w:t xml:space="preserve">Lokalizacja przy ul. </w:t>
      </w:r>
      <w:proofErr w:type="spellStart"/>
      <w:r w:rsidRPr="00A42D35">
        <w:rPr>
          <w:rFonts w:ascii="Arial" w:hAnsi="Arial" w:cs="Arial"/>
          <w:sz w:val="22"/>
        </w:rPr>
        <w:t>Krępieckiej</w:t>
      </w:r>
      <w:proofErr w:type="spellEnd"/>
      <w:r w:rsidRPr="00A42D35">
        <w:rPr>
          <w:rFonts w:ascii="Arial" w:hAnsi="Arial" w:cs="Arial"/>
          <w:sz w:val="22"/>
        </w:rPr>
        <w:t xml:space="preserve"> 18 - </w:t>
      </w:r>
      <w:r>
        <w:rPr>
          <w:rFonts w:ascii="Arial" w:hAnsi="Arial" w:cs="Arial"/>
          <w:sz w:val="22"/>
        </w:rPr>
        <w:t>1</w:t>
      </w:r>
      <w:r w:rsidRPr="00A42D35">
        <w:rPr>
          <w:rFonts w:ascii="Arial" w:hAnsi="Arial" w:cs="Arial"/>
          <w:sz w:val="22"/>
        </w:rPr>
        <w:t xml:space="preserve"> adres IP z </w:t>
      </w:r>
      <w:r w:rsidRPr="00A42D35">
        <w:rPr>
          <w:rStyle w:val="system-pagebreak"/>
          <w:rFonts w:ascii="Arial" w:hAnsi="Arial" w:cs="Arial"/>
          <w:sz w:val="22"/>
        </w:rPr>
        <w:t>transfere</w:t>
      </w:r>
      <w:r>
        <w:rPr>
          <w:rStyle w:val="system-pagebreak"/>
          <w:rFonts w:ascii="Arial" w:hAnsi="Arial" w:cs="Arial"/>
          <w:sz w:val="22"/>
        </w:rPr>
        <w:t>m</w:t>
      </w:r>
      <w:r w:rsidRPr="00A42D35">
        <w:rPr>
          <w:rStyle w:val="system-pagebreak"/>
          <w:rFonts w:ascii="Arial" w:hAnsi="Arial" w:cs="Arial"/>
          <w:sz w:val="22"/>
        </w:rPr>
        <w:t xml:space="preserve"> do</w:t>
      </w:r>
      <w:r w:rsidRPr="00A42D3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30</w:t>
      </w:r>
      <w:r w:rsidRPr="00A42D35">
        <w:rPr>
          <w:rFonts w:ascii="Arial" w:hAnsi="Arial" w:cs="Arial"/>
          <w:sz w:val="22"/>
        </w:rPr>
        <w:t xml:space="preserve"> </w:t>
      </w:r>
      <w:proofErr w:type="spellStart"/>
      <w:r w:rsidRPr="00A42D35">
        <w:rPr>
          <w:rFonts w:ascii="Arial" w:hAnsi="Arial" w:cs="Arial"/>
          <w:sz w:val="22"/>
        </w:rPr>
        <w:t>Mb</w:t>
      </w:r>
      <w:proofErr w:type="spellEnd"/>
      <w:r w:rsidRPr="00A42D35">
        <w:rPr>
          <w:rFonts w:ascii="Arial" w:hAnsi="Arial" w:cs="Arial"/>
          <w:sz w:val="22"/>
        </w:rPr>
        <w:t xml:space="preserve">/s za cenę: ....................................... zł </w:t>
      </w:r>
      <w:r>
        <w:rPr>
          <w:rFonts w:ascii="Arial" w:hAnsi="Arial" w:cs="Arial"/>
          <w:sz w:val="22"/>
        </w:rPr>
        <w:t>nett</w:t>
      </w:r>
      <w:r w:rsidRPr="00A42D35">
        <w:rPr>
          <w:rFonts w:ascii="Arial" w:hAnsi="Arial" w:cs="Arial"/>
          <w:sz w:val="22"/>
        </w:rPr>
        <w:t>o/m-c;</w:t>
      </w:r>
    </w:p>
    <w:p w:rsidR="00A42D35" w:rsidRPr="00A42D35" w:rsidRDefault="00A42D35" w:rsidP="00A42D35">
      <w:pPr>
        <w:pStyle w:val="Akapitzlist"/>
        <w:rPr>
          <w:rFonts w:ascii="Arial" w:hAnsi="Arial" w:cs="Arial"/>
          <w:sz w:val="22"/>
        </w:rPr>
      </w:pPr>
    </w:p>
    <w:p w:rsidR="00A42D35" w:rsidRPr="00A42D35" w:rsidRDefault="00A42D35" w:rsidP="00A42D35">
      <w:pPr>
        <w:pStyle w:val="Akapitzlist"/>
        <w:numPr>
          <w:ilvl w:val="1"/>
          <w:numId w:val="2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Lokalizacja przy ul. </w:t>
      </w:r>
      <w:proofErr w:type="spellStart"/>
      <w:r>
        <w:rPr>
          <w:rFonts w:ascii="Arial" w:hAnsi="Arial" w:cs="Arial"/>
          <w:sz w:val="22"/>
        </w:rPr>
        <w:t>Krępieckiej</w:t>
      </w:r>
      <w:proofErr w:type="spellEnd"/>
      <w:r>
        <w:rPr>
          <w:rFonts w:ascii="Arial" w:hAnsi="Arial" w:cs="Arial"/>
          <w:sz w:val="22"/>
        </w:rPr>
        <w:t xml:space="preserve"> 18 – 2 </w:t>
      </w:r>
      <w:r w:rsidRPr="00A42D35">
        <w:rPr>
          <w:rFonts w:ascii="Arial" w:hAnsi="Arial" w:cs="Arial"/>
          <w:sz w:val="22"/>
        </w:rPr>
        <w:t xml:space="preserve">adresy do </w:t>
      </w:r>
      <w:r>
        <w:rPr>
          <w:rStyle w:val="system-pagebreak"/>
          <w:rFonts w:ascii="Arial" w:hAnsi="Arial" w:cs="Arial"/>
          <w:sz w:val="22"/>
        </w:rPr>
        <w:t>10</w:t>
      </w:r>
      <w:r w:rsidRPr="00A42D35">
        <w:rPr>
          <w:rStyle w:val="system-pagebreak"/>
          <w:rFonts w:ascii="Arial" w:hAnsi="Arial" w:cs="Arial"/>
          <w:sz w:val="22"/>
        </w:rPr>
        <w:t xml:space="preserve">0 </w:t>
      </w:r>
      <w:proofErr w:type="spellStart"/>
      <w:r w:rsidRPr="00A42D35">
        <w:rPr>
          <w:rStyle w:val="system-pagebreak"/>
          <w:rFonts w:ascii="Arial" w:hAnsi="Arial" w:cs="Arial"/>
          <w:sz w:val="22"/>
        </w:rPr>
        <w:t>Mb</w:t>
      </w:r>
      <w:proofErr w:type="spellEnd"/>
      <w:r w:rsidRPr="00A42D35">
        <w:rPr>
          <w:rStyle w:val="system-pagebreak"/>
          <w:rFonts w:ascii="Arial" w:hAnsi="Arial" w:cs="Arial"/>
          <w:sz w:val="22"/>
        </w:rPr>
        <w:t>/s</w:t>
      </w:r>
      <w:r w:rsidRPr="00A42D35">
        <w:rPr>
          <w:rFonts w:ascii="Arial" w:hAnsi="Arial" w:cs="Arial"/>
          <w:sz w:val="22"/>
        </w:rPr>
        <w:t xml:space="preserve"> za cenę: ....................................... zł </w:t>
      </w:r>
      <w:r>
        <w:rPr>
          <w:rFonts w:ascii="Arial" w:hAnsi="Arial" w:cs="Arial"/>
          <w:sz w:val="22"/>
        </w:rPr>
        <w:t>ne</w:t>
      </w:r>
      <w:r w:rsidRPr="00A42D35">
        <w:rPr>
          <w:rFonts w:ascii="Arial" w:hAnsi="Arial" w:cs="Arial"/>
          <w:sz w:val="22"/>
        </w:rPr>
        <w:t>tto/m-c za jeden adres.</w:t>
      </w:r>
    </w:p>
    <w:p w:rsidR="00A42D35" w:rsidRPr="006A743A" w:rsidRDefault="006A743A" w:rsidP="00A42D35">
      <w:pPr>
        <w:jc w:val="both"/>
        <w:rPr>
          <w:rFonts w:ascii="Arial" w:hAnsi="Arial" w:cs="Arial"/>
          <w:sz w:val="22"/>
        </w:rPr>
      </w:pPr>
      <w:r w:rsidRPr="006A743A">
        <w:rPr>
          <w:rFonts w:ascii="Arial" w:hAnsi="Arial" w:cs="Arial"/>
          <w:sz w:val="22"/>
        </w:rPr>
        <w:t>Do podanych op</w:t>
      </w:r>
      <w:r>
        <w:rPr>
          <w:rFonts w:ascii="Arial" w:hAnsi="Arial" w:cs="Arial"/>
          <w:sz w:val="22"/>
        </w:rPr>
        <w:t>ł</w:t>
      </w:r>
      <w:r w:rsidRPr="006A743A">
        <w:rPr>
          <w:rFonts w:ascii="Arial" w:hAnsi="Arial" w:cs="Arial"/>
          <w:sz w:val="22"/>
        </w:rPr>
        <w:t xml:space="preserve">at </w:t>
      </w:r>
      <w:r w:rsidR="00D548C9">
        <w:rPr>
          <w:rFonts w:ascii="Arial" w:hAnsi="Arial" w:cs="Arial"/>
          <w:sz w:val="22"/>
        </w:rPr>
        <w:t xml:space="preserve">abonamentowych </w:t>
      </w:r>
      <w:r w:rsidRPr="006A743A">
        <w:rPr>
          <w:rFonts w:ascii="Arial" w:hAnsi="Arial" w:cs="Arial"/>
          <w:sz w:val="22"/>
        </w:rPr>
        <w:t>zostanie doliczony podatek VAT w wysokości 23 %.</w:t>
      </w:r>
    </w:p>
    <w:p w:rsidR="004826D7" w:rsidRDefault="000943E0" w:rsidP="00A42D35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Ww. wynagrodzenie zawiera wszelkie koszty niezbędne do zrealizowania zamówienia, wynikające wprost z „Opisu przedmiotu zamówienia” i umowy, jak również w nich nieujęte, a bez których nie można wykonać zamówienia.</w:t>
      </w:r>
    </w:p>
    <w:p w:rsidR="004826D7" w:rsidRDefault="000943E0" w:rsidP="00A42D35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Wynagrodzenie, o którym mowa w ust. </w:t>
      </w:r>
      <w:r w:rsidR="00A42D35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za świadczenie usługi stałego dostępu do Internetu (opłata abonamentowa miesięczna) płatne będzie przelewem na wskazane na fakturze konto w ciągu 14 dni od daty otrzymania faktury.</w:t>
      </w:r>
    </w:p>
    <w:p w:rsidR="004826D7" w:rsidRDefault="000943E0" w:rsidP="00A42D35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Faktury za świadczenie usługi stałego dostępu do Internetu będą wystawiane po uruchomieniu tej usługi, do 7-go dnia miesiąca poprzedzającego świadczenie usługi. Na fakturze powinny być wyszczególnione lokalizacje, do których będzie dostarczana usługa wraz z odpowiadającą im opłatą.</w:t>
      </w:r>
    </w:p>
    <w:p w:rsidR="004826D7" w:rsidRDefault="004826D7">
      <w:pPr>
        <w:jc w:val="both"/>
        <w:rPr>
          <w:rFonts w:ascii="Arial" w:hAnsi="Arial" w:cs="Arial"/>
          <w:sz w:val="22"/>
        </w:rPr>
      </w:pPr>
    </w:p>
    <w:p w:rsidR="004826D7" w:rsidRDefault="000943E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Times New Roman" w:char="00A7"/>
      </w:r>
      <w:r>
        <w:rPr>
          <w:rFonts w:ascii="Arial" w:hAnsi="Arial" w:cs="Arial"/>
          <w:b/>
          <w:bCs/>
          <w:sz w:val="22"/>
        </w:rPr>
        <w:t xml:space="preserve"> 3</w:t>
      </w:r>
    </w:p>
    <w:p w:rsidR="004826D7" w:rsidRDefault="000943E0">
      <w:pPr>
        <w:pStyle w:val="Tekstpodstawowy2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Termin wykonania zamówienia: </w:t>
      </w:r>
      <w:r>
        <w:rPr>
          <w:sz w:val="22"/>
        </w:rPr>
        <w:t>od dnia 01.06.201</w:t>
      </w:r>
      <w:r w:rsidR="00A42D35">
        <w:rPr>
          <w:sz w:val="22"/>
        </w:rPr>
        <w:t>9</w:t>
      </w:r>
      <w:r>
        <w:rPr>
          <w:sz w:val="22"/>
        </w:rPr>
        <w:t>. do 31.05.20</w:t>
      </w:r>
      <w:r w:rsidR="00A42D35">
        <w:rPr>
          <w:sz w:val="22"/>
        </w:rPr>
        <w:t>21</w:t>
      </w:r>
      <w:r>
        <w:rPr>
          <w:sz w:val="22"/>
        </w:rPr>
        <w:t>.</w:t>
      </w:r>
      <w:r>
        <w:rPr>
          <w:b w:val="0"/>
          <w:bCs/>
          <w:sz w:val="22"/>
        </w:rPr>
        <w:t xml:space="preserve"> (24 miesiące).</w:t>
      </w:r>
    </w:p>
    <w:p w:rsidR="004826D7" w:rsidRDefault="004826D7">
      <w:pPr>
        <w:pStyle w:val="Tekstpodstawowywcity"/>
        <w:ind w:left="0" w:firstLine="0"/>
        <w:jc w:val="center"/>
        <w:rPr>
          <w:b/>
          <w:bCs/>
          <w:sz w:val="22"/>
        </w:rPr>
      </w:pPr>
    </w:p>
    <w:p w:rsidR="004826D7" w:rsidRDefault="004826D7">
      <w:pPr>
        <w:jc w:val="both"/>
        <w:rPr>
          <w:rFonts w:ascii="Arial" w:hAnsi="Arial" w:cs="Arial"/>
          <w:sz w:val="22"/>
        </w:rPr>
      </w:pPr>
    </w:p>
    <w:p w:rsidR="004826D7" w:rsidRDefault="000943E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Times New Roman" w:char="00A7"/>
      </w:r>
      <w:r>
        <w:rPr>
          <w:rFonts w:ascii="Arial" w:hAnsi="Arial" w:cs="Arial"/>
          <w:b/>
          <w:bCs/>
          <w:sz w:val="22"/>
        </w:rPr>
        <w:t xml:space="preserve"> 4</w:t>
      </w:r>
    </w:p>
    <w:p w:rsidR="004826D7" w:rsidRDefault="000943E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zobowiązuje się do świadczenia przez okres 24 miesięcy usługi stałego dostępu do Internetu 24h na dobę, 7 dni w tygodniu.</w:t>
      </w:r>
    </w:p>
    <w:p w:rsidR="004826D7" w:rsidRDefault="000943E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ponosi odpowiedzialności w przypadku, gdy awaria usługi jest następstwem działania siły wyższej, jest następstwem działania Zamawiającego lub nie działania urządzeń i sieci internetowych innych podmiotów.</w:t>
      </w:r>
    </w:p>
    <w:p w:rsidR="004826D7" w:rsidRDefault="004826D7">
      <w:pPr>
        <w:jc w:val="center"/>
        <w:rPr>
          <w:rFonts w:ascii="Arial" w:hAnsi="Arial" w:cs="Arial"/>
          <w:b/>
          <w:bCs/>
          <w:sz w:val="22"/>
        </w:rPr>
      </w:pPr>
    </w:p>
    <w:p w:rsidR="004826D7" w:rsidRDefault="000943E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Times New Roman" w:char="00A7"/>
      </w:r>
      <w:r>
        <w:rPr>
          <w:rFonts w:ascii="Arial" w:hAnsi="Arial" w:cs="Arial"/>
          <w:b/>
          <w:bCs/>
          <w:sz w:val="22"/>
        </w:rPr>
        <w:t xml:space="preserve"> 5</w:t>
      </w:r>
    </w:p>
    <w:p w:rsidR="004826D7" w:rsidRPr="002D0FB0" w:rsidRDefault="000943E0" w:rsidP="002D0FB0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bookmarkStart w:id="0" w:name="_GoBack"/>
      <w:r w:rsidRPr="002D0FB0">
        <w:rPr>
          <w:rFonts w:ascii="Arial" w:hAnsi="Arial" w:cs="Arial"/>
          <w:sz w:val="22"/>
        </w:rPr>
        <w:t>Wykonawca zapłaci Zamawiającemu kary umowne:</w:t>
      </w:r>
    </w:p>
    <w:p w:rsidR="004826D7" w:rsidRDefault="000943E0">
      <w:pPr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wysokości 0,3 % całkowite</w:t>
      </w:r>
      <w:r w:rsidR="006A743A">
        <w:rPr>
          <w:rFonts w:ascii="Arial" w:hAnsi="Arial" w:cs="Arial"/>
          <w:sz w:val="22"/>
        </w:rPr>
        <w:t>go wynagrodzenia</w:t>
      </w:r>
      <w:r>
        <w:rPr>
          <w:rFonts w:ascii="Arial" w:hAnsi="Arial" w:cs="Arial"/>
          <w:sz w:val="22"/>
        </w:rPr>
        <w:t xml:space="preserve"> brutto</w:t>
      </w:r>
      <w:r w:rsidR="00A42D35">
        <w:rPr>
          <w:rFonts w:ascii="Arial" w:hAnsi="Arial" w:cs="Arial"/>
          <w:sz w:val="22"/>
        </w:rPr>
        <w:t xml:space="preserve">, o którym mowa </w:t>
      </w:r>
      <w:r w:rsidR="00A42D35" w:rsidRPr="00A42D35">
        <w:rPr>
          <w:rFonts w:ascii="Arial" w:hAnsi="Arial" w:cs="Arial"/>
          <w:sz w:val="22"/>
        </w:rPr>
        <w:t xml:space="preserve">w </w:t>
      </w:r>
      <w:r w:rsidR="00A42D35" w:rsidRPr="00A42D35">
        <w:rPr>
          <w:rFonts w:ascii="Arial" w:hAnsi="Arial" w:cs="Arial"/>
          <w:bCs/>
          <w:sz w:val="22"/>
        </w:rPr>
        <w:sym w:font="Times New Roman" w:char="00A7"/>
      </w:r>
      <w:r w:rsidR="00A42D35" w:rsidRPr="00A42D35">
        <w:rPr>
          <w:rFonts w:ascii="Arial" w:hAnsi="Arial" w:cs="Arial"/>
          <w:bCs/>
          <w:sz w:val="22"/>
        </w:rPr>
        <w:t xml:space="preserve"> 2 ust. 1 pkt 1.2.</w:t>
      </w:r>
      <w:r w:rsidRPr="00A42D35">
        <w:rPr>
          <w:rFonts w:ascii="Arial" w:hAnsi="Arial" w:cs="Arial"/>
          <w:sz w:val="22"/>
        </w:rPr>
        <w:t xml:space="preserve"> za każdy rozpoczęty dzień opóźnienia w uruchomieniu usługi dostępu do Internetu</w:t>
      </w:r>
      <w:r>
        <w:rPr>
          <w:rFonts w:ascii="Arial" w:hAnsi="Arial" w:cs="Arial"/>
          <w:sz w:val="22"/>
        </w:rPr>
        <w:t>;</w:t>
      </w:r>
    </w:p>
    <w:p w:rsidR="004826D7" w:rsidRDefault="000943E0">
      <w:pPr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wysokości 0,1 % całkowite</w:t>
      </w:r>
      <w:r w:rsidR="006A743A">
        <w:rPr>
          <w:rFonts w:ascii="Arial" w:hAnsi="Arial" w:cs="Arial"/>
          <w:sz w:val="22"/>
        </w:rPr>
        <w:t>go wynagrodzenia</w:t>
      </w:r>
      <w:r>
        <w:rPr>
          <w:rFonts w:ascii="Arial" w:hAnsi="Arial" w:cs="Arial"/>
          <w:sz w:val="22"/>
        </w:rPr>
        <w:t xml:space="preserve"> brutto</w:t>
      </w:r>
      <w:r w:rsidR="00A42D35">
        <w:rPr>
          <w:rFonts w:ascii="Arial" w:hAnsi="Arial" w:cs="Arial"/>
          <w:sz w:val="22"/>
        </w:rPr>
        <w:t>,</w:t>
      </w:r>
      <w:r w:rsidR="00A42D35" w:rsidRPr="00A42D35">
        <w:rPr>
          <w:rFonts w:ascii="Arial" w:hAnsi="Arial" w:cs="Arial"/>
          <w:sz w:val="22"/>
        </w:rPr>
        <w:t xml:space="preserve"> </w:t>
      </w:r>
      <w:r w:rsidR="00A42D35">
        <w:rPr>
          <w:rFonts w:ascii="Arial" w:hAnsi="Arial" w:cs="Arial"/>
          <w:sz w:val="22"/>
        </w:rPr>
        <w:t xml:space="preserve">o którym mowa </w:t>
      </w:r>
      <w:r w:rsidR="00A42D35" w:rsidRPr="00A42D35">
        <w:rPr>
          <w:rFonts w:ascii="Arial" w:hAnsi="Arial" w:cs="Arial"/>
          <w:sz w:val="22"/>
        </w:rPr>
        <w:t xml:space="preserve">w </w:t>
      </w:r>
      <w:r w:rsidR="00A42D35" w:rsidRPr="00A42D35">
        <w:rPr>
          <w:rFonts w:ascii="Arial" w:hAnsi="Arial" w:cs="Arial"/>
          <w:bCs/>
          <w:sz w:val="22"/>
        </w:rPr>
        <w:sym w:font="Times New Roman" w:char="00A7"/>
      </w:r>
      <w:r w:rsidR="00A42D35" w:rsidRPr="00A42D35">
        <w:rPr>
          <w:rFonts w:ascii="Arial" w:hAnsi="Arial" w:cs="Arial"/>
          <w:bCs/>
          <w:sz w:val="22"/>
        </w:rPr>
        <w:t xml:space="preserve"> 2 ust. 1 pkt 1.2.</w:t>
      </w:r>
      <w:r w:rsidR="00A42D35" w:rsidRPr="00A42D3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za każdą rozpoczętą godzinę ponad czas usuwania awarii określony w umowie w </w:t>
      </w:r>
      <w:r>
        <w:rPr>
          <w:rFonts w:ascii="Arial" w:hAnsi="Arial" w:cs="Arial"/>
          <w:sz w:val="22"/>
        </w:rPr>
        <w:sym w:font="Times New Roman" w:char="00A7"/>
      </w:r>
      <w:r>
        <w:rPr>
          <w:rFonts w:ascii="Arial" w:hAnsi="Arial" w:cs="Arial"/>
          <w:sz w:val="22"/>
        </w:rPr>
        <w:t xml:space="preserve"> 6 ust. 2.</w:t>
      </w:r>
    </w:p>
    <w:p w:rsidR="004826D7" w:rsidRDefault="000943E0">
      <w:pPr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odstąpienie od umowy przez Wykonawcę lub za odstąpienie od umowy przez Zamawiającego z przyczyn leżących po stronie Wykonawcy w wysokości 10 % całkowite</w:t>
      </w:r>
      <w:r w:rsidR="006A743A">
        <w:rPr>
          <w:rFonts w:ascii="Arial" w:hAnsi="Arial" w:cs="Arial"/>
          <w:sz w:val="22"/>
        </w:rPr>
        <w:t>go</w:t>
      </w:r>
      <w:r>
        <w:rPr>
          <w:rFonts w:ascii="Arial" w:hAnsi="Arial" w:cs="Arial"/>
          <w:sz w:val="22"/>
        </w:rPr>
        <w:t xml:space="preserve"> </w:t>
      </w:r>
      <w:r w:rsidR="006A743A">
        <w:rPr>
          <w:rFonts w:ascii="Arial" w:hAnsi="Arial" w:cs="Arial"/>
          <w:sz w:val="22"/>
        </w:rPr>
        <w:t>wynagrodzenia</w:t>
      </w:r>
      <w:r>
        <w:rPr>
          <w:rFonts w:ascii="Arial" w:hAnsi="Arial" w:cs="Arial"/>
          <w:sz w:val="22"/>
        </w:rPr>
        <w:t xml:space="preserve"> brutto</w:t>
      </w:r>
      <w:r w:rsidR="00A42D35">
        <w:rPr>
          <w:rFonts w:ascii="Arial" w:hAnsi="Arial" w:cs="Arial"/>
          <w:sz w:val="22"/>
        </w:rPr>
        <w:t>,</w:t>
      </w:r>
      <w:r w:rsidR="00A42D35" w:rsidRPr="00A42D35">
        <w:rPr>
          <w:rFonts w:ascii="Arial" w:hAnsi="Arial" w:cs="Arial"/>
          <w:sz w:val="22"/>
        </w:rPr>
        <w:t xml:space="preserve"> </w:t>
      </w:r>
      <w:r w:rsidR="00A42D35">
        <w:rPr>
          <w:rFonts w:ascii="Arial" w:hAnsi="Arial" w:cs="Arial"/>
          <w:sz w:val="22"/>
        </w:rPr>
        <w:t xml:space="preserve">o którym mowa </w:t>
      </w:r>
      <w:r w:rsidR="00A42D35" w:rsidRPr="00A42D35">
        <w:rPr>
          <w:rFonts w:ascii="Arial" w:hAnsi="Arial" w:cs="Arial"/>
          <w:sz w:val="22"/>
        </w:rPr>
        <w:t xml:space="preserve">w </w:t>
      </w:r>
      <w:r w:rsidR="00A42D35" w:rsidRPr="00A42D35">
        <w:rPr>
          <w:rFonts w:ascii="Arial" w:hAnsi="Arial" w:cs="Arial"/>
          <w:bCs/>
          <w:sz w:val="22"/>
        </w:rPr>
        <w:sym w:font="Times New Roman" w:char="00A7"/>
      </w:r>
      <w:r w:rsidR="00A42D35" w:rsidRPr="00A42D35">
        <w:rPr>
          <w:rFonts w:ascii="Arial" w:hAnsi="Arial" w:cs="Arial"/>
          <w:bCs/>
          <w:sz w:val="22"/>
        </w:rPr>
        <w:t xml:space="preserve"> 2 ust. 1 pkt 1.2.</w:t>
      </w:r>
    </w:p>
    <w:p w:rsidR="004826D7" w:rsidRPr="002D0FB0" w:rsidRDefault="000943E0" w:rsidP="002D0FB0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D0FB0">
        <w:rPr>
          <w:rFonts w:ascii="Arial" w:hAnsi="Arial" w:cs="Arial"/>
          <w:sz w:val="22"/>
          <w:szCs w:val="22"/>
        </w:rPr>
        <w:t>Za każdą godzinę awarii Zamawiającemu przysługuje zwrot 1/24 stawki dziennej brutto liczonej jako 1/30 miesięcznej opłaty abonamentowej brutto.</w:t>
      </w:r>
    </w:p>
    <w:p w:rsidR="004826D7" w:rsidRPr="002D0FB0" w:rsidRDefault="000D67A8" w:rsidP="002D0FB0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D0FB0">
        <w:rPr>
          <w:rFonts w:ascii="Arial" w:hAnsi="Arial" w:cs="Arial"/>
          <w:sz w:val="22"/>
        </w:rPr>
        <w:t xml:space="preserve">Za nieterminowe uregulowanie należności z faktury Zamawiający zapłaci </w:t>
      </w:r>
      <w:r w:rsidR="000943E0" w:rsidRPr="002D0FB0">
        <w:rPr>
          <w:rFonts w:ascii="Arial" w:hAnsi="Arial" w:cs="Arial"/>
          <w:sz w:val="22"/>
        </w:rPr>
        <w:t>Wykonawcy ustawowe odsetki</w:t>
      </w:r>
      <w:r w:rsidRPr="002D0FB0">
        <w:rPr>
          <w:rFonts w:ascii="Arial" w:hAnsi="Arial" w:cs="Arial"/>
          <w:sz w:val="22"/>
        </w:rPr>
        <w:t xml:space="preserve">, o których mowa w art. 481 </w:t>
      </w:r>
      <w:r w:rsidRPr="002D0FB0">
        <w:rPr>
          <w:sz w:val="22"/>
        </w:rPr>
        <w:t>§</w:t>
      </w:r>
      <w:r w:rsidRPr="002D0FB0">
        <w:rPr>
          <w:rFonts w:ascii="Arial" w:hAnsi="Arial" w:cs="Arial"/>
          <w:sz w:val="22"/>
        </w:rPr>
        <w:t xml:space="preserve"> 2 </w:t>
      </w:r>
      <w:proofErr w:type="spellStart"/>
      <w:r w:rsidRPr="002D0FB0">
        <w:rPr>
          <w:rFonts w:ascii="Arial" w:hAnsi="Arial" w:cs="Arial"/>
          <w:sz w:val="22"/>
        </w:rPr>
        <w:t>Kc</w:t>
      </w:r>
      <w:proofErr w:type="spellEnd"/>
      <w:r w:rsidR="000943E0" w:rsidRPr="002D0FB0">
        <w:rPr>
          <w:rFonts w:ascii="Arial" w:hAnsi="Arial" w:cs="Arial"/>
          <w:sz w:val="22"/>
        </w:rPr>
        <w:t>.</w:t>
      </w:r>
    </w:p>
    <w:p w:rsidR="004826D7" w:rsidRPr="002D0FB0" w:rsidRDefault="000943E0" w:rsidP="002D0FB0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D0FB0">
        <w:rPr>
          <w:rFonts w:ascii="Arial" w:hAnsi="Arial" w:cs="Arial"/>
          <w:sz w:val="22"/>
        </w:rPr>
        <w:t>Jeżeli wysokość zastrzeżonych kar umownych nie pokrywa poniesionej szkody strony mogą dochodzić odszkodowania uzupełniającego.</w:t>
      </w:r>
    </w:p>
    <w:p w:rsidR="004826D7" w:rsidRPr="002D0FB0" w:rsidRDefault="000943E0" w:rsidP="002D0FB0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D0FB0">
        <w:rPr>
          <w:rFonts w:ascii="Arial" w:hAnsi="Arial" w:cs="Arial"/>
          <w:sz w:val="22"/>
        </w:rPr>
        <w:t xml:space="preserve">Strony ustalają, że </w:t>
      </w:r>
      <w:r w:rsidR="000D67A8" w:rsidRPr="002D0FB0">
        <w:rPr>
          <w:rFonts w:ascii="Arial" w:hAnsi="Arial" w:cs="Arial"/>
          <w:sz w:val="22"/>
        </w:rPr>
        <w:t>kary umowne będą potrącane z faktur Wykonawcy lub naliczone na podstawie wezwania do wpłacenia kary umownej. Do potrącenia kwoty kary umownej nie jest wymagana zgoda Wykonawcy</w:t>
      </w:r>
      <w:r w:rsidRPr="002D0FB0">
        <w:rPr>
          <w:rFonts w:ascii="Arial" w:hAnsi="Arial" w:cs="Arial"/>
          <w:sz w:val="22"/>
        </w:rPr>
        <w:t>.</w:t>
      </w:r>
    </w:p>
    <w:p w:rsidR="000D67A8" w:rsidRPr="002D0FB0" w:rsidRDefault="000D67A8" w:rsidP="002D0FB0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D0FB0">
        <w:rPr>
          <w:rFonts w:ascii="Arial" w:hAnsi="Arial" w:cs="Arial"/>
          <w:sz w:val="22"/>
        </w:rPr>
        <w:t>Niezależnie od sposobu rozliczenia kar umownych Zamawiający wystawi Wykonawcy notę księgową (obciążeniową) na kwotę należnych kar umownych.</w:t>
      </w:r>
    </w:p>
    <w:bookmarkEnd w:id="0"/>
    <w:p w:rsidR="004826D7" w:rsidRDefault="004826D7">
      <w:pPr>
        <w:jc w:val="both"/>
        <w:rPr>
          <w:rFonts w:ascii="Arial" w:hAnsi="Arial" w:cs="Arial"/>
          <w:sz w:val="22"/>
        </w:rPr>
      </w:pPr>
    </w:p>
    <w:p w:rsidR="004826D7" w:rsidRDefault="000943E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Times New Roman" w:char="00A7"/>
      </w:r>
      <w:r>
        <w:rPr>
          <w:rFonts w:ascii="Arial" w:hAnsi="Arial" w:cs="Arial"/>
          <w:b/>
          <w:bCs/>
          <w:sz w:val="22"/>
        </w:rPr>
        <w:t xml:space="preserve"> 6</w:t>
      </w:r>
    </w:p>
    <w:p w:rsidR="004826D7" w:rsidRDefault="000943E0">
      <w:pPr>
        <w:numPr>
          <w:ilvl w:val="0"/>
          <w:numId w:val="2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Zgłoszenia awarii będą dokonywane telefonicznie do ...................................... </w:t>
      </w:r>
      <w:r>
        <w:rPr>
          <w:rFonts w:ascii="Arial" w:hAnsi="Arial" w:cs="Arial"/>
          <w:i/>
          <w:iCs/>
          <w:sz w:val="22"/>
        </w:rPr>
        <w:t>(podać imię i nazwisko)</w:t>
      </w:r>
      <w:r>
        <w:rPr>
          <w:rFonts w:ascii="Arial" w:hAnsi="Arial" w:cs="Arial"/>
          <w:sz w:val="22"/>
        </w:rPr>
        <w:t xml:space="preserve"> na nr ........................... lub fax na nr ..................................... lub e-mailem na adres ................................. w dni powszednie </w:t>
      </w:r>
      <w:r w:rsidR="000D67A8">
        <w:rPr>
          <w:rFonts w:ascii="Arial" w:hAnsi="Arial" w:cs="Arial"/>
          <w:sz w:val="22"/>
        </w:rPr>
        <w:t xml:space="preserve">od poniedziałku do piątku </w:t>
      </w:r>
      <w:r>
        <w:rPr>
          <w:rFonts w:ascii="Arial" w:hAnsi="Arial" w:cs="Arial"/>
          <w:sz w:val="22"/>
        </w:rPr>
        <w:t xml:space="preserve">w godz. 7:00 – 17:00. </w:t>
      </w:r>
    </w:p>
    <w:p w:rsidR="004826D7" w:rsidRDefault="000943E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usuwania awarii i usterek w ciągu 8 godzin od ich zgłoszenia.</w:t>
      </w:r>
    </w:p>
    <w:p w:rsidR="004826D7" w:rsidRDefault="000943E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usunięcie usterki nie będzie możliwe w ciągu 8 godzin Wykonawca niezwłocznie powiadomi o tym fakcie Zamawiającego.</w:t>
      </w:r>
    </w:p>
    <w:p w:rsidR="004826D7" w:rsidRDefault="000943E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ma prawo do przerw technicznych poza godzinami pracy przedsiębiorstwa, jeżeli powiadomi Zamawiającego co najmniej 48h przed rozpoczęciem przerwy technicznej.</w:t>
      </w:r>
    </w:p>
    <w:p w:rsidR="004826D7" w:rsidRDefault="004826D7">
      <w:pPr>
        <w:jc w:val="center"/>
        <w:rPr>
          <w:rFonts w:ascii="Arial" w:hAnsi="Arial" w:cs="Arial"/>
          <w:b/>
          <w:bCs/>
          <w:sz w:val="22"/>
        </w:rPr>
      </w:pPr>
    </w:p>
    <w:p w:rsidR="004826D7" w:rsidRDefault="000943E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Times New Roman" w:char="00A7"/>
      </w:r>
      <w:r>
        <w:rPr>
          <w:rFonts w:ascii="Arial" w:hAnsi="Arial" w:cs="Arial"/>
          <w:b/>
          <w:bCs/>
          <w:sz w:val="22"/>
        </w:rPr>
        <w:t xml:space="preserve"> 7</w:t>
      </w:r>
    </w:p>
    <w:p w:rsidR="004826D7" w:rsidRDefault="000943E0">
      <w:pPr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Zamawiający ma prawo do odstąpienia od umowy ze skutkiem na koniec miesiąca, w przypadku nie wywiązywania się Wykonawcy z postanowień zawartej umowy np. częste przerwy w świadczeniu usługi, wydłużony czas usuwania awarii i usterek, potwierdzone co najmniej 5-krotnym naliczeniem kar umownych, o których mowa w </w:t>
      </w:r>
      <w:r>
        <w:rPr>
          <w:rFonts w:ascii="Arial" w:hAnsi="Arial" w:cs="Arial"/>
          <w:sz w:val="22"/>
        </w:rPr>
        <w:sym w:font="Times New Roman" w:char="00A7"/>
      </w:r>
      <w:r>
        <w:rPr>
          <w:rFonts w:ascii="Arial" w:hAnsi="Arial" w:cs="Arial"/>
          <w:sz w:val="22"/>
        </w:rPr>
        <w:t xml:space="preserve"> 5 ust. 1 i 2 umowy. </w:t>
      </w:r>
    </w:p>
    <w:p w:rsidR="004826D7" w:rsidRDefault="000943E0">
      <w:pPr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może odstąpić od umowy</w:t>
      </w:r>
      <w:r w:rsidR="00CE000B">
        <w:rPr>
          <w:rFonts w:ascii="Arial" w:hAnsi="Arial" w:cs="Arial"/>
          <w:sz w:val="22"/>
        </w:rPr>
        <w:t>, w całości lub w części,</w:t>
      </w:r>
      <w:r>
        <w:rPr>
          <w:rFonts w:ascii="Arial" w:hAnsi="Arial" w:cs="Arial"/>
          <w:sz w:val="22"/>
        </w:rPr>
        <w:t xml:space="preserve"> ze skutkiem natychmiastowym w razie zaistnienia okoliczności powodującej, że wykonanie umowy nie leży w interesie </w:t>
      </w:r>
      <w:r>
        <w:rPr>
          <w:rFonts w:ascii="Arial" w:hAnsi="Arial" w:cs="Arial"/>
          <w:sz w:val="22"/>
        </w:rPr>
        <w:lastRenderedPageBreak/>
        <w:t>publicznym</w:t>
      </w:r>
      <w:r w:rsidR="00CE000B">
        <w:rPr>
          <w:rFonts w:ascii="Arial" w:hAnsi="Arial" w:cs="Arial"/>
          <w:sz w:val="22"/>
        </w:rPr>
        <w:t xml:space="preserve"> lub Zamawiającego</w:t>
      </w:r>
      <w:r>
        <w:rPr>
          <w:rFonts w:ascii="Arial" w:hAnsi="Arial" w:cs="Arial"/>
          <w:sz w:val="22"/>
        </w:rPr>
        <w:t>, czego nie można było przewidzieć w chwili zawarcia umowy, w terminie 30 dni od powzięcia wiadomości o tych okolicznościach.</w:t>
      </w:r>
    </w:p>
    <w:p w:rsidR="004826D7" w:rsidRDefault="000943E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Odstąpienie od umowy powinno nastąpić w formie pisemnej pod rygorem nieważności takiego oświadczenia i powinno zawierać uzasadnienie. Prawo do odstąpienia od umowy przysługuje Zamawiającemu w ciągu całego okresu trwania umowy.</w:t>
      </w:r>
    </w:p>
    <w:p w:rsidR="004826D7" w:rsidRDefault="000943E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W przypadku odstąpienia od umowy Zamawiający zapłaci Wykonawcy za zrealizowaną część zamówienia.</w:t>
      </w:r>
    </w:p>
    <w:p w:rsidR="004826D7" w:rsidRDefault="000943E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nieuregulowanym niniejszą umową będzie prowadzone postępowanie reklamacyjne zgodnie z przepisami rozporządzenia wydanego w oparciu o delegację ustawową zawartą w art. 106 ust. 4 Prawa telekomunikacyjnego.</w:t>
      </w:r>
    </w:p>
    <w:p w:rsidR="004826D7" w:rsidRDefault="000943E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do przynależenia do innej sieci internetowej niż sieć Wykonawcy (w celu zapewnienia dostępu do sieci internetowej w przypadku awarii u Wykonawcy).</w:t>
      </w:r>
    </w:p>
    <w:p w:rsidR="004826D7" w:rsidRDefault="004826D7">
      <w:pPr>
        <w:jc w:val="both"/>
        <w:rPr>
          <w:rFonts w:ascii="Arial" w:hAnsi="Arial" w:cs="Arial"/>
          <w:sz w:val="22"/>
        </w:rPr>
      </w:pPr>
    </w:p>
    <w:p w:rsidR="004826D7" w:rsidRDefault="000943E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sym w:font="Times New Roman" w:char="00A7"/>
      </w:r>
      <w:r>
        <w:rPr>
          <w:rFonts w:ascii="Arial" w:hAnsi="Arial" w:cs="Arial"/>
          <w:b/>
          <w:bCs/>
          <w:sz w:val="22"/>
        </w:rPr>
        <w:t xml:space="preserve"> 8</w:t>
      </w:r>
    </w:p>
    <w:p w:rsidR="004826D7" w:rsidRDefault="000943E0">
      <w:pPr>
        <w:numPr>
          <w:ilvl w:val="0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zakresie nieuregulowanym niniejszą umową zastosowanie mają postanowienia Regulaminu świadczenia usług stałego dostępu do Internetu przez Wykonawcę, przepisy Prawa telekomunikacyjnego oraz odpowiednie przepisy Kodeksu cywilnego.</w:t>
      </w:r>
    </w:p>
    <w:p w:rsidR="004826D7" w:rsidRDefault="000943E0">
      <w:pPr>
        <w:numPr>
          <w:ilvl w:val="0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oświadcza, że otrzymał przed zawarciem niniejszej umowy Regulamin, o którym mowa w ust. 1,  uznaje jego wiążący charakter i zobowiązuje się do jego przestrzegania.</w:t>
      </w:r>
    </w:p>
    <w:p w:rsidR="004826D7" w:rsidRDefault="000943E0">
      <w:pPr>
        <w:numPr>
          <w:ilvl w:val="0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 jakiejkolwiek sprzeczności pomiędzy treścią niniejszej umowy a Regulaminem, o którym mowa w ust.1 strony postanawiają, że rozstrzygające znaczenie nadają treści umowy.</w:t>
      </w:r>
    </w:p>
    <w:p w:rsidR="004826D7" w:rsidRDefault="000943E0">
      <w:pPr>
        <w:numPr>
          <w:ilvl w:val="0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Zmiany dotyczące niniejszej umowy wymagają formy pisemnej pod rygorem nieważności.</w:t>
      </w:r>
    </w:p>
    <w:p w:rsidR="004826D7" w:rsidRDefault="000943E0">
      <w:pPr>
        <w:numPr>
          <w:ilvl w:val="0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Dopuszcza się zmiany w umowie korzystne dla Zamawiającego bez zwiększania ustalonego wynagrodzenia lub w przypadku, gdy konieczność takich zmian wynikać będzie ze zmiany obowiązujących przepisów prawa</w:t>
      </w:r>
      <w:r w:rsidR="00DB4C63">
        <w:rPr>
          <w:rFonts w:ascii="Arial" w:hAnsi="Arial" w:cs="Arial"/>
          <w:sz w:val="22"/>
        </w:rPr>
        <w:t>.</w:t>
      </w:r>
    </w:p>
    <w:p w:rsidR="004826D7" w:rsidRDefault="000943E0">
      <w:pPr>
        <w:numPr>
          <w:ilvl w:val="0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Kwestie sporne rozpatrywał będzie właściwy sąd dla siedziby Zamawiającego.</w:t>
      </w:r>
    </w:p>
    <w:p w:rsidR="004826D7" w:rsidRDefault="000943E0">
      <w:pPr>
        <w:numPr>
          <w:ilvl w:val="0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Umowę sporządzono w 4 jednobrzmiących egzemplarzach, z przeznaczeniem 3 egz. dla Zamawiającego i 1 egz. dla Wykonawcy.</w:t>
      </w:r>
    </w:p>
    <w:p w:rsidR="004826D7" w:rsidRDefault="004826D7">
      <w:pPr>
        <w:jc w:val="both"/>
        <w:rPr>
          <w:rFonts w:ascii="Arial" w:hAnsi="Arial" w:cs="Arial"/>
          <w:sz w:val="22"/>
        </w:rPr>
      </w:pPr>
    </w:p>
    <w:p w:rsidR="004826D7" w:rsidRDefault="004826D7">
      <w:pPr>
        <w:jc w:val="both"/>
        <w:rPr>
          <w:rFonts w:ascii="Arial" w:hAnsi="Arial" w:cs="Arial"/>
          <w:sz w:val="22"/>
        </w:rPr>
      </w:pPr>
    </w:p>
    <w:p w:rsidR="004826D7" w:rsidRDefault="004826D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</w:p>
    <w:p w:rsidR="004826D7" w:rsidRDefault="004826D7">
      <w:pPr>
        <w:pStyle w:val="Nagwek1"/>
        <w:ind w:firstLine="567"/>
        <w:rPr>
          <w:sz w:val="22"/>
        </w:rPr>
      </w:pPr>
    </w:p>
    <w:p w:rsidR="004826D7" w:rsidRDefault="000943E0">
      <w:pPr>
        <w:pStyle w:val="Nagwek1"/>
        <w:ind w:firstLine="567"/>
        <w:rPr>
          <w:sz w:val="22"/>
        </w:rPr>
      </w:pPr>
      <w:r>
        <w:rPr>
          <w:sz w:val="22"/>
        </w:rPr>
        <w:t>ZAMAWIAJĄCY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WYKONAWCA</w:t>
      </w:r>
    </w:p>
    <w:p w:rsidR="004826D7" w:rsidRDefault="004826D7">
      <w:pPr>
        <w:jc w:val="center"/>
        <w:rPr>
          <w:rFonts w:ascii="Arial" w:hAnsi="Arial" w:cs="Arial"/>
          <w:b/>
          <w:sz w:val="22"/>
        </w:rPr>
      </w:pPr>
    </w:p>
    <w:p w:rsidR="004826D7" w:rsidRDefault="004826D7">
      <w:pPr>
        <w:jc w:val="center"/>
        <w:rPr>
          <w:rFonts w:ascii="Arial" w:hAnsi="Arial" w:cs="Arial"/>
          <w:sz w:val="22"/>
        </w:rPr>
      </w:pPr>
    </w:p>
    <w:p w:rsidR="004826D7" w:rsidRDefault="004826D7">
      <w:pPr>
        <w:pStyle w:val="Tekstpodstawowy"/>
      </w:pPr>
    </w:p>
    <w:sectPr w:rsidR="004826D7">
      <w:headerReference w:type="default" r:id="rId8"/>
      <w:footerReference w:type="default" r:id="rId9"/>
      <w:footnotePr>
        <w:pos w:val="beneathText"/>
      </w:footnotePr>
      <w:pgSz w:w="11906" w:h="16838"/>
      <w:pgMar w:top="1134" w:right="1134" w:bottom="1134" w:left="1134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66B" w:rsidRDefault="0048566B">
      <w:r>
        <w:separator/>
      </w:r>
    </w:p>
  </w:endnote>
  <w:endnote w:type="continuationSeparator" w:id="0">
    <w:p w:rsidR="0048566B" w:rsidRDefault="0048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D7" w:rsidRDefault="00302AB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6627495</wp:posOffset>
              </wp:positionH>
              <wp:positionV relativeFrom="paragraph">
                <wp:posOffset>635</wp:posOffset>
              </wp:positionV>
              <wp:extent cx="368935" cy="290830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" cy="290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6D7" w:rsidRDefault="000943E0" w:rsidP="002B340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t xml:space="preserve">- </w:t>
                          </w: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</w:rPr>
                            <w:t xml:space="preserve"> -</w:t>
                          </w:r>
                        </w:p>
                        <w:p w:rsidR="004826D7" w:rsidRDefault="004826D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1.85pt;margin-top:.05pt;width:29.05pt;height:22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" stroked="f">
              <v:fill opacity="0"/>
              <v:textbox inset="0,0,0,0">
                <w:txbxContent>
                  <w:p w:rsidR="004826D7" w:rsidRDefault="000943E0" w:rsidP="002B340B">
                    <w:pPr>
                      <w:pStyle w:val="Stopka"/>
                    </w:pPr>
                    <w:r>
                      <w:rPr>
                        <w:rStyle w:val="Numerstrony"/>
                      </w:rPr>
                      <w:t xml:space="preserve">- </w:t>
                    </w: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  <w:r>
                      <w:rPr>
                        <w:rStyle w:val="Numerstrony"/>
                      </w:rPr>
                      <w:t xml:space="preserve"> -</w:t>
                    </w:r>
                  </w:p>
                  <w:p w:rsidR="004826D7" w:rsidRDefault="004826D7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66B" w:rsidRDefault="0048566B">
      <w:r>
        <w:separator/>
      </w:r>
    </w:p>
  </w:footnote>
  <w:footnote w:type="continuationSeparator" w:id="0">
    <w:p w:rsidR="0048566B" w:rsidRDefault="00485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6D7" w:rsidRDefault="000943E0">
    <w:pPr>
      <w:pStyle w:val="Nagwek"/>
    </w:pPr>
    <w:r>
      <w:t>Przedsiębiorstwo Komunalne „</w:t>
    </w:r>
    <w:proofErr w:type="spellStart"/>
    <w:r>
      <w:t>Pegimek</w:t>
    </w:r>
    <w:proofErr w:type="spellEnd"/>
    <w:r>
      <w:t xml:space="preserve">” Sp. z o.o. w Świdniku </w:t>
    </w:r>
  </w:p>
  <w:p w:rsidR="004826D7" w:rsidRDefault="000943E0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72E7EB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Aria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FB186D6A"/>
    <w:name w:val="WW8Num6"/>
    <w:lvl w:ilvl="0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09"/>
    <w:multiLevelType w:val="singleLevel"/>
    <w:tmpl w:val="3FB200A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11" w15:restartNumberingAfterBreak="0">
    <w:nsid w:val="0000000C"/>
    <w:multiLevelType w:val="singleLevel"/>
    <w:tmpl w:val="D97AC4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AC066C"/>
    <w:multiLevelType w:val="multilevel"/>
    <w:tmpl w:val="039A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01751BEE"/>
    <w:multiLevelType w:val="hybridMultilevel"/>
    <w:tmpl w:val="4B6E3912"/>
    <w:lvl w:ilvl="0" w:tplc="A0D807D6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06145E3E"/>
    <w:multiLevelType w:val="multilevel"/>
    <w:tmpl w:val="A1D88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4AA65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6FC77D3"/>
    <w:multiLevelType w:val="multilevel"/>
    <w:tmpl w:val="3F5E8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8D15C3"/>
    <w:multiLevelType w:val="hybridMultilevel"/>
    <w:tmpl w:val="466E8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77461"/>
    <w:multiLevelType w:val="hybridMultilevel"/>
    <w:tmpl w:val="82F453C6"/>
    <w:lvl w:ilvl="0" w:tplc="60B8E9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C830AB"/>
    <w:multiLevelType w:val="hybridMultilevel"/>
    <w:tmpl w:val="F8C68F56"/>
    <w:lvl w:ilvl="0" w:tplc="A0D807D6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 w15:restartNumberingAfterBreak="0">
    <w:nsid w:val="451A4409"/>
    <w:multiLevelType w:val="hybridMultilevel"/>
    <w:tmpl w:val="662E4F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98683D"/>
    <w:multiLevelType w:val="hybridMultilevel"/>
    <w:tmpl w:val="4EAE026E"/>
    <w:lvl w:ilvl="0" w:tplc="76BC6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1F160D"/>
    <w:multiLevelType w:val="multilevel"/>
    <w:tmpl w:val="6478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isLgl/>
      <w:lvlText w:val="%4.%2."/>
      <w:lvlJc w:val="left"/>
      <w:pPr>
        <w:tabs>
          <w:tab w:val="num" w:pos="3240"/>
        </w:tabs>
        <w:ind w:left="3240" w:hanging="72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E8527F"/>
    <w:multiLevelType w:val="multilevel"/>
    <w:tmpl w:val="A1D88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58CA121D"/>
    <w:multiLevelType w:val="hybridMultilevel"/>
    <w:tmpl w:val="2E527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54398"/>
    <w:multiLevelType w:val="multilevel"/>
    <w:tmpl w:val="D13E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8D50FC4"/>
    <w:multiLevelType w:val="hybridMultilevel"/>
    <w:tmpl w:val="0B645D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CA553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45C75C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2"/>
  </w:num>
  <w:num w:numId="16">
    <w:abstractNumId w:val="29"/>
  </w:num>
  <w:num w:numId="17">
    <w:abstractNumId w:val="20"/>
  </w:num>
  <w:num w:numId="18">
    <w:abstractNumId w:val="15"/>
  </w:num>
  <w:num w:numId="19">
    <w:abstractNumId w:val="27"/>
  </w:num>
  <w:num w:numId="20">
    <w:abstractNumId w:val="28"/>
  </w:num>
  <w:num w:numId="21">
    <w:abstractNumId w:val="17"/>
    <w:lvlOverride w:ilvl="0">
      <w:startOverride w:val="1"/>
    </w:lvlOverride>
  </w:num>
  <w:num w:numId="22">
    <w:abstractNumId w:val="21"/>
  </w:num>
  <w:num w:numId="23">
    <w:abstractNumId w:val="24"/>
  </w:num>
  <w:num w:numId="24">
    <w:abstractNumId w:val="23"/>
  </w:num>
  <w:num w:numId="25">
    <w:abstractNumId w:val="25"/>
  </w:num>
  <w:num w:numId="26">
    <w:abstractNumId w:val="16"/>
  </w:num>
  <w:num w:numId="27">
    <w:abstractNumId w:val="18"/>
  </w:num>
  <w:num w:numId="28">
    <w:abstractNumId w:val="14"/>
  </w:num>
  <w:num w:numId="29">
    <w:abstractNumId w:val="1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567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B6"/>
    <w:rsid w:val="000943E0"/>
    <w:rsid w:val="000D67A8"/>
    <w:rsid w:val="001D50D3"/>
    <w:rsid w:val="00234E7A"/>
    <w:rsid w:val="002B340B"/>
    <w:rsid w:val="002D0FB0"/>
    <w:rsid w:val="00302AB6"/>
    <w:rsid w:val="004826D7"/>
    <w:rsid w:val="0048566B"/>
    <w:rsid w:val="006A743A"/>
    <w:rsid w:val="006C7008"/>
    <w:rsid w:val="007F44DD"/>
    <w:rsid w:val="00936583"/>
    <w:rsid w:val="00A42D35"/>
    <w:rsid w:val="00A62E16"/>
    <w:rsid w:val="00A72A91"/>
    <w:rsid w:val="00C24164"/>
    <w:rsid w:val="00CC14AF"/>
    <w:rsid w:val="00CE000B"/>
    <w:rsid w:val="00D548C9"/>
    <w:rsid w:val="00DB4C63"/>
    <w:rsid w:val="00E2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CE79A"/>
  <w15:chartTrackingRefBased/>
  <w15:docId w15:val="{45A6A618-3E70-46C1-9282-8A062663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Arial" w:hAnsi="Arial" w:cs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E5E5E5"/>
      <w:jc w:val="center"/>
      <w:outlineLvl w:val="6"/>
    </w:pPr>
    <w:rPr>
      <w:rFonts w:ascii="Arial" w:hAnsi="Arial" w:cs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b/>
      <w:bCs/>
      <w:color w:val="000000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sz w:val="22"/>
      <w:szCs w:val="22"/>
    </w:rPr>
  </w:style>
  <w:style w:type="character" w:customStyle="1" w:styleId="WW8Num4z0">
    <w:name w:val="WW8Num4z0"/>
    <w:rPr>
      <w:rFonts w:cs="Aria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7z0">
    <w:name w:val="WW8Num7z0"/>
    <w:rPr>
      <w:b w:val="0"/>
      <w:bCs w:val="0"/>
      <w:color w:val="000000"/>
      <w:sz w:val="22"/>
      <w:szCs w:val="22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  <w:color w:val="000000"/>
      <w:sz w:val="22"/>
      <w:szCs w:val="22"/>
    </w:rPr>
  </w:style>
  <w:style w:type="character" w:customStyle="1" w:styleId="WW8Num11z0">
    <w:name w:val="WW8Num11z0"/>
    <w:rPr>
      <w:rFonts w:ascii="Arial" w:eastAsia="Times New Roman" w:hAnsi="Arial" w:cs="Times New Roman" w:hint="default"/>
      <w:sz w:val="22"/>
      <w:szCs w:val="22"/>
    </w:rPr>
  </w:style>
  <w:style w:type="character" w:customStyle="1" w:styleId="WW8Num12z0">
    <w:name w:val="WW8Num12z0"/>
    <w:rPr>
      <w:rFonts w:hint="default"/>
      <w:sz w:val="22"/>
      <w:szCs w:val="22"/>
    </w:rPr>
  </w:style>
  <w:style w:type="character" w:customStyle="1" w:styleId="WW8Num13z0">
    <w:name w:val="WW8Num13z0"/>
    <w:rPr>
      <w:rFonts w:hint="default"/>
      <w:b/>
      <w:bCs/>
      <w:sz w:val="22"/>
      <w:szCs w:val="22"/>
    </w:rPr>
  </w:style>
  <w:style w:type="character" w:customStyle="1" w:styleId="WW8Num14z0">
    <w:name w:val="WW8Num14z0"/>
    <w:rPr>
      <w:rFonts w:cs="Arial" w:hint="default"/>
    </w:rPr>
  </w:style>
  <w:style w:type="character" w:customStyle="1" w:styleId="WW8Num9z1">
    <w:name w:val="WW8Num9z1"/>
    <w:rPr>
      <w:rFonts w:ascii="Symbol" w:hAnsi="Symbol" w:cs="Symbol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Times New Roman" w:eastAsia="Lucida Sans Unicode" w:hAnsi="Times New Roman" w:cs="Times New Roman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color w:val="000000"/>
      <w:sz w:val="22"/>
      <w:szCs w:val="22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2">
    <w:name w:val="WW8Num22z2"/>
    <w:rPr>
      <w:rFonts w:ascii="Times New Roman" w:eastAsia="Times New Roman" w:hAnsi="Times New Roman" w:cs="Times New Roman" w:hint="default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ascii="Times New Roman" w:eastAsia="Times New Roman" w:hAnsi="Times New Roman" w:cs="Times New Roman"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 w:hint="default"/>
      <w:color w:val="auto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Wingdings" w:hAnsi="Wingdings" w:cs="Wingdings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cs="Times New Roman" w:hint="default"/>
      <w:color w:val="auto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Wingdings" w:hAnsi="Wingdings" w:cs="Wingdings" w:hint="default"/>
    </w:rPr>
  </w:style>
  <w:style w:type="character" w:customStyle="1" w:styleId="WW8Num37z4">
    <w:name w:val="WW8Num37z4"/>
    <w:rPr>
      <w:rFonts w:ascii="Courier New" w:hAnsi="Courier New" w:cs="Courier New" w:hint="default"/>
    </w:rPr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  <w:rPr>
      <w:rFonts w:ascii="Times New Roman" w:eastAsia="Times New Roman" w:hAnsi="Times New Roman" w:cs="Times New Roman" w:hint="default"/>
      <w:i w:val="0"/>
      <w:color w:val="000000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  <w:i w:val="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ascii="Times New Roman" w:hAnsi="Times New Roman" w:cs="Times New Roman" w:hint="default"/>
      <w:b/>
    </w:rPr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iCs/>
      <w:sz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Wingdings" w:hAnsi="Wingdings" w:cs="Wingdings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Arial" w:hAnsi="Arial" w:cs="Arial" w:hint="default"/>
      <w:sz w:val="22"/>
      <w:szCs w:val="22"/>
    </w:rPr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7z0">
    <w:name w:val="WW8Num57z0"/>
    <w:rPr>
      <w:rFonts w:hint="default"/>
    </w:rPr>
  </w:style>
  <w:style w:type="character" w:customStyle="1" w:styleId="WW8Num57z1">
    <w:name w:val="WW8Num57z1"/>
    <w:rPr>
      <w:rFonts w:ascii="Times New Roman" w:eastAsia="Times New Roman" w:hAnsi="Times New Roman" w:cs="Times New Roman" w:hint="default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Wingdings" w:hAnsi="Wingdings" w:cs="Wingdings" w:hint="defaul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3">
    <w:name w:val="WW8Num59z3"/>
    <w:rPr>
      <w:rFonts w:ascii="Symbol" w:hAnsi="Symbol" w:cs="Symbol" w:hint="default"/>
    </w:rPr>
  </w:style>
  <w:style w:type="character" w:customStyle="1" w:styleId="WW8Num60z0">
    <w:name w:val="WW8Num60z0"/>
    <w:rPr>
      <w:rFonts w:ascii="Arial" w:hAnsi="Arial" w:cs="Arial" w:hint="default"/>
      <w:b/>
      <w:bCs/>
    </w:rPr>
  </w:style>
  <w:style w:type="character" w:customStyle="1" w:styleId="WW8Num60z1">
    <w:name w:val="WW8Num60z1"/>
    <w:rPr>
      <w:rFonts w:hint="default"/>
    </w:rPr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ascii="Arial" w:eastAsia="Times New Roman" w:hAnsi="Arial" w:cs="Times New Roman"/>
    </w:rPr>
  </w:style>
  <w:style w:type="character" w:customStyle="1" w:styleId="WW8Num62z1">
    <w:name w:val="WW8Num62z1"/>
    <w:rPr>
      <w:rFonts w:hint="default"/>
      <w:b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4z0">
    <w:name w:val="WW8Num64z0"/>
    <w:rPr>
      <w:rFonts w:hint="default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ascii="Wingdings" w:hAnsi="Wingdings" w:cs="Wingdings" w:hint="default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3">
    <w:name w:val="WW8Num66z3"/>
    <w:rPr>
      <w:rFonts w:ascii="Symbol" w:hAnsi="Symbol" w:cs="Symbol"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hint="default"/>
    </w:rPr>
  </w:style>
  <w:style w:type="character" w:customStyle="1" w:styleId="WW8Num69z0">
    <w:name w:val="WW8Num69z0"/>
    <w:rPr>
      <w:rFonts w:ascii="Wingdings" w:hAnsi="Wingdings" w:cs="Wingdings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3">
    <w:name w:val="WW8Num69z3"/>
    <w:rPr>
      <w:rFonts w:ascii="Symbol" w:hAnsi="Symbol" w:cs="Symbol" w:hint="default"/>
    </w:rPr>
  </w:style>
  <w:style w:type="character" w:customStyle="1" w:styleId="WW8Num70z0">
    <w:name w:val="WW8Num70z0"/>
    <w:rPr>
      <w:rFonts w:hint="default"/>
      <w:b/>
      <w:bCs/>
      <w:sz w:val="22"/>
      <w:szCs w:val="22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hint="default"/>
      <w:sz w:val="22"/>
      <w:szCs w:val="22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Arial" w:hAnsi="Arial" w:cs="Arial" w:hint="default"/>
      <w:sz w:val="22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</w:rPr>
  </w:style>
  <w:style w:type="character" w:customStyle="1" w:styleId="WW8Num75z1">
    <w:name w:val="WW8Num75z1"/>
    <w:rPr>
      <w:rFonts w:ascii="Symbol" w:hAnsi="Symbol" w:cs="Symbo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 w:hint="default"/>
      <w:sz w:val="22"/>
      <w:szCs w:val="22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hint="default"/>
    </w:rPr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ascii="Times New Roman" w:eastAsia="Times New Roman" w:hAnsi="Times New Roman" w:cs="Times New Roman" w:hint="default"/>
    </w:rPr>
  </w:style>
  <w:style w:type="character" w:customStyle="1" w:styleId="WW8Num79z4">
    <w:name w:val="WW8Num79z4"/>
    <w:rPr>
      <w:rFonts w:ascii="Courier New" w:hAnsi="Courier New" w:cs="Courier New" w:hint="default"/>
    </w:rPr>
  </w:style>
  <w:style w:type="character" w:customStyle="1" w:styleId="WW8Num79z5">
    <w:name w:val="WW8Num79z5"/>
    <w:rPr>
      <w:rFonts w:ascii="Wingdings" w:hAnsi="Wingdings" w:cs="Wingdings" w:hint="default"/>
    </w:rPr>
  </w:style>
  <w:style w:type="character" w:customStyle="1" w:styleId="WW8Num80z0">
    <w:name w:val="WW8Num80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0z1">
    <w:name w:val="WW8Num80z1"/>
    <w:rPr>
      <w:rFonts w:ascii="Courier New" w:hAnsi="Courier New" w:cs="Courier New" w:hint="default"/>
    </w:rPr>
  </w:style>
  <w:style w:type="character" w:customStyle="1" w:styleId="WW8Num80z2">
    <w:name w:val="WW8Num80z2"/>
    <w:rPr>
      <w:rFonts w:ascii="Wingdings" w:hAnsi="Wingdings" w:cs="Wingdings" w:hint="default"/>
    </w:rPr>
  </w:style>
  <w:style w:type="character" w:customStyle="1" w:styleId="WW8Num80z3">
    <w:name w:val="WW8Num80z3"/>
    <w:rPr>
      <w:rFonts w:ascii="Symbol" w:hAnsi="Symbol" w:cs="Symbol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Times New Roman" w:eastAsia="Times New Roman" w:hAnsi="Times New Roman" w:cs="Times New Roman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2z3">
    <w:name w:val="WW8Num82z3"/>
    <w:rPr>
      <w:rFonts w:ascii="Symbol" w:hAnsi="Symbol" w:cs="Symbol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  <w:rPr>
      <w:rFonts w:hint="default"/>
    </w:rPr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hint="default"/>
    </w:rPr>
  </w:style>
  <w:style w:type="character" w:customStyle="1" w:styleId="WW8Num86z0">
    <w:name w:val="WW8Num86z0"/>
    <w:rPr>
      <w:rFonts w:hint="default"/>
    </w:rPr>
  </w:style>
  <w:style w:type="character" w:customStyle="1" w:styleId="WW8Num87z0">
    <w:name w:val="WW8Num87z0"/>
    <w:rPr>
      <w:rFonts w:hint="default"/>
      <w:b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hint="default"/>
    </w:rPr>
  </w:style>
  <w:style w:type="character" w:customStyle="1" w:styleId="WW8Num89z0">
    <w:name w:val="WW8Num89z0"/>
    <w:rPr>
      <w:rFonts w:hint="default"/>
    </w:rPr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Symbol" w:hAnsi="Symbol" w:cs="Symbol" w:hint="default"/>
    </w:rPr>
  </w:style>
  <w:style w:type="character" w:customStyle="1" w:styleId="WW8Num90z1">
    <w:name w:val="WW8Num90z1"/>
    <w:rPr>
      <w:rFonts w:ascii="Courier New" w:hAnsi="Courier New" w:cs="Courier New" w:hint="default"/>
    </w:rPr>
  </w:style>
  <w:style w:type="character" w:customStyle="1" w:styleId="WW8Num90z2">
    <w:name w:val="WW8Num90z2"/>
    <w:rPr>
      <w:rFonts w:ascii="Wingdings" w:hAnsi="Wingdings" w:cs="Wingdings" w:hint="default"/>
    </w:rPr>
  </w:style>
  <w:style w:type="character" w:customStyle="1" w:styleId="WW8Num91z0">
    <w:name w:val="WW8Num91z0"/>
    <w:rPr>
      <w:rFonts w:ascii="Symbol" w:hAnsi="Symbol" w:cs="Symbol" w:hint="default"/>
    </w:rPr>
  </w:style>
  <w:style w:type="character" w:customStyle="1" w:styleId="WW8Num91z1">
    <w:name w:val="WW8Num91z1"/>
    <w:rPr>
      <w:rFonts w:hint="default"/>
    </w:rPr>
  </w:style>
  <w:style w:type="character" w:customStyle="1" w:styleId="WW8Num91z2">
    <w:name w:val="WW8Num91z2"/>
    <w:rPr>
      <w:rFonts w:ascii="Wingdings" w:hAnsi="Wingdings" w:cs="Wingdings" w:hint="default"/>
    </w:rPr>
  </w:style>
  <w:style w:type="character" w:customStyle="1" w:styleId="WW8Num91z4">
    <w:name w:val="WW8Num91z4"/>
    <w:rPr>
      <w:rFonts w:ascii="Courier New" w:hAnsi="Courier New" w:cs="Courier New" w:hint="default"/>
    </w:rPr>
  </w:style>
  <w:style w:type="character" w:customStyle="1" w:styleId="WW8Num92z0">
    <w:name w:val="WW8Num92z0"/>
    <w:rPr>
      <w:rFonts w:ascii="Wingdings" w:hAnsi="Wingdings" w:cs="Wingdings" w:hint="default"/>
    </w:rPr>
  </w:style>
  <w:style w:type="character" w:customStyle="1" w:styleId="WW8Num93z0">
    <w:name w:val="WW8Num93z0"/>
    <w:rPr>
      <w:rFonts w:hint="default"/>
    </w:rPr>
  </w:style>
  <w:style w:type="character" w:customStyle="1" w:styleId="WW8Num94z0">
    <w:name w:val="WW8Num94z0"/>
    <w:rPr>
      <w:rFonts w:hint="default"/>
    </w:rPr>
  </w:style>
  <w:style w:type="character" w:customStyle="1" w:styleId="WW8Num95z0">
    <w:name w:val="WW8Num95z0"/>
    <w:rPr>
      <w:rFonts w:hint="default"/>
    </w:rPr>
  </w:style>
  <w:style w:type="character" w:customStyle="1" w:styleId="WW8Num95z1">
    <w:name w:val="WW8Num95z1"/>
    <w:rPr>
      <w:rFonts w:ascii="Symbol" w:hAnsi="Symbol" w:cs="Symbol" w:hint="default"/>
    </w:rPr>
  </w:style>
  <w:style w:type="character" w:customStyle="1" w:styleId="WW8Num95z2">
    <w:name w:val="WW8Num95z2"/>
    <w:rPr>
      <w:rFonts w:ascii="Times New Roman" w:eastAsia="Times New Roman" w:hAnsi="Times New Roman" w:cs="Times New Roman" w:hint="default"/>
    </w:rPr>
  </w:style>
  <w:style w:type="character" w:customStyle="1" w:styleId="WW8Num95z3">
    <w:name w:val="WW8Num95z3"/>
    <w:rPr>
      <w:rFonts w:ascii="Wingdings" w:hAnsi="Wingdings" w:cs="Wingdings" w:hint="default"/>
    </w:rPr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Wingdings" w:hAnsi="Wingdings" w:cs="Wingdings" w:hint="default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3">
    <w:name w:val="WW8Num96z3"/>
    <w:rPr>
      <w:rFonts w:ascii="Symbol" w:hAnsi="Symbol" w:cs="Symbol" w:hint="default"/>
    </w:rPr>
  </w:style>
  <w:style w:type="character" w:customStyle="1" w:styleId="WW8Num97z0">
    <w:name w:val="WW8Num97z0"/>
    <w:rPr>
      <w:rFonts w:ascii="Arial" w:hAnsi="Arial" w:cs="Arial" w:hint="default"/>
      <w:sz w:val="22"/>
      <w:szCs w:val="22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hint="default"/>
    </w:rPr>
  </w:style>
  <w:style w:type="character" w:customStyle="1" w:styleId="WW8Num99z0">
    <w:name w:val="WW8Num99z0"/>
    <w:rPr>
      <w:rFonts w:hint="default"/>
    </w:rPr>
  </w:style>
  <w:style w:type="character" w:customStyle="1" w:styleId="WW8Num99z1">
    <w:name w:val="WW8Num99z1"/>
    <w:rPr>
      <w:rFonts w:ascii="Times New Roman" w:eastAsia="Times New Roman" w:hAnsi="Times New Roman" w:cs="Times New Roman" w:hint="default"/>
    </w:rPr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Symbol" w:hAnsi="Symbol" w:cs="Symbol" w:hint="default"/>
    </w:rPr>
  </w:style>
  <w:style w:type="character" w:customStyle="1" w:styleId="WW8Num101z1">
    <w:name w:val="WW8Num101z1"/>
    <w:rPr>
      <w:rFonts w:ascii="Courier New" w:hAnsi="Courier New" w:cs="Courier New" w:hint="default"/>
    </w:rPr>
  </w:style>
  <w:style w:type="character" w:customStyle="1" w:styleId="WW8Num101z2">
    <w:name w:val="WW8Num101z2"/>
    <w:rPr>
      <w:rFonts w:ascii="Wingdings" w:hAnsi="Wingdings" w:cs="Wingdings" w:hint="default"/>
    </w:rPr>
  </w:style>
  <w:style w:type="character" w:customStyle="1" w:styleId="WW8Num102z0">
    <w:name w:val="WW8Num102z0"/>
    <w:rPr>
      <w:rFonts w:hint="default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ascii="Times New Roman" w:eastAsia="Times New Roman" w:hAnsi="Times New Roman" w:cs="Times New Roman" w:hint="default"/>
    </w:rPr>
  </w:style>
  <w:style w:type="character" w:customStyle="1" w:styleId="WW8Num104z1">
    <w:name w:val="WW8Num104z1"/>
    <w:rPr>
      <w:rFonts w:ascii="Wingdings" w:hAnsi="Wingdings" w:cs="Wingdings" w:hint="default"/>
    </w:rPr>
  </w:style>
  <w:style w:type="character" w:customStyle="1" w:styleId="WW8Num104z3">
    <w:name w:val="WW8Num104z3"/>
    <w:rPr>
      <w:rFonts w:ascii="Symbol" w:hAnsi="Symbol" w:cs="Symbol" w:hint="default"/>
    </w:rPr>
  </w:style>
  <w:style w:type="character" w:customStyle="1" w:styleId="WW8Num104z4">
    <w:name w:val="WW8Num104z4"/>
    <w:rPr>
      <w:rFonts w:ascii="Courier New" w:hAnsi="Courier New" w:cs="Courier New" w:hint="default"/>
    </w:rPr>
  </w:style>
  <w:style w:type="character" w:customStyle="1" w:styleId="WW8Num105z0">
    <w:name w:val="WW8Num105z0"/>
    <w:rPr>
      <w:rFonts w:hint="default"/>
    </w:rPr>
  </w:style>
  <w:style w:type="character" w:customStyle="1" w:styleId="WW8Num106z0">
    <w:name w:val="WW8Num106z0"/>
    <w:rPr>
      <w:rFonts w:hint="default"/>
    </w:rPr>
  </w:style>
  <w:style w:type="character" w:customStyle="1" w:styleId="WW8Num107z0">
    <w:name w:val="WW8Num107z0"/>
    <w:rPr>
      <w:rFonts w:hint="default"/>
    </w:rPr>
  </w:style>
  <w:style w:type="character" w:customStyle="1" w:styleId="WW8Num108z0">
    <w:name w:val="WW8Num108z0"/>
    <w:rPr>
      <w:rFonts w:hint="default"/>
    </w:rPr>
  </w:style>
  <w:style w:type="character" w:customStyle="1" w:styleId="WW8Num109z0">
    <w:name w:val="WW8Num109z0"/>
    <w:rPr>
      <w:rFonts w:hint="default"/>
    </w:rPr>
  </w:style>
  <w:style w:type="character" w:customStyle="1" w:styleId="WW8Num109z1">
    <w:name w:val="WW8Num109z1"/>
    <w:rPr>
      <w:rFonts w:ascii="Times New Roman" w:eastAsia="Times New Roman" w:hAnsi="Times New Roman" w:cs="Times New Roman" w:hint="default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eastAsia="Times New Roman" w:hAnsi="Times New Roman" w:cs="Times New Roman" w:hint="default"/>
    </w:rPr>
  </w:style>
  <w:style w:type="character" w:customStyle="1" w:styleId="WW8Num110z1">
    <w:name w:val="WW8Num110z1"/>
    <w:rPr>
      <w:rFonts w:ascii="Courier New" w:hAnsi="Courier New" w:cs="Courier New" w:hint="default"/>
    </w:rPr>
  </w:style>
  <w:style w:type="character" w:customStyle="1" w:styleId="WW8Num110z2">
    <w:name w:val="WW8Num110z2"/>
    <w:rPr>
      <w:rFonts w:ascii="Wingdings" w:hAnsi="Wingdings" w:cs="Wingdings" w:hint="default"/>
    </w:rPr>
  </w:style>
  <w:style w:type="character" w:customStyle="1" w:styleId="WW8Num110z3">
    <w:name w:val="WW8Num110z3"/>
    <w:rPr>
      <w:rFonts w:ascii="Symbol" w:hAnsi="Symbol" w:cs="Symbol" w:hint="default"/>
    </w:rPr>
  </w:style>
  <w:style w:type="character" w:customStyle="1" w:styleId="WW8Num111z0">
    <w:name w:val="WW8Num111z0"/>
    <w:rPr>
      <w:rFonts w:ascii="Wingdings" w:hAnsi="Wingdings" w:cs="Wingdings" w:hint="default"/>
    </w:rPr>
  </w:style>
  <w:style w:type="character" w:customStyle="1" w:styleId="WW8Num111z1">
    <w:name w:val="WW8Num111z1"/>
    <w:rPr>
      <w:rFonts w:hint="default"/>
    </w:rPr>
  </w:style>
  <w:style w:type="character" w:customStyle="1" w:styleId="WW8Num111z3">
    <w:name w:val="WW8Num111z3"/>
    <w:rPr>
      <w:rFonts w:ascii="Symbol" w:hAnsi="Symbol" w:cs="Symbol" w:hint="default"/>
    </w:rPr>
  </w:style>
  <w:style w:type="character" w:customStyle="1" w:styleId="WW8Num111z4">
    <w:name w:val="WW8Num111z4"/>
    <w:rPr>
      <w:rFonts w:ascii="Courier New" w:hAnsi="Courier New" w:cs="Courier New" w:hint="default"/>
    </w:rPr>
  </w:style>
  <w:style w:type="character" w:customStyle="1" w:styleId="WW8Num112z0">
    <w:name w:val="WW8Num112z0"/>
    <w:rPr>
      <w:rFonts w:ascii="Times New Roman" w:hAnsi="Times New Roman" w:cs="Times New Roman" w:hint="default"/>
    </w:rPr>
  </w:style>
  <w:style w:type="character" w:customStyle="1" w:styleId="WW8Num113z0">
    <w:name w:val="WW8Num113z0"/>
    <w:rPr>
      <w:rFonts w:hint="default"/>
    </w:rPr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ascii="Times New Roman" w:eastAsia="Times New Roman" w:hAnsi="Times New Roman" w:cs="Times New Roman" w:hint="default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4z4">
    <w:name w:val="WW8Num114z4"/>
    <w:rPr>
      <w:rFonts w:ascii="Courier New" w:hAnsi="Courier New" w:cs="Courier New" w:hint="default"/>
    </w:rPr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eastAsia="Times New Roman" w:hAnsi="Times New Roman" w:cs="Times New Roman" w:hint="default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6z5">
    <w:name w:val="WW8Num116z5"/>
    <w:rPr>
      <w:rFonts w:ascii="Wingdings" w:hAnsi="Wingdings" w:cs="Wingdings" w:hint="default"/>
    </w:rPr>
  </w:style>
  <w:style w:type="character" w:customStyle="1" w:styleId="WW8Num117z0">
    <w:name w:val="WW8Num117z0"/>
    <w:rPr>
      <w:rFonts w:ascii="Symbol" w:hAnsi="Symbol" w:cs="Symbol" w:hint="default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Arial" w:hAnsi="Arial" w:cs="Arial" w:hint="default"/>
      <w:b/>
      <w:bCs/>
    </w:rPr>
  </w:style>
  <w:style w:type="character" w:customStyle="1" w:styleId="WW8Num118z1">
    <w:name w:val="WW8Num118z1"/>
    <w:rPr>
      <w:rFonts w:ascii="Times New Roman" w:eastAsia="Times New Roman" w:hAnsi="Times New Roman" w:cs="Times New Roman" w:hint="default"/>
    </w:rPr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hint="default"/>
    </w:rPr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  <w:rPr>
      <w:rFonts w:hint="default"/>
    </w:rPr>
  </w:style>
  <w:style w:type="character" w:customStyle="1" w:styleId="WW8Num122z0">
    <w:name w:val="WW8Num122z0"/>
    <w:rPr>
      <w:rFonts w:hint="default"/>
    </w:rPr>
  </w:style>
  <w:style w:type="character" w:customStyle="1" w:styleId="WW8Num123z0">
    <w:name w:val="WW8Num123z0"/>
    <w:rPr>
      <w:rFonts w:ascii="Wingdings" w:hAnsi="Wingdings" w:cs="Wingdings" w:hint="default"/>
    </w:rPr>
  </w:style>
  <w:style w:type="character" w:customStyle="1" w:styleId="WW8Num123z1">
    <w:name w:val="WW8Num123z1"/>
    <w:rPr>
      <w:rFonts w:ascii="Courier New" w:hAnsi="Courier New" w:cs="Courier New" w:hint="default"/>
    </w:rPr>
  </w:style>
  <w:style w:type="character" w:customStyle="1" w:styleId="WW8Num123z3">
    <w:name w:val="WW8Num123z3"/>
    <w:rPr>
      <w:rFonts w:ascii="Symbol" w:hAnsi="Symbol" w:cs="Symbol" w:hint="default"/>
    </w:rPr>
  </w:style>
  <w:style w:type="character" w:customStyle="1" w:styleId="WW8Num124z0">
    <w:name w:val="WW8Num124z0"/>
    <w:rPr>
      <w:rFonts w:hint="default"/>
    </w:rPr>
  </w:style>
  <w:style w:type="character" w:customStyle="1" w:styleId="WW8Num125z0">
    <w:name w:val="WW8Num125z0"/>
    <w:rPr>
      <w:rFonts w:hint="default"/>
    </w:rPr>
  </w:style>
  <w:style w:type="character" w:customStyle="1" w:styleId="WW8Num126z0">
    <w:name w:val="WW8Num126z0"/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Wingdings" w:hAnsi="Wingdings" w:cs="Wingdings" w:hint="default"/>
    </w:rPr>
  </w:style>
  <w:style w:type="character" w:customStyle="1" w:styleId="WW8Num127z1">
    <w:name w:val="WW8Num127z1"/>
    <w:rPr>
      <w:rFonts w:ascii="Courier New" w:hAnsi="Courier New" w:cs="Courier New" w:hint="default"/>
    </w:rPr>
  </w:style>
  <w:style w:type="character" w:customStyle="1" w:styleId="WW8Num127z3">
    <w:name w:val="WW8Num127z3"/>
    <w:rPr>
      <w:rFonts w:ascii="Symbol" w:hAnsi="Symbol" w:cs="Symbol" w:hint="default"/>
    </w:rPr>
  </w:style>
  <w:style w:type="character" w:customStyle="1" w:styleId="WW8Num128z0">
    <w:name w:val="WW8Num128z0"/>
    <w:rPr>
      <w:rFonts w:hint="default"/>
    </w:rPr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hint="default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hint="default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rFonts w:ascii="Symbol" w:hAnsi="Symbol" w:cs="Symbol" w:hint="default"/>
    </w:rPr>
  </w:style>
  <w:style w:type="character" w:customStyle="1" w:styleId="WW8Num131z1">
    <w:name w:val="WW8Num131z1"/>
  </w:style>
  <w:style w:type="character" w:customStyle="1" w:styleId="WW8Num131z2">
    <w:name w:val="WW8Num131z2"/>
    <w:rPr>
      <w:rFonts w:ascii="Wingdings" w:hAnsi="Wingdings" w:cs="Wingdings" w:hint="default"/>
    </w:rPr>
  </w:style>
  <w:style w:type="character" w:customStyle="1" w:styleId="WW8Num131z4">
    <w:name w:val="WW8Num131z4"/>
    <w:rPr>
      <w:rFonts w:ascii="Courier New" w:hAnsi="Courier New" w:cs="Courier New" w:hint="default"/>
    </w:rPr>
  </w:style>
  <w:style w:type="character" w:customStyle="1" w:styleId="WW8Num132z0">
    <w:name w:val="WW8Num132z0"/>
    <w:rPr>
      <w:rFonts w:hint="default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rFonts w:hint="default"/>
    </w:rPr>
  </w:style>
  <w:style w:type="character" w:customStyle="1" w:styleId="WW8Num134z0">
    <w:name w:val="WW8Num134z0"/>
    <w:rPr>
      <w:rFonts w:ascii="Times New Roman" w:eastAsia="Times New Roman" w:hAnsi="Times New Roman" w:cs="Times New Roman" w:hint="default"/>
    </w:rPr>
  </w:style>
  <w:style w:type="character" w:customStyle="1" w:styleId="WW8Num134z1">
    <w:name w:val="WW8Num134z1"/>
    <w:rPr>
      <w:rFonts w:ascii="Courier New" w:hAnsi="Courier New" w:cs="Courier New" w:hint="default"/>
    </w:rPr>
  </w:style>
  <w:style w:type="character" w:customStyle="1" w:styleId="WW8Num134z2">
    <w:name w:val="WW8Num134z2"/>
    <w:rPr>
      <w:rFonts w:ascii="Wingdings" w:hAnsi="Wingdings" w:cs="Wingdings" w:hint="default"/>
    </w:rPr>
  </w:style>
  <w:style w:type="character" w:customStyle="1" w:styleId="WW8Num134z3">
    <w:name w:val="WW8Num134z3"/>
    <w:rPr>
      <w:rFonts w:ascii="Symbol" w:hAnsi="Symbol" w:cs="Symbol" w:hint="default"/>
    </w:rPr>
  </w:style>
  <w:style w:type="character" w:customStyle="1" w:styleId="WW8Num135z0">
    <w:name w:val="WW8Num135z0"/>
    <w:rPr>
      <w:rFonts w:hint="default"/>
    </w:rPr>
  </w:style>
  <w:style w:type="character" w:customStyle="1" w:styleId="WW8Num136z0">
    <w:name w:val="WW8Num136z0"/>
    <w:rPr>
      <w:rFonts w:hint="default"/>
    </w:rPr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Symbol" w:hAnsi="Symbol" w:cs="Symbol" w:hint="default"/>
    </w:rPr>
  </w:style>
  <w:style w:type="character" w:customStyle="1" w:styleId="WW8Num137z1">
    <w:name w:val="WW8Num137z1"/>
    <w:rPr>
      <w:rFonts w:ascii="Courier New" w:hAnsi="Courier New" w:cs="Courier New" w:hint="default"/>
    </w:rPr>
  </w:style>
  <w:style w:type="character" w:customStyle="1" w:styleId="WW8Num137z2">
    <w:name w:val="WW8Num137z2"/>
    <w:rPr>
      <w:rFonts w:ascii="Wingdings" w:hAnsi="Wingdings" w:cs="Wingdings" w:hint="default"/>
    </w:rPr>
  </w:style>
  <w:style w:type="character" w:customStyle="1" w:styleId="WW8Num138z0">
    <w:name w:val="WW8Num138z0"/>
    <w:rPr>
      <w:rFonts w:hint="default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dokomentarza">
    <w:name w:val="annotation reference"/>
    <w:semiHidden/>
    <w:rPr>
      <w:sz w:val="16"/>
    </w:r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rFonts w:ascii="Verdana" w:hAnsi="Verdana" w:cs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cs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rPr>
      <w:rFonts w:ascii="Arial" w:hAnsi="Arial"/>
      <w:sz w:val="22"/>
      <w:szCs w:val="22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4"/>
    </w:rPr>
  </w:style>
  <w:style w:type="paragraph" w:styleId="Lista">
    <w:name w:val="List"/>
    <w:basedOn w:val="Normalny"/>
    <w:semiHidden/>
    <w:pPr>
      <w:overflowPunct w:val="0"/>
      <w:autoSpaceDE w:val="0"/>
      <w:ind w:left="360" w:hanging="360"/>
      <w:textAlignment w:val="baseline"/>
    </w:pPr>
    <w:rPr>
      <w:rFonts w:ascii="Arial" w:hAnsi="Arial" w:cs="Arial"/>
      <w:sz w:val="24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semiHidden/>
  </w:style>
  <w:style w:type="paragraph" w:styleId="Tekstpodstawowy2">
    <w:name w:val="Body Text 2"/>
    <w:basedOn w:val="Normalny"/>
    <w:semiHidden/>
    <w:rPr>
      <w:rFonts w:ascii="Arial" w:hAnsi="Arial" w:cs="Arial"/>
      <w:b/>
      <w:sz w:val="24"/>
    </w:rPr>
  </w:style>
  <w:style w:type="paragraph" w:customStyle="1" w:styleId="Tekstpodstawowy1">
    <w:name w:val="Tekst podstawowy1"/>
    <w:pPr>
      <w:suppressAutoHyphens/>
    </w:pPr>
    <w:rPr>
      <w:color w:val="000000"/>
      <w:sz w:val="24"/>
      <w:lang w:val="en-US" w:eastAsia="ar-SA"/>
    </w:rPr>
  </w:style>
  <w:style w:type="paragraph" w:styleId="Tekstpodstawowy3">
    <w:name w:val="Body Text 3"/>
    <w:basedOn w:val="Normalny"/>
    <w:semiHidden/>
    <w:rPr>
      <w:rFonts w:ascii="Arial" w:hAnsi="Arial" w:cs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 w:cs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 w:cs="Arial"/>
      <w:sz w:val="24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sz w:val="32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ascii="Arial" w:hAnsi="Arial" w:cs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 w:cs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shd w:val="clear" w:color="auto" w:fill="E5E5E5"/>
      <w:jc w:val="center"/>
    </w:pPr>
    <w:rPr>
      <w:rFonts w:ascii="Arial" w:hAnsi="Arial" w:cs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ind w:left="576" w:hanging="576"/>
      <w:jc w:val="center"/>
      <w:textAlignment w:val="baseline"/>
    </w:pPr>
    <w:rPr>
      <w:rFonts w:ascii="Arial" w:hAnsi="Arial" w:cs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 w:cs="Arial"/>
      <w:b/>
      <w:color w:val="000000"/>
      <w:sz w:val="32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Akapitzlist1">
    <w:name w:val="Akapit z listą1"/>
    <w:basedOn w:val="Normalny"/>
    <w:qFormat/>
    <w:pPr>
      <w:suppressAutoHyphens/>
      <w:spacing w:line="320" w:lineRule="exact"/>
      <w:ind w:left="720"/>
      <w:jc w:val="both"/>
    </w:pPr>
    <w:rPr>
      <w:rFonts w:ascii="Arial Narrow" w:hAnsi="Arial Narrow"/>
      <w:szCs w:val="24"/>
    </w:rPr>
  </w:style>
  <w:style w:type="character" w:customStyle="1" w:styleId="Nagwek1Znak">
    <w:name w:val="Nagłówek 1 Znak"/>
    <w:rPr>
      <w:rFonts w:ascii="Arial" w:hAnsi="Arial" w:cs="Arial"/>
      <w:b/>
      <w:sz w:val="24"/>
      <w:lang w:eastAsia="ar-SA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character" w:customStyle="1" w:styleId="system-pagebreak">
    <w:name w:val="system-pagebreak"/>
    <w:basedOn w:val="Domylnaczcionkaakapitu"/>
  </w:style>
  <w:style w:type="table" w:styleId="Tabela-Siatka">
    <w:name w:val="Table Grid"/>
    <w:basedOn w:val="Standardowy"/>
    <w:uiPriority w:val="39"/>
    <w:rsid w:val="00CC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41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2A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A9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63A01-C03C-4E02-98D4-9E56A9EC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2238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</vt:lpstr>
    </vt:vector>
  </TitlesOfParts>
  <Company>Pegimek</Company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</dc:title>
  <dc:subject/>
  <dc:creator>Pegimek</dc:creator>
  <cp:keywords/>
  <cp:lastModifiedBy>mgospodarek</cp:lastModifiedBy>
  <cp:revision>5</cp:revision>
  <cp:lastPrinted>2019-04-30T07:17:00Z</cp:lastPrinted>
  <dcterms:created xsi:type="dcterms:W3CDTF">2019-04-26T10:47:00Z</dcterms:created>
  <dcterms:modified xsi:type="dcterms:W3CDTF">2019-04-30T07:19:00Z</dcterms:modified>
</cp:coreProperties>
</file>